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6" w:type="dxa"/>
        <w:jc w:val="center"/>
        <w:tblInd w:w="131" w:type="dxa"/>
        <w:tblLayout w:type="fixed"/>
        <w:tblLook w:val="0000"/>
      </w:tblPr>
      <w:tblGrid>
        <w:gridCol w:w="3300"/>
        <w:gridCol w:w="3323"/>
        <w:gridCol w:w="3323"/>
      </w:tblGrid>
      <w:tr w:rsidR="00797B3D" w:rsidRPr="008861B9" w:rsidTr="005622FA">
        <w:trPr>
          <w:trHeight w:val="3017"/>
          <w:jc w:val="center"/>
        </w:trPr>
        <w:tc>
          <w:tcPr>
            <w:tcW w:w="330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64362" w:rsidRPr="00064362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6" style="position:absolute;left:0;text-align:left;margin-left:66.75pt;margin-top:114.2pt;width:2.7pt;height:1.35pt;z-index:251662336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064362" w:rsidRPr="00064362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7" style="position:absolute;left:0;text-align:left;margin-left:53.15pt;margin-top:117.8pt;width:2.55pt;height:.9pt;z-index:251663360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97B3D" w:rsidRPr="00303F0D" w:rsidRDefault="00797B3D" w:rsidP="005622FA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97B3D" w:rsidRPr="00303F0D" w:rsidRDefault="00797B3D" w:rsidP="005622F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REPUBLICA MOLDOVA</w:t>
            </w: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GAGAUZIA</w:t>
            </w: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</w:t>
            </w:r>
            <w:proofErr w:type="gram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Cead</w:t>
            </w: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r-</w:t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Lunga</w:t>
            </w:r>
            <w:proofErr w:type="spellEnd"/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Sovıetul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97B3D" w:rsidRPr="008861B9" w:rsidRDefault="00797B3D" w:rsidP="005622F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797B3D" w:rsidRPr="00303F0D" w:rsidRDefault="00797B3D" w:rsidP="005622FA">
            <w:pPr>
              <w:pStyle w:val="7"/>
              <w:rPr>
                <w:sz w:val="20"/>
              </w:rPr>
            </w:pPr>
            <w:r w:rsidRPr="00303F0D">
              <w:rPr>
                <w:sz w:val="20"/>
              </w:rPr>
              <w:t>РЕСПУБЛИКА МОЛДОВА</w:t>
            </w: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</w:rPr>
              <w:t>ГАГАУЗИЯ (ГАГАУЗ ЕРИ)</w:t>
            </w: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Чадыр-Лунгский</w:t>
            </w: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Городской Совет</w:t>
            </w: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6100, г. Чадыр-Лунга</w:t>
            </w: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ул. Ленина, 91</w:t>
            </w: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tel</w:t>
            </w:r>
            <w:proofErr w:type="spellEnd"/>
            <w:proofErr w:type="gramEnd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 +(373 291) 2-08-36</w:t>
            </w: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fax</w:t>
            </w:r>
            <w:proofErr w:type="gramEnd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+(37</w:t>
            </w:r>
            <w:r w:rsidRPr="00303F0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3F0D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4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MOLDOVA </w:t>
            </w: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RESPUBLIKASI</w:t>
            </w: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GAGAUZ YERI</w:t>
            </w:r>
          </w:p>
          <w:p w:rsidR="00797B3D" w:rsidRPr="00303F0D" w:rsidRDefault="00797B3D" w:rsidP="00562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Çadir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br/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Kasabanin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Topluşu</w:t>
            </w:r>
          </w:p>
        </w:tc>
      </w:tr>
    </w:tbl>
    <w:p w:rsidR="008861B9" w:rsidRDefault="008861B9" w:rsidP="00797B3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en-US"/>
        </w:rPr>
      </w:pPr>
    </w:p>
    <w:p w:rsidR="00797B3D" w:rsidRPr="00303F0D" w:rsidRDefault="00797B3D" w:rsidP="00797B3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03F0D">
        <w:rPr>
          <w:rFonts w:ascii="Times New Roman" w:hAnsi="Times New Roman" w:cs="Times New Roman"/>
          <w:b/>
          <w:caps/>
          <w:sz w:val="24"/>
          <w:szCs w:val="24"/>
        </w:rPr>
        <w:t>Решение</w:t>
      </w:r>
    </w:p>
    <w:p w:rsidR="00797B3D" w:rsidRPr="00303F0D" w:rsidRDefault="00797B3D" w:rsidP="00797B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D93">
        <w:rPr>
          <w:rFonts w:ascii="Times New Roman" w:hAnsi="Times New Roman" w:cs="Times New Roman"/>
          <w:b/>
          <w:sz w:val="24"/>
          <w:szCs w:val="24"/>
        </w:rPr>
        <w:t>07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 w:rsidRPr="00390D93">
        <w:rPr>
          <w:rFonts w:ascii="Times New Roman" w:hAnsi="Times New Roman" w:cs="Times New Roman"/>
          <w:b/>
          <w:sz w:val="24"/>
          <w:szCs w:val="24"/>
        </w:rPr>
        <w:t>7</w:t>
      </w:r>
      <w:r w:rsidRPr="00303F0D">
        <w:rPr>
          <w:rFonts w:ascii="Times New Roman" w:hAnsi="Times New Roman" w:cs="Times New Roman"/>
          <w:b/>
          <w:sz w:val="24"/>
          <w:szCs w:val="24"/>
        </w:rPr>
        <w:t xml:space="preserve">.2011 г.                                                                                                               </w:t>
      </w:r>
      <w:r w:rsidR="008861B9" w:rsidRPr="008861B9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8861B9" w:rsidRPr="008861B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8861B9" w:rsidRPr="008861B9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8861B9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8861B9" w:rsidRPr="008861B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Pr="00303F0D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303F0D">
        <w:rPr>
          <w:rFonts w:ascii="Times New Roman" w:hAnsi="Times New Roman" w:cs="Times New Roman"/>
          <w:b/>
          <w:sz w:val="24"/>
          <w:szCs w:val="24"/>
        </w:rPr>
        <w:t>.Ч</w:t>
      </w:r>
      <w:proofErr w:type="gramEnd"/>
      <w:r w:rsidRPr="00303F0D">
        <w:rPr>
          <w:rFonts w:ascii="Times New Roman" w:hAnsi="Times New Roman" w:cs="Times New Roman"/>
          <w:b/>
          <w:sz w:val="24"/>
          <w:szCs w:val="24"/>
        </w:rPr>
        <w:t>адыр-Лунга</w:t>
      </w:r>
    </w:p>
    <w:p w:rsidR="00797B3D" w:rsidRPr="00303F0D" w:rsidRDefault="00797B3D" w:rsidP="00797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B3D" w:rsidRPr="00303F0D" w:rsidRDefault="00797B3D" w:rsidP="00797B3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97B3D" w:rsidRPr="008861B9" w:rsidRDefault="00797B3D" w:rsidP="00797B3D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97B3D">
        <w:rPr>
          <w:rFonts w:ascii="Times New Roman" w:hAnsi="Times New Roman" w:cs="Times New Roman"/>
          <w:sz w:val="24"/>
          <w:szCs w:val="24"/>
        </w:rPr>
        <w:t>Об образовании комиссии для обследования</w:t>
      </w:r>
    </w:p>
    <w:p w:rsidR="00797B3D" w:rsidRPr="00797B3D" w:rsidRDefault="00797B3D" w:rsidP="00797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B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лесных полос и молодых порослей</w:t>
      </w:r>
    </w:p>
    <w:p w:rsidR="00797B3D" w:rsidRPr="00303F0D" w:rsidRDefault="00797B3D" w:rsidP="00797B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7B3D" w:rsidRDefault="00797B3D" w:rsidP="00797B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ab/>
      </w:r>
    </w:p>
    <w:p w:rsidR="00797B3D" w:rsidRDefault="00797B3D" w:rsidP="00797B3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5C5F">
        <w:rPr>
          <w:rFonts w:ascii="Times New Roman" w:hAnsi="Times New Roman" w:cs="Times New Roman"/>
          <w:sz w:val="24"/>
          <w:szCs w:val="24"/>
        </w:rPr>
        <w:tab/>
        <w:t>В с</w:t>
      </w:r>
      <w:r>
        <w:rPr>
          <w:rFonts w:ascii="Times New Roman" w:hAnsi="Times New Roman" w:cs="Times New Roman"/>
          <w:sz w:val="24"/>
          <w:szCs w:val="24"/>
        </w:rPr>
        <w:t xml:space="preserve">вязи с необходимостью проведения </w:t>
      </w:r>
      <w:r w:rsidR="00FA10C2">
        <w:rPr>
          <w:rFonts w:ascii="Times New Roman" w:hAnsi="Times New Roman" w:cs="Times New Roman"/>
          <w:sz w:val="24"/>
          <w:szCs w:val="24"/>
        </w:rPr>
        <w:t>санитарной</w:t>
      </w:r>
      <w:r>
        <w:rPr>
          <w:rFonts w:ascii="Times New Roman" w:hAnsi="Times New Roman" w:cs="Times New Roman"/>
          <w:sz w:val="24"/>
          <w:szCs w:val="24"/>
        </w:rPr>
        <w:t xml:space="preserve"> рубки защитных лесных полос в 2011г.,</w:t>
      </w:r>
    </w:p>
    <w:p w:rsidR="00797B3D" w:rsidRDefault="00797B3D" w:rsidP="00797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7B3D" w:rsidRPr="00303F0D" w:rsidRDefault="00797B3D" w:rsidP="00797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>Чадыр-Лунгский Городской Совет</w:t>
      </w:r>
    </w:p>
    <w:p w:rsidR="00797B3D" w:rsidRPr="00303F0D" w:rsidRDefault="00797B3D" w:rsidP="00797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 </w:t>
      </w:r>
      <w:r w:rsidRPr="00303F0D">
        <w:rPr>
          <w:rFonts w:ascii="Times New Roman" w:hAnsi="Times New Roman" w:cs="Times New Roman"/>
          <w:b/>
          <w:sz w:val="24"/>
          <w:szCs w:val="24"/>
        </w:rPr>
        <w:t>РЕШИЛ</w:t>
      </w:r>
      <w:r w:rsidRPr="00303F0D">
        <w:rPr>
          <w:rFonts w:ascii="Times New Roman" w:hAnsi="Times New Roman" w:cs="Times New Roman"/>
          <w:sz w:val="24"/>
          <w:szCs w:val="24"/>
        </w:rPr>
        <w:t>:</w:t>
      </w:r>
    </w:p>
    <w:p w:rsidR="00797B3D" w:rsidRDefault="00797B3D" w:rsidP="00797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7B3D" w:rsidRPr="00797B3D" w:rsidRDefault="00797B3D" w:rsidP="00797B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61A5A" w:rsidRDefault="00797B3D" w:rsidP="00797B3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97B3D">
        <w:rPr>
          <w:rFonts w:ascii="Times New Roman" w:hAnsi="Times New Roman" w:cs="Times New Roman"/>
          <w:sz w:val="24"/>
          <w:szCs w:val="24"/>
        </w:rPr>
        <w:t xml:space="preserve">Создать комиссию по обследованию защитных лесных полос и молодых порослей  </w:t>
      </w:r>
      <w:r w:rsidR="00FA10C2">
        <w:rPr>
          <w:rFonts w:ascii="Times New Roman" w:hAnsi="Times New Roman" w:cs="Times New Roman"/>
          <w:sz w:val="24"/>
          <w:szCs w:val="24"/>
        </w:rPr>
        <w:t>и определению лесных полос, подлежащих санитарной рубке, в следующем составе:</w:t>
      </w:r>
    </w:p>
    <w:p w:rsidR="00FA10C2" w:rsidRDefault="008861B9" w:rsidP="008861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Генов И.К.- советник</w:t>
      </w:r>
    </w:p>
    <w:p w:rsidR="008861B9" w:rsidRDefault="008861B9" w:rsidP="008861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Келеш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К.В.- советник</w:t>
      </w:r>
    </w:p>
    <w:p w:rsidR="008861B9" w:rsidRDefault="008861B9" w:rsidP="008861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Русев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П.И. - советник</w:t>
      </w:r>
    </w:p>
    <w:p w:rsidR="008861B9" w:rsidRDefault="008861B9" w:rsidP="008861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Михальчук С.Н. - советник</w:t>
      </w:r>
    </w:p>
    <w:p w:rsidR="008861B9" w:rsidRDefault="008861B9" w:rsidP="008861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Топал Д.К. – лесник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Примэрии</w:t>
      </w:r>
      <w:proofErr w:type="spellEnd"/>
    </w:p>
    <w:p w:rsidR="008861B9" w:rsidRDefault="008861B9" w:rsidP="008861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Кисеев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С.И. – землеустроитель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Примэрии</w:t>
      </w:r>
      <w:proofErr w:type="spellEnd"/>
    </w:p>
    <w:p w:rsidR="008861B9" w:rsidRDefault="008861B9" w:rsidP="008861B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Колев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Н. – житель города</w:t>
      </w:r>
    </w:p>
    <w:p w:rsidR="008861B9" w:rsidRDefault="008861B9" w:rsidP="008861B9">
      <w:pPr>
        <w:rPr>
          <w:rFonts w:ascii="Times New Roman" w:hAnsi="Times New Roman" w:cs="Times New Roman"/>
          <w:sz w:val="24"/>
          <w:szCs w:val="24"/>
        </w:rPr>
      </w:pPr>
    </w:p>
    <w:p w:rsidR="008861B9" w:rsidRPr="001F47D7" w:rsidRDefault="008861B9" w:rsidP="008861B9">
      <w:pPr>
        <w:ind w:firstLine="708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861B9" w:rsidRDefault="008861B9" w:rsidP="008861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Председатель Совета                                                             Олег </w:t>
      </w:r>
      <w:proofErr w:type="spellStart"/>
      <w:r w:rsidRPr="00303F0D">
        <w:rPr>
          <w:rFonts w:ascii="Times New Roman" w:hAnsi="Times New Roman" w:cs="Times New Roman"/>
          <w:sz w:val="24"/>
          <w:szCs w:val="24"/>
        </w:rPr>
        <w:t>Кайкы</w:t>
      </w:r>
      <w:proofErr w:type="spellEnd"/>
    </w:p>
    <w:p w:rsidR="008861B9" w:rsidRDefault="008861B9" w:rsidP="008861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61B9" w:rsidRPr="00303F0D" w:rsidRDefault="008861B9" w:rsidP="008861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61B9" w:rsidRPr="00303F0D" w:rsidRDefault="008861B9" w:rsidP="008861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61B9" w:rsidRPr="003370AE" w:rsidRDefault="008861B9" w:rsidP="008861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Секретарь Совета                                                        Наталия </w:t>
      </w:r>
      <w:proofErr w:type="spellStart"/>
      <w:r w:rsidRPr="00303F0D">
        <w:rPr>
          <w:rFonts w:ascii="Times New Roman" w:hAnsi="Times New Roman" w:cs="Times New Roman"/>
          <w:sz w:val="24"/>
          <w:szCs w:val="24"/>
        </w:rPr>
        <w:t>Кристева</w:t>
      </w:r>
      <w:proofErr w:type="spellEnd"/>
    </w:p>
    <w:p w:rsidR="008861B9" w:rsidRPr="008861B9" w:rsidRDefault="008861B9" w:rsidP="008861B9">
      <w:pPr>
        <w:rPr>
          <w:rFonts w:ascii="Times New Roman" w:hAnsi="Times New Roman" w:cs="Times New Roman"/>
          <w:sz w:val="24"/>
          <w:szCs w:val="24"/>
        </w:rPr>
      </w:pPr>
    </w:p>
    <w:sectPr w:rsidR="008861B9" w:rsidRPr="008861B9" w:rsidSect="00161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51A02"/>
    <w:multiLevelType w:val="hybridMultilevel"/>
    <w:tmpl w:val="85C4485E"/>
    <w:lvl w:ilvl="0" w:tplc="32B24C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7B3D"/>
    <w:rsid w:val="00064362"/>
    <w:rsid w:val="00161A5A"/>
    <w:rsid w:val="00797B3D"/>
    <w:rsid w:val="008861B9"/>
    <w:rsid w:val="00A24F2C"/>
    <w:rsid w:val="00FA1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A5A"/>
  </w:style>
  <w:style w:type="paragraph" w:styleId="7">
    <w:name w:val="heading 7"/>
    <w:basedOn w:val="a"/>
    <w:next w:val="a"/>
    <w:link w:val="70"/>
    <w:qFormat/>
    <w:rsid w:val="00797B3D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97B3D"/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paragraph" w:styleId="a3">
    <w:name w:val="List Paragraph"/>
    <w:basedOn w:val="a"/>
    <w:uiPriority w:val="34"/>
    <w:qFormat/>
    <w:rsid w:val="008861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2011-07-07T13:06:00Z</cp:lastPrinted>
  <dcterms:created xsi:type="dcterms:W3CDTF">2011-07-06T10:37:00Z</dcterms:created>
  <dcterms:modified xsi:type="dcterms:W3CDTF">2011-07-07T13:06:00Z</dcterms:modified>
</cp:coreProperties>
</file>