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D200EA" w:rsidRPr="00D200EA" w:rsidTr="00C72E6C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D200EA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6" style="position:absolute;left:0;text-align:left;margin-left:-6.75pt;margin-top:114.2pt;width:2.7pt;height:1.35pt;z-index:25166028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D200EA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7" style="position:absolute;left:0;text-align:left;margin-left:-20.35pt;margin-top:117.8pt;width:2.55pt;height:.9pt;z-index:25166131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0E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5715</wp:posOffset>
                  </wp:positionV>
                  <wp:extent cx="794385" cy="922020"/>
                  <wp:effectExtent l="19050" t="0" r="571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200EA" w:rsidRPr="00D200EA" w:rsidRDefault="00D200EA" w:rsidP="00D200EA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200EA" w:rsidRPr="00D200EA" w:rsidRDefault="00D200EA" w:rsidP="00D200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GAGAUZIA</w:t>
            </w: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gramStart"/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Cead</w:t>
            </w:r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r-</w:t>
            </w:r>
            <w:proofErr w:type="spellStart"/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Lunga</w:t>
            </w:r>
            <w:proofErr w:type="spellEnd"/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200EA" w:rsidRPr="00D200EA" w:rsidRDefault="00D200EA" w:rsidP="00D200EA">
            <w:pPr>
              <w:pStyle w:val="7"/>
              <w:numPr>
                <w:ilvl w:val="6"/>
                <w:numId w:val="4"/>
              </w:numPr>
              <w:tabs>
                <w:tab w:val="num" w:pos="1296"/>
              </w:tabs>
              <w:ind w:left="0"/>
              <w:rPr>
                <w:szCs w:val="24"/>
              </w:rPr>
            </w:pPr>
          </w:p>
          <w:p w:rsidR="00D200EA" w:rsidRPr="00D200EA" w:rsidRDefault="00D200EA" w:rsidP="00D200EA">
            <w:pPr>
              <w:pStyle w:val="7"/>
              <w:numPr>
                <w:ilvl w:val="6"/>
                <w:numId w:val="4"/>
              </w:numPr>
              <w:tabs>
                <w:tab w:val="num" w:pos="1296"/>
              </w:tabs>
              <w:ind w:left="0"/>
              <w:jc w:val="right"/>
              <w:rPr>
                <w:szCs w:val="24"/>
              </w:rPr>
            </w:pPr>
            <w:r w:rsidRPr="00D200EA">
              <w:rPr>
                <w:szCs w:val="24"/>
              </w:rPr>
              <w:t>РЕСПУБЛИКА МОЛДОВА</w:t>
            </w: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00EA">
              <w:rPr>
                <w:rFonts w:ascii="Times New Roman" w:hAnsi="Times New Roman" w:cs="Times New Roman"/>
                <w:b/>
                <w:sz w:val="24"/>
                <w:szCs w:val="24"/>
              </w:rPr>
              <w:t>ГАГАУЗИЯ (ГАГАУЗ ЕРИ)</w:t>
            </w: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D200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Чадыр-Лунгский</w:t>
            </w:r>
            <w:proofErr w:type="spellEnd"/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00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Городской Совет</w:t>
            </w: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00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00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ул. Ленина, 91</w:t>
            </w: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gramStart"/>
            <w:r w:rsidRPr="00D200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tel</w:t>
            </w:r>
            <w:proofErr w:type="gramEnd"/>
            <w:r w:rsidRPr="00D200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.  +(373 291) 2-08-36</w:t>
            </w: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gramStart"/>
            <w:r w:rsidRPr="00D200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fax</w:t>
            </w:r>
            <w:proofErr w:type="gramEnd"/>
            <w:r w:rsidRPr="00D200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. +(37</w:t>
            </w:r>
            <w:r w:rsidRPr="00D20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Pr="00D200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291) 2-25-40</w:t>
            </w: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hyperlink r:id="rId6" w:history="1">
              <w:r w:rsidRPr="00D200E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200E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200E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RESPUBLIKASI</w:t>
            </w: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GAGAUZ YERI</w:t>
            </w:r>
          </w:p>
          <w:p w:rsidR="00D200EA" w:rsidRPr="00D200EA" w:rsidRDefault="00D200EA" w:rsidP="00D20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proofErr w:type="spellStart"/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D200EA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D200EA" w:rsidRPr="00D200EA" w:rsidRDefault="00D200EA" w:rsidP="00D200EA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4"/>
          <w:szCs w:val="24"/>
          <w:lang w:val="en-US" w:eastAsia="hi-IN" w:bidi="hi-IN"/>
        </w:rPr>
      </w:pPr>
    </w:p>
    <w:p w:rsidR="00D200EA" w:rsidRPr="00D200EA" w:rsidRDefault="00D200EA" w:rsidP="00D200E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200EA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D200EA" w:rsidRPr="00D200EA" w:rsidRDefault="00D200EA" w:rsidP="00D200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0EA">
        <w:rPr>
          <w:rFonts w:ascii="Times New Roman" w:hAnsi="Times New Roman" w:cs="Times New Roman"/>
          <w:b/>
          <w:sz w:val="24"/>
          <w:szCs w:val="24"/>
        </w:rPr>
        <w:t>22.01.2013г.                                                                                                            №</w:t>
      </w:r>
      <w:r w:rsidRPr="00D200EA">
        <w:rPr>
          <w:rFonts w:ascii="Times New Roman" w:hAnsi="Times New Roman" w:cs="Times New Roman"/>
          <w:b/>
          <w:sz w:val="24"/>
          <w:szCs w:val="24"/>
          <w:lang w:val="en-US"/>
        </w:rPr>
        <w:t>XXVIII</w:t>
      </w:r>
      <w:r w:rsidRPr="00D200EA">
        <w:rPr>
          <w:rFonts w:ascii="Times New Roman" w:hAnsi="Times New Roman" w:cs="Times New Roman"/>
          <w:b/>
          <w:sz w:val="24"/>
          <w:szCs w:val="24"/>
        </w:rPr>
        <w:t>/1.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D200EA" w:rsidRPr="00D200EA" w:rsidRDefault="00D200EA" w:rsidP="00D200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0EA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D200EA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D200EA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D200EA" w:rsidRPr="00013EA9" w:rsidRDefault="00D200EA" w:rsidP="00D200EA">
      <w:pPr>
        <w:rPr>
          <w:lang w:val="ro-RO"/>
        </w:rPr>
      </w:pPr>
    </w:p>
    <w:p w:rsidR="00553E8A" w:rsidRPr="00D200EA" w:rsidRDefault="00553E8A" w:rsidP="00D200EA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D200EA">
        <w:rPr>
          <w:rFonts w:ascii="Times New Roman" w:hAnsi="Times New Roman" w:cs="Times New Roman"/>
          <w:sz w:val="24"/>
          <w:szCs w:val="24"/>
        </w:rPr>
        <w:t>Об</w:t>
      </w:r>
      <w:r w:rsidRPr="00D200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00EA">
        <w:rPr>
          <w:rFonts w:ascii="Times New Roman" w:hAnsi="Times New Roman" w:cs="Times New Roman"/>
          <w:sz w:val="24"/>
          <w:szCs w:val="24"/>
        </w:rPr>
        <w:t>участии</w:t>
      </w:r>
      <w:r w:rsidRPr="00D200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00EA">
        <w:rPr>
          <w:rFonts w:ascii="Times New Roman" w:hAnsi="Times New Roman" w:cs="Times New Roman"/>
          <w:sz w:val="24"/>
          <w:szCs w:val="24"/>
        </w:rPr>
        <w:t>в</w:t>
      </w:r>
      <w:r w:rsidRPr="00D200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00EA">
        <w:rPr>
          <w:rFonts w:ascii="Times New Roman" w:hAnsi="Times New Roman" w:cs="Times New Roman"/>
          <w:sz w:val="24"/>
          <w:szCs w:val="24"/>
        </w:rPr>
        <w:t>Проекте</w:t>
      </w:r>
      <w:r w:rsidRPr="00D200EA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D200EA">
        <w:rPr>
          <w:rFonts w:ascii="Times New Roman" w:hAnsi="Times New Roman" w:cs="Times New Roman"/>
          <w:sz w:val="24"/>
          <w:szCs w:val="24"/>
          <w:lang w:val="en-US"/>
        </w:rPr>
        <w:t>Parteneriatil</w:t>
      </w:r>
      <w:proofErr w:type="spellEnd"/>
      <w:r w:rsidRPr="00D200EA">
        <w:rPr>
          <w:rFonts w:ascii="Times New Roman" w:hAnsi="Times New Roman" w:cs="Times New Roman"/>
          <w:sz w:val="24"/>
          <w:szCs w:val="24"/>
          <w:lang w:val="en-US"/>
        </w:rPr>
        <w:t xml:space="preserve"> Global </w:t>
      </w:r>
      <w:proofErr w:type="spellStart"/>
      <w:r w:rsidRPr="00D200EA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D200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200EA">
        <w:rPr>
          <w:rFonts w:ascii="Times New Roman" w:hAnsi="Times New Roman" w:cs="Times New Roman"/>
          <w:sz w:val="24"/>
          <w:szCs w:val="24"/>
          <w:lang w:val="en-US"/>
        </w:rPr>
        <w:t>Educatie</w:t>
      </w:r>
      <w:proofErr w:type="spellEnd"/>
      <w:r w:rsidR="00D200EA" w:rsidRPr="00D200EA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D200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200EA" w:rsidRPr="00D200EA" w:rsidRDefault="00D200EA" w:rsidP="00D200EA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553E8A" w:rsidRPr="00D200EA" w:rsidRDefault="00553E8A" w:rsidP="00D200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00EA">
        <w:rPr>
          <w:rFonts w:ascii="Times New Roman" w:hAnsi="Times New Roman" w:cs="Times New Roman"/>
          <w:sz w:val="24"/>
          <w:szCs w:val="24"/>
        </w:rPr>
        <w:t xml:space="preserve">Рассмотрев обращение Министерства </w:t>
      </w:r>
      <w:r w:rsidR="00A44DDB" w:rsidRPr="00D200EA">
        <w:rPr>
          <w:rFonts w:ascii="Times New Roman" w:hAnsi="Times New Roman" w:cs="Times New Roman"/>
          <w:sz w:val="24"/>
          <w:szCs w:val="24"/>
        </w:rPr>
        <w:t>Просвещения</w:t>
      </w:r>
      <w:r w:rsidRPr="00D200EA">
        <w:rPr>
          <w:rFonts w:ascii="Times New Roman" w:hAnsi="Times New Roman" w:cs="Times New Roman"/>
          <w:sz w:val="24"/>
          <w:szCs w:val="24"/>
        </w:rPr>
        <w:t xml:space="preserve"> РМ и предложенный Проект «</w:t>
      </w:r>
      <w:proofErr w:type="spellStart"/>
      <w:r w:rsidRPr="00D200EA">
        <w:rPr>
          <w:rFonts w:ascii="Times New Roman" w:hAnsi="Times New Roman" w:cs="Times New Roman"/>
          <w:sz w:val="24"/>
          <w:szCs w:val="24"/>
          <w:lang w:val="en-US"/>
        </w:rPr>
        <w:t>Parteneriatil</w:t>
      </w:r>
      <w:proofErr w:type="spellEnd"/>
      <w:r w:rsidRPr="00D200EA">
        <w:rPr>
          <w:rFonts w:ascii="Times New Roman" w:hAnsi="Times New Roman" w:cs="Times New Roman"/>
          <w:sz w:val="24"/>
          <w:szCs w:val="24"/>
        </w:rPr>
        <w:t xml:space="preserve"> </w:t>
      </w:r>
      <w:r w:rsidRPr="00D200EA">
        <w:rPr>
          <w:rFonts w:ascii="Times New Roman" w:hAnsi="Times New Roman" w:cs="Times New Roman"/>
          <w:sz w:val="24"/>
          <w:szCs w:val="24"/>
          <w:lang w:val="en-US"/>
        </w:rPr>
        <w:t>Global</w:t>
      </w:r>
      <w:r w:rsidRPr="00D20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0EA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D20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0EA">
        <w:rPr>
          <w:rFonts w:ascii="Times New Roman" w:hAnsi="Times New Roman" w:cs="Times New Roman"/>
          <w:sz w:val="24"/>
          <w:szCs w:val="24"/>
          <w:lang w:val="en-US"/>
        </w:rPr>
        <w:t>Educatie</w:t>
      </w:r>
      <w:proofErr w:type="spellEnd"/>
      <w:r w:rsidRPr="00D200EA">
        <w:rPr>
          <w:rFonts w:ascii="Times New Roman" w:hAnsi="Times New Roman" w:cs="Times New Roman"/>
          <w:sz w:val="24"/>
          <w:szCs w:val="24"/>
        </w:rPr>
        <w:t>»  (Мировое партнерство для образования»), предусматривающий открытие Реабилитационного Центра для инклюзивных детей</w:t>
      </w:r>
      <w:r w:rsidR="00D200EA">
        <w:rPr>
          <w:rFonts w:ascii="Times New Roman" w:hAnsi="Times New Roman" w:cs="Times New Roman"/>
          <w:sz w:val="24"/>
          <w:szCs w:val="24"/>
        </w:rPr>
        <w:t xml:space="preserve">, руководствуясь п. </w:t>
      </w:r>
      <w:r w:rsidR="00D200EA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D200EA">
        <w:rPr>
          <w:rFonts w:ascii="Times New Roman" w:hAnsi="Times New Roman" w:cs="Times New Roman"/>
          <w:sz w:val="24"/>
          <w:szCs w:val="24"/>
        </w:rPr>
        <w:t xml:space="preserve">, </w:t>
      </w:r>
      <w:r w:rsidR="00D200EA" w:rsidRPr="00D200EA">
        <w:rPr>
          <w:rFonts w:ascii="Times New Roman" w:hAnsi="Times New Roman" w:cs="Times New Roman"/>
          <w:sz w:val="24"/>
          <w:szCs w:val="24"/>
        </w:rPr>
        <w:t>ч.2, ст.14 Закона «О местном публичном управлении» № 436-ХVI от 28 декабря 2006 года</w:t>
      </w:r>
      <w:r w:rsidR="00D200EA">
        <w:rPr>
          <w:rFonts w:ascii="Times New Roman" w:hAnsi="Times New Roman" w:cs="Times New Roman"/>
          <w:sz w:val="24"/>
          <w:szCs w:val="24"/>
        </w:rPr>
        <w:t>,</w:t>
      </w:r>
    </w:p>
    <w:p w:rsidR="00553E8A" w:rsidRPr="00D200EA" w:rsidRDefault="00553E8A" w:rsidP="00D23ECF">
      <w:pPr>
        <w:jc w:val="center"/>
        <w:rPr>
          <w:rFonts w:ascii="Times New Roman" w:hAnsi="Times New Roman" w:cs="Times New Roman"/>
          <w:sz w:val="24"/>
          <w:szCs w:val="24"/>
        </w:rPr>
      </w:pPr>
      <w:r w:rsidRPr="00D200EA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553E8A" w:rsidRPr="00D200EA" w:rsidRDefault="00553E8A" w:rsidP="00D23E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0EA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212862" w:rsidRPr="00D200EA" w:rsidRDefault="00553E8A" w:rsidP="00D200E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00EA">
        <w:rPr>
          <w:rFonts w:ascii="Times New Roman" w:hAnsi="Times New Roman" w:cs="Times New Roman"/>
          <w:sz w:val="24"/>
          <w:szCs w:val="24"/>
        </w:rPr>
        <w:t>Примэрии</w:t>
      </w:r>
      <w:proofErr w:type="spellEnd"/>
      <w:r w:rsidRPr="00D200EA">
        <w:rPr>
          <w:rFonts w:ascii="Times New Roman" w:hAnsi="Times New Roman" w:cs="Times New Roman"/>
          <w:sz w:val="24"/>
          <w:szCs w:val="24"/>
        </w:rPr>
        <w:t xml:space="preserve"> города Чадыр-Лунга </w:t>
      </w:r>
      <w:r w:rsidR="00D23ECF" w:rsidRPr="00D200EA">
        <w:rPr>
          <w:rFonts w:ascii="Times New Roman" w:hAnsi="Times New Roman" w:cs="Times New Roman"/>
          <w:sz w:val="24"/>
          <w:szCs w:val="24"/>
        </w:rPr>
        <w:t xml:space="preserve"> принять</w:t>
      </w:r>
      <w:r w:rsidRPr="00D200EA">
        <w:rPr>
          <w:rFonts w:ascii="Times New Roman" w:hAnsi="Times New Roman" w:cs="Times New Roman"/>
          <w:sz w:val="24"/>
          <w:szCs w:val="24"/>
        </w:rPr>
        <w:t xml:space="preserve"> участие в Проекте</w:t>
      </w:r>
      <w:r w:rsidR="00212862" w:rsidRPr="00D200E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12862" w:rsidRPr="00D200EA">
        <w:rPr>
          <w:rFonts w:ascii="Times New Roman" w:hAnsi="Times New Roman" w:cs="Times New Roman"/>
          <w:sz w:val="24"/>
          <w:szCs w:val="24"/>
          <w:lang w:val="en-US"/>
        </w:rPr>
        <w:t>Parteneriatil</w:t>
      </w:r>
      <w:proofErr w:type="spellEnd"/>
      <w:r w:rsidR="00212862" w:rsidRPr="00D200EA">
        <w:rPr>
          <w:rFonts w:ascii="Times New Roman" w:hAnsi="Times New Roman" w:cs="Times New Roman"/>
          <w:sz w:val="24"/>
          <w:szCs w:val="24"/>
        </w:rPr>
        <w:t xml:space="preserve"> </w:t>
      </w:r>
      <w:r w:rsidR="00212862" w:rsidRPr="00D200EA">
        <w:rPr>
          <w:rFonts w:ascii="Times New Roman" w:hAnsi="Times New Roman" w:cs="Times New Roman"/>
          <w:sz w:val="24"/>
          <w:szCs w:val="24"/>
          <w:lang w:val="en-US"/>
        </w:rPr>
        <w:t>Global</w:t>
      </w:r>
      <w:r w:rsidR="00212862" w:rsidRPr="00D20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2862" w:rsidRPr="00D200EA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212862" w:rsidRPr="00D20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2862" w:rsidRPr="00D200EA">
        <w:rPr>
          <w:rFonts w:ascii="Times New Roman" w:hAnsi="Times New Roman" w:cs="Times New Roman"/>
          <w:sz w:val="24"/>
          <w:szCs w:val="24"/>
          <w:lang w:val="en-US"/>
        </w:rPr>
        <w:t>Educatie</w:t>
      </w:r>
      <w:proofErr w:type="spellEnd"/>
      <w:r w:rsidR="00212862" w:rsidRPr="00D200EA">
        <w:rPr>
          <w:rFonts w:ascii="Times New Roman" w:hAnsi="Times New Roman" w:cs="Times New Roman"/>
          <w:sz w:val="24"/>
          <w:szCs w:val="24"/>
        </w:rPr>
        <w:t xml:space="preserve">»  (Мировое партнерство для </w:t>
      </w:r>
      <w:r w:rsidR="00D23ECF" w:rsidRPr="00D200EA">
        <w:rPr>
          <w:rFonts w:ascii="Times New Roman" w:hAnsi="Times New Roman" w:cs="Times New Roman"/>
          <w:sz w:val="24"/>
          <w:szCs w:val="24"/>
        </w:rPr>
        <w:t>образования»), предусматривающем</w:t>
      </w:r>
      <w:r w:rsidR="00212862" w:rsidRPr="00D200EA">
        <w:rPr>
          <w:rFonts w:ascii="Times New Roman" w:hAnsi="Times New Roman" w:cs="Times New Roman"/>
          <w:sz w:val="24"/>
          <w:szCs w:val="24"/>
        </w:rPr>
        <w:t xml:space="preserve"> открытие Реабилитационно</w:t>
      </w:r>
      <w:r w:rsidR="00D200EA">
        <w:rPr>
          <w:rFonts w:ascii="Times New Roman" w:hAnsi="Times New Roman" w:cs="Times New Roman"/>
          <w:sz w:val="24"/>
          <w:szCs w:val="24"/>
        </w:rPr>
        <w:t>го Центра для инклюзивных детей.</w:t>
      </w:r>
      <w:r w:rsidR="00212862" w:rsidRPr="00D200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4136" w:rsidRPr="00D200EA" w:rsidRDefault="00212862" w:rsidP="00D200E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0EA">
        <w:rPr>
          <w:rFonts w:ascii="Times New Roman" w:hAnsi="Times New Roman" w:cs="Times New Roman"/>
          <w:sz w:val="24"/>
          <w:szCs w:val="24"/>
        </w:rPr>
        <w:t>Реализацию Проекта осуществлять на базе дошкольного учебного у</w:t>
      </w:r>
      <w:r w:rsidR="00D200EA">
        <w:rPr>
          <w:rFonts w:ascii="Times New Roman" w:hAnsi="Times New Roman" w:cs="Times New Roman"/>
          <w:sz w:val="24"/>
          <w:szCs w:val="24"/>
        </w:rPr>
        <w:t>чреждения №8 города Чадыр-Лунга.</w:t>
      </w:r>
    </w:p>
    <w:p w:rsidR="00D23ECF" w:rsidRPr="00D200EA" w:rsidRDefault="00D23ECF" w:rsidP="00D200E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00E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200EA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заместителя  </w:t>
      </w:r>
      <w:proofErr w:type="spellStart"/>
      <w:r w:rsidRPr="00D200EA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D20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0EA">
        <w:rPr>
          <w:rFonts w:ascii="Times New Roman" w:hAnsi="Times New Roman" w:cs="Times New Roman"/>
          <w:sz w:val="24"/>
          <w:szCs w:val="24"/>
        </w:rPr>
        <w:t>Захария</w:t>
      </w:r>
      <w:proofErr w:type="spellEnd"/>
      <w:r w:rsidRPr="00D200EA">
        <w:rPr>
          <w:rFonts w:ascii="Times New Roman" w:hAnsi="Times New Roman" w:cs="Times New Roman"/>
          <w:sz w:val="24"/>
          <w:szCs w:val="24"/>
        </w:rPr>
        <w:t xml:space="preserve"> Л.Ф.</w:t>
      </w:r>
    </w:p>
    <w:p w:rsidR="00D200EA" w:rsidRDefault="00D200EA" w:rsidP="00D200EA"/>
    <w:p w:rsidR="00D200EA" w:rsidRPr="00D200EA" w:rsidRDefault="00D200EA" w:rsidP="00D200E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00EA">
        <w:rPr>
          <w:rFonts w:ascii="Times New Roman" w:hAnsi="Times New Roman" w:cs="Times New Roman"/>
          <w:sz w:val="24"/>
          <w:szCs w:val="24"/>
        </w:rPr>
        <w:t xml:space="preserve">Председатель Совета                                                                                       Константин </w:t>
      </w:r>
      <w:proofErr w:type="spellStart"/>
      <w:r w:rsidRPr="00D200EA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D200EA" w:rsidRPr="00D200EA" w:rsidRDefault="00D200EA" w:rsidP="00D200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200EA">
        <w:rPr>
          <w:rFonts w:ascii="Times New Roman" w:hAnsi="Times New Roman" w:cs="Times New Roman"/>
          <w:sz w:val="24"/>
          <w:szCs w:val="24"/>
        </w:rPr>
        <w:tab/>
        <w:t>Контрассигнует:</w:t>
      </w:r>
    </w:p>
    <w:p w:rsidR="00D200EA" w:rsidRPr="00D200EA" w:rsidRDefault="00D200EA" w:rsidP="00D200E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00EA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                                 Наталия </w:t>
      </w:r>
      <w:proofErr w:type="spellStart"/>
      <w:r w:rsidRPr="00D200EA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D200EA" w:rsidRPr="00D200EA" w:rsidRDefault="00D200EA" w:rsidP="00D200EA">
      <w:pPr>
        <w:rPr>
          <w:rFonts w:ascii="Times New Roman" w:hAnsi="Times New Roman" w:cs="Times New Roman"/>
          <w:sz w:val="24"/>
          <w:szCs w:val="24"/>
        </w:rPr>
      </w:pPr>
    </w:p>
    <w:sectPr w:rsidR="00D200EA" w:rsidRPr="00D200EA" w:rsidSect="00D200E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6F3FC0"/>
    <w:multiLevelType w:val="hybridMultilevel"/>
    <w:tmpl w:val="57829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E221E0"/>
    <w:multiLevelType w:val="hybridMultilevel"/>
    <w:tmpl w:val="8E1AF86E"/>
    <w:lvl w:ilvl="0" w:tplc="4A6459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E8A"/>
    <w:rsid w:val="000767B2"/>
    <w:rsid w:val="00212862"/>
    <w:rsid w:val="003A4136"/>
    <w:rsid w:val="00553E8A"/>
    <w:rsid w:val="00604DE0"/>
    <w:rsid w:val="00827561"/>
    <w:rsid w:val="009B3F92"/>
    <w:rsid w:val="00A44DDB"/>
    <w:rsid w:val="00CB31B9"/>
    <w:rsid w:val="00D200EA"/>
    <w:rsid w:val="00D23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8A"/>
  </w:style>
  <w:style w:type="paragraph" w:styleId="7">
    <w:name w:val="heading 7"/>
    <w:basedOn w:val="a"/>
    <w:next w:val="a"/>
    <w:link w:val="70"/>
    <w:qFormat/>
    <w:rsid w:val="00D200EA"/>
    <w:pPr>
      <w:keepNext/>
      <w:numPr>
        <w:ilvl w:val="6"/>
        <w:numId w:val="1"/>
      </w:numPr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E8A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D200EA"/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styleId="a4">
    <w:name w:val="Hyperlink"/>
    <w:basedOn w:val="a0"/>
    <w:semiHidden/>
    <w:unhideWhenUsed/>
    <w:rsid w:val="00D200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3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5</cp:revision>
  <cp:lastPrinted>2013-01-23T09:35:00Z</cp:lastPrinted>
  <dcterms:created xsi:type="dcterms:W3CDTF">2013-01-18T08:32:00Z</dcterms:created>
  <dcterms:modified xsi:type="dcterms:W3CDTF">2013-01-23T09:35:00Z</dcterms:modified>
</cp:coreProperties>
</file>