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877912" w:rsidRPr="00877912" w:rsidTr="00355F1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3763DF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3763DF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3763DF">
              <w:rPr>
                <w:rFonts w:ascii="Times New Roman" w:hAnsi="Times New Roman" w:cs="Times New Roman"/>
                <w:kern w:val="2"/>
                <w:sz w:val="20"/>
                <w:szCs w:val="20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Cead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</w:t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Lunga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877912" w:rsidRPr="00877912" w:rsidRDefault="00877912" w:rsidP="00877912">
            <w:pPr>
              <w:pStyle w:val="7"/>
              <w:numPr>
                <w:ilvl w:val="6"/>
                <w:numId w:val="1"/>
              </w:numPr>
              <w:suppressAutoHyphens/>
              <w:ind w:left="0"/>
              <w:rPr>
                <w:sz w:val="20"/>
              </w:rPr>
            </w:pPr>
            <w:r w:rsidRPr="00877912">
              <w:rPr>
                <w:sz w:val="20"/>
                <w:lang w:val="en-US"/>
              </w:rPr>
              <w:t xml:space="preserve">                 </w:t>
            </w:r>
            <w:r w:rsidRPr="00C117C2">
              <w:rPr>
                <w:sz w:val="20"/>
                <w:lang w:val="en-US"/>
              </w:rPr>
              <w:t xml:space="preserve">          </w:t>
            </w:r>
            <w:r w:rsidRPr="00877912">
              <w:rPr>
                <w:sz w:val="20"/>
              </w:rPr>
              <w:t>РЕСПУБЛИКА МОЛДОВА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 +(373 291) 2-08-36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+(37</w:t>
            </w:r>
            <w:r w:rsidRPr="008779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 </w:t>
            </w: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291) 2-25-40</w:t>
            </w:r>
          </w:p>
          <w:p w:rsidR="00877912" w:rsidRPr="00877912" w:rsidRDefault="003763DF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6" w:history="1">
              <w:r w:rsidR="00877912" w:rsidRPr="0087791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877912" w:rsidRPr="00877912" w:rsidRDefault="00877912" w:rsidP="008779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877912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77912" w:rsidRPr="00877912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  <w:lang w:val="en-US"/>
        </w:rPr>
      </w:pPr>
    </w:p>
    <w:p w:rsidR="00877912" w:rsidRPr="00A46915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46915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877912" w:rsidRPr="00A46915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915">
        <w:rPr>
          <w:rFonts w:ascii="Times New Roman" w:hAnsi="Times New Roman" w:cs="Times New Roman"/>
          <w:b/>
          <w:sz w:val="24"/>
          <w:szCs w:val="24"/>
        </w:rPr>
        <w:t xml:space="preserve">15.03.2013г.                        </w:t>
      </w:r>
      <w:r w:rsidR="00C117C2" w:rsidRPr="00A469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A469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№ХХХ/6.2</w:t>
      </w:r>
    </w:p>
    <w:p w:rsidR="00877912" w:rsidRPr="00A46915" w:rsidRDefault="00877912" w:rsidP="00877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6915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A46915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A46915">
        <w:rPr>
          <w:rFonts w:ascii="Times New Roman" w:hAnsi="Times New Roman" w:cs="Times New Roman"/>
          <w:b/>
          <w:sz w:val="24"/>
          <w:szCs w:val="24"/>
        </w:rPr>
        <w:t>адыр-Лунга</w:t>
      </w:r>
    </w:p>
    <w:p w:rsidR="00877912" w:rsidRDefault="00877912" w:rsidP="00FD0AC8">
      <w:pPr>
        <w:ind w:firstLine="708"/>
        <w:rPr>
          <w:rFonts w:ascii="Times New Roman CYR" w:hAnsi="Times New Roman CYR" w:cs="Times New Roman CYR"/>
          <w:b/>
        </w:rPr>
      </w:pPr>
    </w:p>
    <w:p w:rsidR="002021A7" w:rsidRPr="002021A7" w:rsidRDefault="00FD0AC8" w:rsidP="002021A7">
      <w:pPr>
        <w:spacing w:after="0" w:line="240" w:lineRule="auto"/>
        <w:ind w:firstLine="708"/>
        <w:rPr>
          <w:rFonts w:ascii="Times New Roman CYR" w:hAnsi="Times New Roman CYR" w:cs="Times New Roman CYR"/>
          <w:sz w:val="24"/>
          <w:szCs w:val="24"/>
        </w:rPr>
      </w:pPr>
      <w:r w:rsidRPr="002021A7">
        <w:rPr>
          <w:rFonts w:ascii="Times New Roman CYR" w:hAnsi="Times New Roman CYR" w:cs="Times New Roman CYR"/>
          <w:sz w:val="24"/>
          <w:szCs w:val="24"/>
        </w:rPr>
        <w:t>О передаче в безвозмездное пользование</w:t>
      </w:r>
      <w:r w:rsidR="00C117C2" w:rsidRPr="002021A7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FD0AC8" w:rsidRPr="002021A7" w:rsidRDefault="002021A7" w:rsidP="002021A7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2021A7">
        <w:rPr>
          <w:rFonts w:ascii="Times New Roman CYR" w:hAnsi="Times New Roman CYR" w:cs="Times New Roman CYR"/>
          <w:sz w:val="24"/>
          <w:szCs w:val="24"/>
        </w:rPr>
        <w:t>земельного участка МП «Муниципальный рынок Чадыр-Лунга»</w:t>
      </w:r>
    </w:p>
    <w:p w:rsidR="002021A7" w:rsidRPr="002021A7" w:rsidRDefault="002021A7" w:rsidP="002021A7">
      <w:pPr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FD0AC8" w:rsidRPr="002021A7" w:rsidRDefault="002021A7" w:rsidP="002021A7">
      <w:pPr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2021A7">
        <w:rPr>
          <w:rFonts w:ascii="Times New Roman CYR" w:hAnsi="Times New Roman CYR" w:cs="Times New Roman CYR"/>
          <w:sz w:val="24"/>
          <w:szCs w:val="24"/>
        </w:rPr>
        <w:t>В соответствии с ч.2, ст. 77, п</w:t>
      </w:r>
      <w:proofErr w:type="gramStart"/>
      <w:r w:rsidRPr="002021A7">
        <w:rPr>
          <w:rFonts w:ascii="Times New Roman CYR" w:hAnsi="Times New Roman CYR" w:cs="Times New Roman CYR"/>
          <w:sz w:val="24"/>
          <w:szCs w:val="24"/>
        </w:rPr>
        <w:t>.с</w:t>
      </w:r>
      <w:proofErr w:type="gramEnd"/>
      <w:r w:rsidRPr="002021A7">
        <w:rPr>
          <w:rFonts w:ascii="Times New Roman CYR" w:hAnsi="Times New Roman CYR" w:cs="Times New Roman CYR"/>
          <w:sz w:val="24"/>
          <w:szCs w:val="24"/>
        </w:rPr>
        <w:t xml:space="preserve">, ч.2, </w:t>
      </w:r>
      <w:r w:rsidR="00FD0AC8" w:rsidRPr="002021A7">
        <w:rPr>
          <w:rFonts w:ascii="Times New Roman CYR" w:hAnsi="Times New Roman CYR" w:cs="Times New Roman CYR"/>
          <w:sz w:val="24"/>
          <w:szCs w:val="24"/>
        </w:rPr>
        <w:t>ст. 14 Закона о местном публичном управлении РМ №436-XVI от 28.12.2006 года и ст.2 п. 5 Закона о землях, находящихся в публичной собственности, и их разграничении  РМ № 91 от 05.04.2007 года  и ст. 36 Закона о собственности РМ № 459 от 22.01.1991 года,</w:t>
      </w:r>
    </w:p>
    <w:p w:rsidR="00FD0AC8" w:rsidRPr="002021A7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 w:rsidRPr="002021A7"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 w:rsidRPr="002021A7">
        <w:rPr>
          <w:rFonts w:ascii="Times New Roman CYR" w:hAnsi="Times New Roman CYR" w:cs="Times New Roman CYR"/>
          <w:sz w:val="24"/>
          <w:szCs w:val="24"/>
        </w:rPr>
        <w:t xml:space="preserve"> Городской Совет </w:t>
      </w:r>
    </w:p>
    <w:p w:rsidR="00FD0AC8" w:rsidRPr="002021A7" w:rsidRDefault="00FD0AC8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2021A7"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877912" w:rsidRPr="002021A7" w:rsidRDefault="00877912" w:rsidP="00FD0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FD0AC8" w:rsidRPr="002021A7" w:rsidRDefault="00FD0AC8" w:rsidP="002021A7">
      <w:pPr>
        <w:spacing w:line="36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2021A7">
        <w:rPr>
          <w:rFonts w:ascii="Times New Roman CYR" w:hAnsi="Times New Roman CYR" w:cs="Times New Roman CYR"/>
          <w:sz w:val="24"/>
          <w:szCs w:val="24"/>
        </w:rPr>
        <w:t xml:space="preserve">Передать в безвозмездное пользование Муниципальному </w:t>
      </w:r>
      <w:r w:rsidR="002021A7">
        <w:rPr>
          <w:rFonts w:ascii="Times New Roman CYR" w:hAnsi="Times New Roman CYR" w:cs="Times New Roman CYR"/>
          <w:sz w:val="24"/>
          <w:szCs w:val="24"/>
        </w:rPr>
        <w:t xml:space="preserve">Предприятию «Муниципальный Рынок Чадыр-Лунга» (директор </w:t>
      </w:r>
      <w:r w:rsidRPr="002021A7">
        <w:rPr>
          <w:rFonts w:ascii="Times New Roman CYR" w:hAnsi="Times New Roman CYR" w:cs="Times New Roman CYR"/>
          <w:sz w:val="24"/>
          <w:szCs w:val="24"/>
        </w:rPr>
        <w:t>Иванова</w:t>
      </w:r>
      <w:r w:rsidR="002021A7">
        <w:rPr>
          <w:rFonts w:ascii="Times New Roman CYR" w:hAnsi="Times New Roman CYR" w:cs="Times New Roman CYR"/>
          <w:sz w:val="24"/>
          <w:szCs w:val="24"/>
        </w:rPr>
        <w:t xml:space="preserve"> Ф.П.</w:t>
      </w:r>
      <w:r w:rsidRPr="002021A7">
        <w:rPr>
          <w:rFonts w:ascii="Times New Roman CYR" w:hAnsi="Times New Roman CYR" w:cs="Times New Roman CYR"/>
          <w:sz w:val="24"/>
          <w:szCs w:val="24"/>
        </w:rPr>
        <w:t>) земельный участок площадью 0,6048</w:t>
      </w:r>
      <w:r w:rsidR="002021A7">
        <w:rPr>
          <w:rFonts w:ascii="Times New Roman CYR" w:hAnsi="Times New Roman CYR" w:cs="Times New Roman CYR"/>
          <w:sz w:val="24"/>
          <w:szCs w:val="24"/>
        </w:rPr>
        <w:t>,</w:t>
      </w:r>
      <w:r w:rsidRPr="002021A7">
        <w:rPr>
          <w:rFonts w:ascii="Times New Roman CYR" w:hAnsi="Times New Roman CYR" w:cs="Times New Roman CYR"/>
          <w:sz w:val="24"/>
          <w:szCs w:val="24"/>
        </w:rPr>
        <w:t xml:space="preserve"> кадастровый номер 9602210328</w:t>
      </w:r>
      <w:r w:rsidR="002021A7">
        <w:rPr>
          <w:rFonts w:ascii="Times New Roman CYR" w:hAnsi="Times New Roman CYR" w:cs="Times New Roman CYR"/>
          <w:sz w:val="24"/>
          <w:szCs w:val="24"/>
        </w:rPr>
        <w:t>,</w:t>
      </w:r>
      <w:r w:rsidRPr="002021A7">
        <w:rPr>
          <w:rFonts w:ascii="Times New Roman CYR" w:hAnsi="Times New Roman CYR" w:cs="Times New Roman CYR"/>
          <w:sz w:val="24"/>
          <w:szCs w:val="24"/>
        </w:rPr>
        <w:t xml:space="preserve"> расположенный по ул. Чеканова, 4.</w:t>
      </w:r>
    </w:p>
    <w:p w:rsidR="002021A7" w:rsidRDefault="002021A7" w:rsidP="002021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6915" w:rsidRDefault="00A46915" w:rsidP="002021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1A7" w:rsidRPr="00551B64" w:rsidRDefault="002021A7" w:rsidP="002021A7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 xml:space="preserve">Председатель Совета                                                                                   Константин </w:t>
      </w:r>
      <w:proofErr w:type="spellStart"/>
      <w:r w:rsidRPr="00551B64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A46915" w:rsidRDefault="00A46915" w:rsidP="002021A7">
      <w:pPr>
        <w:rPr>
          <w:rFonts w:ascii="Times New Roman" w:hAnsi="Times New Roman" w:cs="Times New Roman"/>
          <w:sz w:val="24"/>
          <w:szCs w:val="24"/>
        </w:rPr>
      </w:pPr>
    </w:p>
    <w:p w:rsidR="002021A7" w:rsidRPr="00551B64" w:rsidRDefault="002021A7" w:rsidP="002021A7">
      <w:pPr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A46915" w:rsidRDefault="00A46915" w:rsidP="002021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21A7" w:rsidRPr="00551B64" w:rsidRDefault="002021A7" w:rsidP="002021A7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B64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Наталия </w:t>
      </w:r>
      <w:proofErr w:type="spellStart"/>
      <w:r w:rsidRPr="00551B64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2021A7" w:rsidRDefault="002021A7" w:rsidP="002021A7">
      <w:pPr>
        <w:spacing w:line="360" w:lineRule="auto"/>
        <w:rPr>
          <w:sz w:val="24"/>
          <w:szCs w:val="24"/>
        </w:rPr>
      </w:pPr>
    </w:p>
    <w:sectPr w:rsidR="002021A7" w:rsidSect="00C6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FD0AC8"/>
    <w:rsid w:val="00080AE9"/>
    <w:rsid w:val="001F5DAE"/>
    <w:rsid w:val="002021A7"/>
    <w:rsid w:val="00297BB4"/>
    <w:rsid w:val="002C2397"/>
    <w:rsid w:val="00342A87"/>
    <w:rsid w:val="00355F10"/>
    <w:rsid w:val="003763DF"/>
    <w:rsid w:val="003A09E6"/>
    <w:rsid w:val="00655845"/>
    <w:rsid w:val="0069580E"/>
    <w:rsid w:val="007A79E3"/>
    <w:rsid w:val="007C39A1"/>
    <w:rsid w:val="007F665E"/>
    <w:rsid w:val="00877912"/>
    <w:rsid w:val="009E0556"/>
    <w:rsid w:val="009F7357"/>
    <w:rsid w:val="00A46915"/>
    <w:rsid w:val="00B435F6"/>
    <w:rsid w:val="00BF24BB"/>
    <w:rsid w:val="00C117C2"/>
    <w:rsid w:val="00C604B0"/>
    <w:rsid w:val="00C75F4F"/>
    <w:rsid w:val="00CA6F41"/>
    <w:rsid w:val="00CD258C"/>
    <w:rsid w:val="00CD7D1A"/>
    <w:rsid w:val="00D76B7E"/>
    <w:rsid w:val="00D957D6"/>
    <w:rsid w:val="00F651B1"/>
    <w:rsid w:val="00FB0324"/>
    <w:rsid w:val="00FD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C8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qFormat/>
    <w:rsid w:val="008779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77912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3">
    <w:name w:val="Hyperlink"/>
    <w:basedOn w:val="a0"/>
    <w:rsid w:val="008779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1477</CharactersWithSpaces>
  <SharedDoc>false</SharedDoc>
  <HLinks>
    <vt:vector size="6" baseType="variant">
      <vt:variant>
        <vt:i4>3473453</vt:i4>
      </vt:variant>
      <vt:variant>
        <vt:i4>0</vt:i4>
      </vt:variant>
      <vt:variant>
        <vt:i4>0</vt:i4>
      </vt:variant>
      <vt:variant>
        <vt:i4>5</vt:i4>
      </vt:variant>
      <vt:variant>
        <vt:lpwstr>http://www.ceadir-lunga.md/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2013-03-28T11:08:00Z</cp:lastPrinted>
  <dcterms:created xsi:type="dcterms:W3CDTF">2013-03-14T13:08:00Z</dcterms:created>
  <dcterms:modified xsi:type="dcterms:W3CDTF">2013-03-28T11:08:00Z</dcterms:modified>
</cp:coreProperties>
</file>