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EC669A" w:rsidRPr="005E750F" w:rsidTr="00EC669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jc w:val="center"/>
              <w:rPr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6EC9" w:rsidRPr="00E06EC9">
              <w:pict>
                <v:shape id="_x0000_s1028" style="position:absolute;left:0;text-align:left;margin-left:-6.75pt;margin-top:114.2pt;width:2.7pt;height:1.35pt;z-index:25166540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E06EC9" w:rsidRPr="00E06EC9">
              <w:pict>
                <v:shape id="_x0000_s1029" style="position:absolute;left:0;text-align:left;margin-left:-20.35pt;margin-top:117.8pt;width:2.55pt;height:.9pt;z-index:25166643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ind w:firstLine="720"/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Default="00EC669A" w:rsidP="00D57435">
            <w:pPr>
              <w:jc w:val="center"/>
              <w:rPr>
                <w:b/>
              </w:rPr>
            </w:pP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r w:rsidRPr="00020F0B">
              <w:rPr>
                <w:b/>
                <w:lang w:val="en-GB"/>
              </w:rPr>
              <w:t>REPUBLICA MOLDOVA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r w:rsidRPr="00020F0B">
              <w:rPr>
                <w:b/>
                <w:lang w:val="en-GB"/>
              </w:rPr>
              <w:t>GAGAUZIA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proofErr w:type="gramStart"/>
            <w:r w:rsidRPr="00020F0B">
              <w:rPr>
                <w:b/>
                <w:lang w:val="en-GB"/>
              </w:rPr>
              <w:t>or</w:t>
            </w:r>
            <w:proofErr w:type="gramEnd"/>
            <w:r w:rsidRPr="00020F0B">
              <w:rPr>
                <w:b/>
                <w:lang w:val="en-GB"/>
              </w:rPr>
              <w:t xml:space="preserve">. </w:t>
            </w:r>
            <w:proofErr w:type="spellStart"/>
            <w:r w:rsidRPr="00020F0B">
              <w:rPr>
                <w:b/>
                <w:lang w:val="en-GB"/>
              </w:rPr>
              <w:t>Cead</w:t>
            </w:r>
            <w:r w:rsidRPr="00020F0B">
              <w:rPr>
                <w:b/>
                <w:lang w:val="en-US"/>
              </w:rPr>
              <w:t>i</w:t>
            </w:r>
            <w:proofErr w:type="spellEnd"/>
            <w:r w:rsidRPr="00020F0B">
              <w:rPr>
                <w:b/>
                <w:lang w:val="en-GB"/>
              </w:rPr>
              <w:t>r-</w:t>
            </w:r>
            <w:proofErr w:type="spellStart"/>
            <w:r w:rsidRPr="00020F0B">
              <w:rPr>
                <w:b/>
                <w:lang w:val="en-GB"/>
              </w:rPr>
              <w:t>Lunga</w:t>
            </w:r>
            <w:proofErr w:type="spellEnd"/>
          </w:p>
          <w:p w:rsidR="00EC669A" w:rsidRPr="00020F0B" w:rsidRDefault="00EC669A" w:rsidP="00D57435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020F0B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rPr>
                <w:b/>
                <w:color w:val="000000"/>
                <w:kern w:val="2"/>
                <w:lang w:val="en-US"/>
              </w:rPr>
            </w:pPr>
          </w:p>
          <w:p w:rsidR="00EC669A" w:rsidRPr="00020F0B" w:rsidRDefault="00EC669A" w:rsidP="00EC669A">
            <w:pPr>
              <w:pStyle w:val="7"/>
              <w:numPr>
                <w:ilvl w:val="6"/>
                <w:numId w:val="4"/>
              </w:numPr>
              <w:suppressAutoHyphens/>
              <w:ind w:left="0"/>
              <w:jc w:val="right"/>
              <w:rPr>
                <w:szCs w:val="24"/>
              </w:rPr>
            </w:pPr>
            <w:r w:rsidRPr="00020F0B">
              <w:rPr>
                <w:szCs w:val="24"/>
              </w:rPr>
              <w:t>РЕСПУБЛИКА МОЛДОВА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</w:rPr>
              <w:t>ГАГАУЗИЯ (ГАГАУЗ ЕРИ)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proofErr w:type="spellStart"/>
            <w:r w:rsidRPr="00020F0B">
              <w:rPr>
                <w:b/>
                <w:color w:val="000000"/>
              </w:rPr>
              <w:t>Чадыр-Лунгский</w:t>
            </w:r>
            <w:proofErr w:type="spellEnd"/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Городской Совет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6100, г. Чадыр-Лунга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ул. Ленина, 91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020F0B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020F0B">
              <w:rPr>
                <w:b/>
                <w:color w:val="000000"/>
              </w:rPr>
              <w:t>.  +(373 291) 2-08-36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020F0B">
              <w:rPr>
                <w:b/>
                <w:color w:val="000000"/>
                <w:lang w:val="en-US"/>
              </w:rPr>
              <w:t>fax</w:t>
            </w:r>
            <w:proofErr w:type="gramEnd"/>
            <w:r w:rsidRPr="00020F0B">
              <w:rPr>
                <w:b/>
                <w:color w:val="000000"/>
              </w:rPr>
              <w:t>. +(37</w:t>
            </w:r>
            <w:r w:rsidRPr="00020F0B">
              <w:t xml:space="preserve">3 </w:t>
            </w:r>
            <w:r w:rsidRPr="00020F0B">
              <w:rPr>
                <w:b/>
                <w:color w:val="000000"/>
              </w:rPr>
              <w:t>291) 2-</w:t>
            </w:r>
            <w:r w:rsidRPr="00020F0B">
              <w:rPr>
                <w:b/>
                <w:color w:val="000000"/>
                <w:lang w:val="en-US"/>
              </w:rPr>
              <w:t>25</w:t>
            </w:r>
            <w:r w:rsidRPr="00020F0B">
              <w:rPr>
                <w:b/>
                <w:color w:val="000000"/>
              </w:rPr>
              <w:t>-40</w:t>
            </w:r>
          </w:p>
          <w:p w:rsidR="00EC669A" w:rsidRPr="00020F0B" w:rsidRDefault="00E06EC9" w:rsidP="00D57435">
            <w:pPr>
              <w:jc w:val="center"/>
              <w:rPr>
                <w:b/>
                <w:lang w:val="en-US"/>
              </w:rPr>
            </w:pPr>
            <w:hyperlink r:id="rId7" w:history="1">
              <w:r w:rsidR="00EC669A" w:rsidRPr="00020F0B">
                <w:rPr>
                  <w:rStyle w:val="a7"/>
                  <w:lang w:val="en-US"/>
                </w:rPr>
                <w:t>www.ceadir-lunga.md</w:t>
              </w:r>
            </w:hyperlink>
          </w:p>
          <w:p w:rsidR="00EC669A" w:rsidRPr="006819A1" w:rsidRDefault="00EC669A" w:rsidP="00D57435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6819A1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6819A1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6819A1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3F43A0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</w:p>
          <w:p w:rsidR="00EC669A" w:rsidRPr="003F43A0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b/>
                <w:lang w:val="en-US"/>
              </w:rPr>
            </w:pPr>
            <w:r w:rsidRPr="00020F0B">
              <w:rPr>
                <w:b/>
                <w:lang w:val="ro-RO"/>
              </w:rPr>
              <w:t xml:space="preserve">MOLDOVA </w:t>
            </w:r>
            <w:r w:rsidRPr="00020F0B">
              <w:rPr>
                <w:b/>
                <w:lang w:val="en-US"/>
              </w:rPr>
              <w:t>RESPUBLIKASI</w:t>
            </w:r>
          </w:p>
          <w:p w:rsidR="00EC669A" w:rsidRPr="00020F0B" w:rsidRDefault="00EC669A" w:rsidP="00D57435">
            <w:pPr>
              <w:jc w:val="center"/>
              <w:rPr>
                <w:b/>
                <w:lang w:val="ro-RO"/>
              </w:rPr>
            </w:pPr>
            <w:r w:rsidRPr="00020F0B">
              <w:rPr>
                <w:b/>
                <w:lang w:val="ro-RO"/>
              </w:rPr>
              <w:t>GAGAUZ YERI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020F0B">
              <w:rPr>
                <w:b/>
                <w:lang w:val="en-US"/>
              </w:rPr>
              <w:t>Çadir</w:t>
            </w:r>
            <w:proofErr w:type="spellEnd"/>
            <w:r w:rsidRPr="00020F0B">
              <w:rPr>
                <w:b/>
                <w:lang w:val="en-US"/>
              </w:rPr>
              <w:br/>
            </w:r>
            <w:proofErr w:type="spellStart"/>
            <w:r w:rsidRPr="00020F0B">
              <w:rPr>
                <w:b/>
                <w:lang w:val="en-US"/>
              </w:rPr>
              <w:t>Kasabanin</w:t>
            </w:r>
            <w:proofErr w:type="spellEnd"/>
            <w:r w:rsidRPr="00020F0B">
              <w:rPr>
                <w:b/>
                <w:lang w:val="tr-TR"/>
              </w:rPr>
              <w:t>Topluşu</w:t>
            </w:r>
          </w:p>
        </w:tc>
      </w:tr>
    </w:tbl>
    <w:p w:rsidR="00EC669A" w:rsidRPr="003F43A0" w:rsidRDefault="00EC669A" w:rsidP="003A1424">
      <w:pPr>
        <w:jc w:val="center"/>
        <w:rPr>
          <w:b/>
          <w:caps/>
          <w:sz w:val="24"/>
          <w:szCs w:val="24"/>
          <w:lang w:val="en-US"/>
        </w:rPr>
      </w:pPr>
    </w:p>
    <w:p w:rsidR="003A1424" w:rsidRPr="0096445F" w:rsidRDefault="003A1424" w:rsidP="003A1424">
      <w:pPr>
        <w:jc w:val="center"/>
        <w:rPr>
          <w:b/>
          <w:caps/>
          <w:sz w:val="24"/>
          <w:szCs w:val="24"/>
        </w:rPr>
      </w:pPr>
      <w:r w:rsidRPr="0096445F">
        <w:rPr>
          <w:b/>
          <w:caps/>
          <w:sz w:val="24"/>
          <w:szCs w:val="24"/>
        </w:rPr>
        <w:t>Решение</w:t>
      </w:r>
    </w:p>
    <w:p w:rsidR="003A1424" w:rsidRPr="0096445F" w:rsidRDefault="004D403E" w:rsidP="003A1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30291">
        <w:rPr>
          <w:b/>
          <w:sz w:val="24"/>
          <w:szCs w:val="24"/>
        </w:rPr>
        <w:t>6.04</w:t>
      </w:r>
      <w:r>
        <w:rPr>
          <w:b/>
          <w:sz w:val="24"/>
          <w:szCs w:val="24"/>
        </w:rPr>
        <w:t>.2013</w:t>
      </w:r>
      <w:r w:rsidR="003A1424" w:rsidRPr="0096445F">
        <w:rPr>
          <w:b/>
          <w:sz w:val="24"/>
          <w:szCs w:val="24"/>
        </w:rPr>
        <w:t xml:space="preserve"> г.                                            </w:t>
      </w:r>
      <w:r w:rsidR="003A1424">
        <w:rPr>
          <w:b/>
          <w:sz w:val="24"/>
          <w:szCs w:val="24"/>
        </w:rPr>
        <w:t xml:space="preserve">  </w:t>
      </w:r>
      <w:r w:rsidR="003A1424" w:rsidRPr="0096445F">
        <w:rPr>
          <w:b/>
          <w:sz w:val="24"/>
          <w:szCs w:val="24"/>
        </w:rPr>
        <w:t xml:space="preserve">        </w:t>
      </w:r>
      <w:r w:rsidR="003A1424">
        <w:rPr>
          <w:b/>
          <w:sz w:val="24"/>
          <w:szCs w:val="24"/>
        </w:rPr>
        <w:t xml:space="preserve">                    </w:t>
      </w:r>
      <w:r w:rsidR="003A1424" w:rsidRPr="0096445F">
        <w:rPr>
          <w:b/>
          <w:sz w:val="24"/>
          <w:szCs w:val="24"/>
        </w:rPr>
        <w:t xml:space="preserve">                                     №</w:t>
      </w:r>
      <w:proofErr w:type="gramStart"/>
      <w:r>
        <w:rPr>
          <w:b/>
          <w:sz w:val="24"/>
          <w:szCs w:val="24"/>
        </w:rPr>
        <w:t>ХХ</w:t>
      </w:r>
      <w:proofErr w:type="gramEnd"/>
      <w:r w:rsidR="003A1424" w:rsidRPr="0096445F">
        <w:rPr>
          <w:b/>
          <w:sz w:val="24"/>
          <w:szCs w:val="24"/>
          <w:lang w:val="en-US"/>
        </w:rPr>
        <w:t>X</w:t>
      </w:r>
      <w:r w:rsidR="00630291">
        <w:rPr>
          <w:b/>
          <w:sz w:val="24"/>
          <w:szCs w:val="24"/>
          <w:lang w:val="ro-RO"/>
        </w:rPr>
        <w:t>II</w:t>
      </w:r>
      <w:r w:rsidR="00630291">
        <w:rPr>
          <w:b/>
          <w:sz w:val="24"/>
          <w:szCs w:val="24"/>
        </w:rPr>
        <w:t>/</w:t>
      </w:r>
      <w:r w:rsidR="00CE643D">
        <w:rPr>
          <w:b/>
          <w:sz w:val="24"/>
          <w:szCs w:val="24"/>
        </w:rPr>
        <w:t>7.2</w:t>
      </w:r>
    </w:p>
    <w:p w:rsidR="003A1424" w:rsidRPr="0096445F" w:rsidRDefault="003A1424" w:rsidP="003A1424">
      <w:pPr>
        <w:jc w:val="center"/>
        <w:rPr>
          <w:b/>
          <w:sz w:val="24"/>
          <w:szCs w:val="24"/>
        </w:rPr>
      </w:pPr>
      <w:r w:rsidRPr="0096445F">
        <w:rPr>
          <w:b/>
          <w:sz w:val="24"/>
          <w:szCs w:val="24"/>
        </w:rPr>
        <w:t>г. Чадыр-Лунга</w:t>
      </w:r>
    </w:p>
    <w:p w:rsidR="00CB4B6B" w:rsidRPr="00CF5BAF" w:rsidRDefault="00CB4B6B">
      <w:pPr>
        <w:rPr>
          <w:sz w:val="24"/>
          <w:szCs w:val="24"/>
        </w:rPr>
      </w:pPr>
    </w:p>
    <w:p w:rsidR="005E750F" w:rsidRDefault="003F43A0" w:rsidP="005E750F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</w:t>
      </w:r>
      <w:r w:rsidR="005E750F">
        <w:rPr>
          <w:sz w:val="24"/>
          <w:szCs w:val="24"/>
        </w:rPr>
        <w:t xml:space="preserve">б утверждении тарифа на услуги по вывозу </w:t>
      </w:r>
    </w:p>
    <w:p w:rsidR="005E750F" w:rsidRDefault="005E750F" w:rsidP="005E750F">
      <w:pPr>
        <w:rPr>
          <w:sz w:val="24"/>
          <w:szCs w:val="24"/>
        </w:rPr>
      </w:pPr>
      <w:r>
        <w:rPr>
          <w:sz w:val="24"/>
          <w:szCs w:val="24"/>
        </w:rPr>
        <w:t>отходов живности с частных домовладений,</w:t>
      </w:r>
    </w:p>
    <w:p w:rsidR="003F43A0" w:rsidRDefault="005E750F" w:rsidP="005E750F">
      <w:pPr>
        <w:rPr>
          <w:sz w:val="24"/>
          <w:szCs w:val="24"/>
        </w:rPr>
      </w:pPr>
      <w:r>
        <w:rPr>
          <w:sz w:val="24"/>
          <w:szCs w:val="24"/>
        </w:rPr>
        <w:t>оказываемых МП «ЖКХ Чадыр-Лунга»</w:t>
      </w:r>
      <w:r w:rsidR="003F43A0">
        <w:rPr>
          <w:sz w:val="24"/>
          <w:szCs w:val="24"/>
        </w:rPr>
        <w:t xml:space="preserve"> </w:t>
      </w:r>
    </w:p>
    <w:p w:rsidR="003F43A0" w:rsidRDefault="003F43A0" w:rsidP="003F43A0">
      <w:pPr>
        <w:spacing w:line="360" w:lineRule="auto"/>
        <w:jc w:val="both"/>
        <w:rPr>
          <w:sz w:val="24"/>
          <w:szCs w:val="24"/>
        </w:rPr>
      </w:pPr>
    </w:p>
    <w:p w:rsidR="003F43A0" w:rsidRPr="004A544B" w:rsidRDefault="005E750F" w:rsidP="005E750F">
      <w:pPr>
        <w:ind w:firstLine="708"/>
        <w:jc w:val="both"/>
        <w:rPr>
          <w:sz w:val="24"/>
          <w:szCs w:val="24"/>
        </w:rPr>
      </w:pPr>
      <w:proofErr w:type="gramStart"/>
      <w:r w:rsidRPr="004A544B">
        <w:rPr>
          <w:sz w:val="24"/>
          <w:szCs w:val="24"/>
        </w:rPr>
        <w:t xml:space="preserve">Рассмотрев ходатайство администрации МП «ЖКХ Чадыр-Лунга» об утверждении тарифа на услуги по вывозу отходов живности с частных домовладений, а также прилагаемые расчеты о производимых затратах по оказанию услуг вывоза отходов живности с частных домовладений, руководствуясь п.п. 7,15 Положения о порядке предоставления и оплаты жилищных, коммунальных и </w:t>
      </w:r>
      <w:proofErr w:type="spellStart"/>
      <w:r w:rsidRPr="004A544B">
        <w:rPr>
          <w:sz w:val="24"/>
          <w:szCs w:val="24"/>
        </w:rPr>
        <w:t>некоммунальных</w:t>
      </w:r>
      <w:proofErr w:type="spellEnd"/>
      <w:r w:rsidRPr="004A544B">
        <w:rPr>
          <w:sz w:val="24"/>
          <w:szCs w:val="24"/>
        </w:rPr>
        <w:t xml:space="preserve"> услуг для жилищного фонда, утвержденного Постановлением Правительства N 191 от 19.02.2002</w:t>
      </w:r>
      <w:r w:rsidR="004A544B" w:rsidRPr="004A544B">
        <w:rPr>
          <w:sz w:val="24"/>
          <w:szCs w:val="24"/>
        </w:rPr>
        <w:t>г</w:t>
      </w:r>
      <w:proofErr w:type="gramEnd"/>
      <w:r w:rsidR="004A544B" w:rsidRPr="004A544B">
        <w:rPr>
          <w:sz w:val="24"/>
          <w:szCs w:val="24"/>
        </w:rPr>
        <w:t xml:space="preserve">., </w:t>
      </w:r>
      <w:r w:rsidRPr="004A544B">
        <w:rPr>
          <w:sz w:val="24"/>
          <w:szCs w:val="24"/>
        </w:rPr>
        <w:t xml:space="preserve">п. </w:t>
      </w:r>
      <w:proofErr w:type="spellStart"/>
      <w:r w:rsidRPr="004A544B">
        <w:rPr>
          <w:sz w:val="24"/>
          <w:szCs w:val="24"/>
        </w:rPr>
        <w:t>q</w:t>
      </w:r>
      <w:proofErr w:type="spellEnd"/>
      <w:r w:rsidRPr="004A544B">
        <w:rPr>
          <w:sz w:val="24"/>
          <w:szCs w:val="24"/>
        </w:rPr>
        <w:t>, ч.2,ст.14 Закона РМ №436-</w:t>
      </w:r>
      <w:r w:rsidRPr="004A544B">
        <w:rPr>
          <w:sz w:val="24"/>
          <w:szCs w:val="24"/>
          <w:lang w:val="en-US"/>
        </w:rPr>
        <w:t>XVI</w:t>
      </w:r>
      <w:r w:rsidRPr="004A544B">
        <w:rPr>
          <w:sz w:val="24"/>
          <w:szCs w:val="24"/>
        </w:rPr>
        <w:t xml:space="preserve">  «О местном публичном управлении» от 28.12.2006 года</w:t>
      </w:r>
      <w:r w:rsidR="004A544B" w:rsidRPr="004A544B">
        <w:rPr>
          <w:sz w:val="24"/>
          <w:szCs w:val="24"/>
        </w:rPr>
        <w:t>,</w:t>
      </w:r>
    </w:p>
    <w:p w:rsidR="004A544B" w:rsidRDefault="004A544B" w:rsidP="005E750F">
      <w:pPr>
        <w:ind w:firstLine="708"/>
        <w:jc w:val="both"/>
        <w:rPr>
          <w:sz w:val="24"/>
          <w:szCs w:val="24"/>
        </w:rPr>
      </w:pPr>
    </w:p>
    <w:p w:rsidR="003F43A0" w:rsidRPr="00297310" w:rsidRDefault="003F43A0" w:rsidP="003F43A0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297310">
        <w:rPr>
          <w:sz w:val="24"/>
          <w:szCs w:val="24"/>
        </w:rPr>
        <w:t>Чадыр-Лунгский</w:t>
      </w:r>
      <w:proofErr w:type="spellEnd"/>
      <w:r w:rsidRPr="00297310">
        <w:rPr>
          <w:sz w:val="24"/>
          <w:szCs w:val="24"/>
        </w:rPr>
        <w:t xml:space="preserve">  Городской Совет</w:t>
      </w:r>
    </w:p>
    <w:p w:rsidR="003F43A0" w:rsidRDefault="003F43A0" w:rsidP="003F43A0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4A544B" w:rsidRDefault="004A544B" w:rsidP="003F43A0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Утвердить с 01.05.2013г. следующий тариф на услуги, оказываемые МП ЖКХ «Чадыр-Лунга»:</w:t>
      </w:r>
    </w:p>
    <w:p w:rsidR="004A544B" w:rsidRDefault="004A544B" w:rsidP="004A544B">
      <w:pPr>
        <w:spacing w:line="360" w:lineRule="auto"/>
        <w:ind w:left="720" w:firstLine="696"/>
        <w:jc w:val="both"/>
        <w:rPr>
          <w:sz w:val="24"/>
          <w:szCs w:val="24"/>
        </w:rPr>
      </w:pPr>
      <w:r w:rsidRPr="004A544B">
        <w:rPr>
          <w:b/>
          <w:sz w:val="24"/>
          <w:szCs w:val="24"/>
        </w:rPr>
        <w:t>Вывоз отходов живности с частных домовладений – 18 леев в месяц</w:t>
      </w:r>
      <w:r>
        <w:rPr>
          <w:sz w:val="24"/>
          <w:szCs w:val="24"/>
        </w:rPr>
        <w:t>, согласно индивидуально заключенных договоров.</w:t>
      </w:r>
    </w:p>
    <w:p w:rsidR="003F43A0" w:rsidRDefault="003F43A0" w:rsidP="003F43A0">
      <w:pPr>
        <w:pStyle w:val="a5"/>
        <w:rPr>
          <w:sz w:val="24"/>
          <w:szCs w:val="24"/>
        </w:rPr>
      </w:pPr>
    </w:p>
    <w:p w:rsidR="003F43A0" w:rsidRDefault="004A544B" w:rsidP="003F43A0">
      <w:pPr>
        <w:pStyle w:val="a5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Обязать МП ЖКХ Чадыр-Лунга (</w:t>
      </w:r>
      <w:proofErr w:type="gramStart"/>
      <w:r>
        <w:rPr>
          <w:sz w:val="24"/>
          <w:szCs w:val="24"/>
        </w:rPr>
        <w:t>Братан</w:t>
      </w:r>
      <w:proofErr w:type="gramEnd"/>
      <w:r>
        <w:rPr>
          <w:sz w:val="24"/>
          <w:szCs w:val="24"/>
        </w:rPr>
        <w:t xml:space="preserve"> Г.Н.) представить образец договора по оказанию услуг вывоза отходов живности с частных домовладений для утверждения Городскому Совету</w:t>
      </w:r>
      <w:r w:rsidR="00042BA9">
        <w:rPr>
          <w:sz w:val="24"/>
          <w:szCs w:val="24"/>
        </w:rPr>
        <w:t>.</w:t>
      </w:r>
    </w:p>
    <w:p w:rsidR="00042BA9" w:rsidRPr="00042BA9" w:rsidRDefault="00042BA9" w:rsidP="00042BA9">
      <w:pPr>
        <w:pStyle w:val="a5"/>
        <w:rPr>
          <w:sz w:val="24"/>
          <w:szCs w:val="24"/>
        </w:rPr>
      </w:pPr>
    </w:p>
    <w:p w:rsidR="00042BA9" w:rsidRDefault="00042BA9" w:rsidP="003F43A0">
      <w:pPr>
        <w:pStyle w:val="a5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4A544B">
        <w:rPr>
          <w:sz w:val="24"/>
          <w:szCs w:val="24"/>
        </w:rPr>
        <w:t>Киорогло</w:t>
      </w:r>
      <w:proofErr w:type="spellEnd"/>
      <w:r w:rsidR="004A544B">
        <w:rPr>
          <w:sz w:val="24"/>
          <w:szCs w:val="24"/>
        </w:rPr>
        <w:t xml:space="preserve"> Г.Д.</w:t>
      </w:r>
    </w:p>
    <w:p w:rsidR="00AC7FA5" w:rsidRPr="00CF5BAF" w:rsidRDefault="003F43A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B593D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D224D7" w:rsidRDefault="00D224D7" w:rsidP="00EB593D">
      <w:pPr>
        <w:spacing w:line="360" w:lineRule="auto"/>
        <w:rPr>
          <w:sz w:val="24"/>
          <w:szCs w:val="24"/>
        </w:rPr>
      </w:pPr>
    </w:p>
    <w:p w:rsidR="00EB593D" w:rsidRPr="002E41C4" w:rsidRDefault="004A544B" w:rsidP="00EB593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Контрассигнует</w:t>
      </w:r>
      <w:r w:rsidR="00EB593D">
        <w:rPr>
          <w:sz w:val="24"/>
          <w:szCs w:val="24"/>
        </w:rPr>
        <w:t>:</w:t>
      </w:r>
    </w:p>
    <w:p w:rsidR="00D224D7" w:rsidRDefault="00D224D7" w:rsidP="00EB593D">
      <w:pPr>
        <w:spacing w:line="360" w:lineRule="auto"/>
        <w:jc w:val="center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</w:t>
      </w:r>
      <w:proofErr w:type="spellStart"/>
      <w:r w:rsidRPr="002E41C4">
        <w:rPr>
          <w:sz w:val="24"/>
          <w:szCs w:val="24"/>
        </w:rPr>
        <w:t>Кристева</w:t>
      </w:r>
      <w:proofErr w:type="spellEnd"/>
    </w:p>
    <w:sectPr w:rsidR="00EB593D" w:rsidRPr="002E41C4" w:rsidSect="00EC669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566F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722736"/>
    <w:multiLevelType w:val="hybridMultilevel"/>
    <w:tmpl w:val="18D651F0"/>
    <w:lvl w:ilvl="0" w:tplc="6C14AD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6F02191"/>
    <w:multiLevelType w:val="hybridMultilevel"/>
    <w:tmpl w:val="06B4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6BC"/>
    <w:rsid w:val="0003270B"/>
    <w:rsid w:val="00042BA9"/>
    <w:rsid w:val="000448F1"/>
    <w:rsid w:val="000C1EEE"/>
    <w:rsid w:val="00101D81"/>
    <w:rsid w:val="00157349"/>
    <w:rsid w:val="00195D23"/>
    <w:rsid w:val="00212F75"/>
    <w:rsid w:val="00230A5E"/>
    <w:rsid w:val="00245C4F"/>
    <w:rsid w:val="002F2E86"/>
    <w:rsid w:val="00305626"/>
    <w:rsid w:val="003326BC"/>
    <w:rsid w:val="00333996"/>
    <w:rsid w:val="0035359E"/>
    <w:rsid w:val="0037751F"/>
    <w:rsid w:val="003A1424"/>
    <w:rsid w:val="003A167C"/>
    <w:rsid w:val="003B0A18"/>
    <w:rsid w:val="003F43A0"/>
    <w:rsid w:val="0041545B"/>
    <w:rsid w:val="004A544B"/>
    <w:rsid w:val="004D17F0"/>
    <w:rsid w:val="004D403E"/>
    <w:rsid w:val="004E01C0"/>
    <w:rsid w:val="004E7825"/>
    <w:rsid w:val="00551BEF"/>
    <w:rsid w:val="0057761D"/>
    <w:rsid w:val="00590BA9"/>
    <w:rsid w:val="005E750F"/>
    <w:rsid w:val="0061706F"/>
    <w:rsid w:val="00630291"/>
    <w:rsid w:val="00680C1C"/>
    <w:rsid w:val="006C5F14"/>
    <w:rsid w:val="00752891"/>
    <w:rsid w:val="00793DB7"/>
    <w:rsid w:val="007E4F31"/>
    <w:rsid w:val="0081279D"/>
    <w:rsid w:val="00812A8C"/>
    <w:rsid w:val="00827C4E"/>
    <w:rsid w:val="00843E91"/>
    <w:rsid w:val="008B20E6"/>
    <w:rsid w:val="00973BC1"/>
    <w:rsid w:val="00974962"/>
    <w:rsid w:val="00974A55"/>
    <w:rsid w:val="009A5949"/>
    <w:rsid w:val="009C580A"/>
    <w:rsid w:val="009D54FD"/>
    <w:rsid w:val="009E7ACA"/>
    <w:rsid w:val="00A32A34"/>
    <w:rsid w:val="00A96426"/>
    <w:rsid w:val="00AC7FA5"/>
    <w:rsid w:val="00B66D05"/>
    <w:rsid w:val="00B91BA5"/>
    <w:rsid w:val="00BC568A"/>
    <w:rsid w:val="00C3407A"/>
    <w:rsid w:val="00C34ED1"/>
    <w:rsid w:val="00CA386B"/>
    <w:rsid w:val="00CB4B6B"/>
    <w:rsid w:val="00CC5A2B"/>
    <w:rsid w:val="00CE643D"/>
    <w:rsid w:val="00CF5BAF"/>
    <w:rsid w:val="00D0731B"/>
    <w:rsid w:val="00D224D7"/>
    <w:rsid w:val="00D35380"/>
    <w:rsid w:val="00D87C0D"/>
    <w:rsid w:val="00DD694F"/>
    <w:rsid w:val="00E06EC9"/>
    <w:rsid w:val="00EB1649"/>
    <w:rsid w:val="00EB593D"/>
    <w:rsid w:val="00EC669A"/>
    <w:rsid w:val="00F67E9D"/>
    <w:rsid w:val="00FA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326B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326B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3326BC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32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26BC"/>
    <w:pPr>
      <w:ind w:left="720"/>
      <w:contextualSpacing/>
    </w:pPr>
  </w:style>
  <w:style w:type="table" w:styleId="a6">
    <w:name w:val="Table Grid"/>
    <w:basedOn w:val="a1"/>
    <w:uiPriority w:val="59"/>
    <w:rsid w:val="00195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37751F"/>
  </w:style>
  <w:style w:type="character" w:styleId="a7">
    <w:name w:val="Hyperlink"/>
    <w:basedOn w:val="a0"/>
    <w:unhideWhenUsed/>
    <w:rsid w:val="00EC66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569D-05A2-4156-BEA0-C77A422F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2013-04-24T09:30:00Z</cp:lastPrinted>
  <dcterms:created xsi:type="dcterms:W3CDTF">2013-03-14T13:13:00Z</dcterms:created>
  <dcterms:modified xsi:type="dcterms:W3CDTF">2013-04-24T09:39:00Z</dcterms:modified>
</cp:coreProperties>
</file>