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56318" w:rsidRPr="00312D9C" w:rsidTr="00222C8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6318" w:rsidRPr="00256318" w:rsidRDefault="00256318" w:rsidP="00256318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318" w:rsidRPr="00256318" w:rsidRDefault="00256318" w:rsidP="0025631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256318" w:rsidRPr="00256318" w:rsidRDefault="00BE17C9" w:rsidP="00BE17C9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 </w:t>
            </w:r>
            <w:r w:rsidR="00256318" w:rsidRPr="00256318">
              <w:rPr>
                <w:sz w:val="20"/>
              </w:rPr>
              <w:t>РЕСПУБЛИКА МОЛДОВА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25631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256318" w:rsidRPr="00256318" w:rsidRDefault="006E6513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7" w:history="1">
              <w:r w:rsidR="00256318" w:rsidRPr="00256318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25631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5631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Pr="00312D9C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Pr="00312D9C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Pr="00312D9C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256318" w:rsidRPr="00256318" w:rsidRDefault="00256318" w:rsidP="0025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25631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256318" w:rsidRPr="00256318" w:rsidRDefault="00256318" w:rsidP="00256318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256318" w:rsidRPr="00256318" w:rsidRDefault="00256318" w:rsidP="0025631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5631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56318" w:rsidRPr="00312D9C" w:rsidRDefault="00256318" w:rsidP="00256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318">
        <w:rPr>
          <w:rFonts w:ascii="Times New Roman" w:hAnsi="Times New Roman" w:cs="Times New Roman"/>
          <w:b/>
          <w:sz w:val="24"/>
          <w:szCs w:val="24"/>
        </w:rPr>
        <w:t>28.0</w:t>
      </w:r>
      <w:r w:rsidRPr="00256318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256318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          </w:t>
      </w:r>
      <w:r w:rsidRPr="0025631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Pr="002563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 </w:t>
      </w:r>
      <w:proofErr w:type="gramStart"/>
      <w:r w:rsidRPr="00256318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256318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256318">
        <w:rPr>
          <w:rFonts w:ascii="Times New Roman" w:hAnsi="Times New Roman" w:cs="Times New Roman"/>
          <w:b/>
          <w:sz w:val="24"/>
          <w:szCs w:val="24"/>
        </w:rPr>
        <w:t>Х</w:t>
      </w:r>
      <w:r w:rsidRPr="00256318">
        <w:rPr>
          <w:rFonts w:ascii="Times New Roman" w:hAnsi="Times New Roman" w:cs="Times New Roman"/>
          <w:b/>
          <w:sz w:val="24"/>
          <w:szCs w:val="24"/>
          <w:lang w:val="ro-RO"/>
        </w:rPr>
        <w:t>VI /</w:t>
      </w:r>
      <w:r w:rsidR="00A164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</w:t>
      </w:r>
      <w:proofErr w:type="spellStart"/>
      <w:r w:rsidR="00312D9C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</w:p>
    <w:p w:rsidR="00256318" w:rsidRPr="00256318" w:rsidRDefault="00256318" w:rsidP="002563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318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445D32" w:rsidRPr="009B3B1A" w:rsidRDefault="00445D32" w:rsidP="007205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4AE" w:rsidRDefault="00A164AE" w:rsidP="00BE17C9">
      <w:pPr>
        <w:pStyle w:val="a4"/>
        <w:spacing w:line="276" w:lineRule="auto"/>
        <w:rPr>
          <w:bCs/>
          <w:iCs/>
        </w:rPr>
      </w:pPr>
    </w:p>
    <w:p w:rsidR="005E4532" w:rsidRDefault="005E4532" w:rsidP="00BE17C9">
      <w:pPr>
        <w:pStyle w:val="a4"/>
        <w:spacing w:line="276" w:lineRule="auto"/>
        <w:rPr>
          <w:bCs/>
          <w:iCs/>
        </w:rPr>
      </w:pPr>
      <w:r>
        <w:rPr>
          <w:bCs/>
          <w:iCs/>
        </w:rPr>
        <w:t>О предложениях по оптимизации размещения ОМПУ</w:t>
      </w:r>
    </w:p>
    <w:p w:rsidR="005E4532" w:rsidRDefault="005E4532" w:rsidP="00BE17C9">
      <w:pPr>
        <w:pStyle w:val="a4"/>
        <w:spacing w:line="276" w:lineRule="auto"/>
        <w:rPr>
          <w:b/>
          <w:bCs/>
          <w:i/>
          <w:iCs/>
        </w:rPr>
      </w:pPr>
    </w:p>
    <w:p w:rsidR="00A164AE" w:rsidRPr="00BE17C9" w:rsidRDefault="00312D9C" w:rsidP="00BE17C9">
      <w:pPr>
        <w:pStyle w:val="a4"/>
        <w:spacing w:line="276" w:lineRule="auto"/>
      </w:pPr>
      <w:proofErr w:type="gramStart"/>
      <w:r>
        <w:rPr>
          <w:bCs/>
          <w:iCs/>
        </w:rPr>
        <w:t xml:space="preserve">Заслушав информацию </w:t>
      </w:r>
      <w:proofErr w:type="spellStart"/>
      <w:r>
        <w:rPr>
          <w:bCs/>
          <w:iCs/>
        </w:rPr>
        <w:t>примара</w:t>
      </w:r>
      <w:proofErr w:type="spellEnd"/>
      <w:r>
        <w:rPr>
          <w:bCs/>
          <w:iCs/>
        </w:rPr>
        <w:t xml:space="preserve"> г. Чадыр-Лунга </w:t>
      </w:r>
      <w:proofErr w:type="spellStart"/>
      <w:r>
        <w:rPr>
          <w:bCs/>
          <w:iCs/>
        </w:rPr>
        <w:t>Орманжи</w:t>
      </w:r>
      <w:proofErr w:type="spellEnd"/>
      <w:r>
        <w:rPr>
          <w:bCs/>
          <w:iCs/>
        </w:rPr>
        <w:t xml:space="preserve"> Г.Г. о планах по открытию бизнес инкубатора на базе здания бывшей средней школы №3, в рамках проекта Министерства Экономики РМ</w:t>
      </w:r>
      <w:r w:rsidR="00BE17C9">
        <w:rPr>
          <w:iCs/>
        </w:rPr>
        <w:t>,</w:t>
      </w:r>
      <w:r>
        <w:rPr>
          <w:iCs/>
        </w:rPr>
        <w:t xml:space="preserve"> и предложения Управления Образования </w:t>
      </w:r>
      <w:proofErr w:type="spellStart"/>
      <w:r>
        <w:rPr>
          <w:iCs/>
        </w:rPr>
        <w:t>Гагаузии</w:t>
      </w:r>
      <w:proofErr w:type="spellEnd"/>
      <w:r>
        <w:rPr>
          <w:iCs/>
        </w:rPr>
        <w:t xml:space="preserve"> о возможности открытия специализированного лицея,</w:t>
      </w:r>
      <w:r w:rsidR="00C20B3B">
        <w:rPr>
          <w:iCs/>
        </w:rPr>
        <w:t xml:space="preserve"> учитывая наличие </w:t>
      </w:r>
      <w:r w:rsidR="005E4532">
        <w:rPr>
          <w:iCs/>
        </w:rPr>
        <w:t>неиспользуемых</w:t>
      </w:r>
      <w:r w:rsidR="00C20B3B">
        <w:rPr>
          <w:iCs/>
        </w:rPr>
        <w:t xml:space="preserve"> помещений в административных зданиях Примэрии, Администрации </w:t>
      </w:r>
      <w:proofErr w:type="spellStart"/>
      <w:r w:rsidR="00C20B3B">
        <w:rPr>
          <w:iCs/>
        </w:rPr>
        <w:t>Чадыр-Лунгского</w:t>
      </w:r>
      <w:proofErr w:type="spellEnd"/>
      <w:r w:rsidR="00C20B3B">
        <w:rPr>
          <w:iCs/>
        </w:rPr>
        <w:t xml:space="preserve"> района, здания, расположенного по ул. Ленина,116, </w:t>
      </w:r>
      <w:proofErr w:type="gramEnd"/>
    </w:p>
    <w:p w:rsidR="00A164AE" w:rsidRDefault="00A164AE" w:rsidP="00A164AE">
      <w:pPr>
        <w:pStyle w:val="a4"/>
        <w:ind w:firstLine="0"/>
        <w:rPr>
          <w:bCs/>
          <w:iCs/>
          <w:sz w:val="28"/>
          <w:szCs w:val="28"/>
        </w:rPr>
      </w:pPr>
    </w:p>
    <w:p w:rsidR="009B3B1A" w:rsidRPr="009B3B1A" w:rsidRDefault="009B3B1A" w:rsidP="009B3B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3B1A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9B3B1A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9B3B1A" w:rsidRPr="009B3B1A" w:rsidRDefault="009B3B1A" w:rsidP="009B3B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B3B1A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9B3B1A">
        <w:rPr>
          <w:rFonts w:ascii="Times New Roman" w:hAnsi="Times New Roman" w:cs="Times New Roman"/>
          <w:sz w:val="24"/>
          <w:szCs w:val="24"/>
        </w:rPr>
        <w:t>:</w:t>
      </w:r>
    </w:p>
    <w:p w:rsidR="009B3B1A" w:rsidRPr="009B3B1A" w:rsidRDefault="009B3B1A" w:rsidP="009B3B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17C9" w:rsidRPr="005E4532" w:rsidRDefault="00B25044" w:rsidP="005E45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532">
        <w:rPr>
          <w:rFonts w:ascii="Times New Roman" w:hAnsi="Times New Roman" w:cs="Times New Roman"/>
          <w:sz w:val="24"/>
          <w:szCs w:val="24"/>
        </w:rPr>
        <w:t xml:space="preserve">Предложить Исполнительному Комитету </w:t>
      </w:r>
      <w:proofErr w:type="spellStart"/>
      <w:r w:rsidRPr="005E4532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Pr="005E4532">
        <w:rPr>
          <w:rFonts w:ascii="Times New Roman" w:hAnsi="Times New Roman" w:cs="Times New Roman"/>
          <w:sz w:val="24"/>
          <w:szCs w:val="24"/>
        </w:rPr>
        <w:t xml:space="preserve"> рассмотреть возможность </w:t>
      </w:r>
      <w:proofErr w:type="gramStart"/>
      <w:r w:rsidR="00C20B3B" w:rsidRPr="005E4532">
        <w:rPr>
          <w:rFonts w:ascii="Times New Roman" w:hAnsi="Times New Roman" w:cs="Times New Roman"/>
          <w:sz w:val="24"/>
          <w:szCs w:val="24"/>
        </w:rPr>
        <w:t xml:space="preserve">варианта </w:t>
      </w:r>
      <w:r w:rsidRPr="005E4532">
        <w:rPr>
          <w:rFonts w:ascii="Times New Roman" w:hAnsi="Times New Roman" w:cs="Times New Roman"/>
          <w:sz w:val="24"/>
          <w:szCs w:val="24"/>
        </w:rPr>
        <w:t xml:space="preserve">оптимизации размещения </w:t>
      </w:r>
      <w:r w:rsidR="00C20B3B" w:rsidRPr="005E4532">
        <w:rPr>
          <w:rFonts w:ascii="Times New Roman" w:hAnsi="Times New Roman" w:cs="Times New Roman"/>
          <w:sz w:val="24"/>
          <w:szCs w:val="24"/>
        </w:rPr>
        <w:t>структур</w:t>
      </w:r>
      <w:r w:rsidRPr="005E4532">
        <w:rPr>
          <w:rFonts w:ascii="Times New Roman" w:hAnsi="Times New Roman" w:cs="Times New Roman"/>
          <w:sz w:val="24"/>
          <w:szCs w:val="24"/>
        </w:rPr>
        <w:t xml:space="preserve"> органов </w:t>
      </w:r>
      <w:r w:rsidR="00C20B3B" w:rsidRPr="005E4532">
        <w:rPr>
          <w:rFonts w:ascii="Times New Roman" w:hAnsi="Times New Roman" w:cs="Times New Roman"/>
          <w:sz w:val="24"/>
          <w:szCs w:val="24"/>
        </w:rPr>
        <w:t>местного</w:t>
      </w:r>
      <w:r w:rsidR="005E4532" w:rsidRPr="005E4532">
        <w:rPr>
          <w:rFonts w:ascii="Times New Roman" w:hAnsi="Times New Roman" w:cs="Times New Roman"/>
          <w:sz w:val="24"/>
          <w:szCs w:val="24"/>
        </w:rPr>
        <w:t xml:space="preserve"> публичного</w:t>
      </w:r>
      <w:proofErr w:type="gramEnd"/>
      <w:r w:rsidR="005E4532" w:rsidRPr="005E4532">
        <w:rPr>
          <w:rFonts w:ascii="Times New Roman" w:hAnsi="Times New Roman" w:cs="Times New Roman"/>
          <w:sz w:val="24"/>
          <w:szCs w:val="24"/>
        </w:rPr>
        <w:t xml:space="preserve"> управления,</w:t>
      </w:r>
      <w:r w:rsidR="00C20B3B" w:rsidRPr="005E4532">
        <w:rPr>
          <w:rFonts w:ascii="Times New Roman" w:hAnsi="Times New Roman" w:cs="Times New Roman"/>
          <w:sz w:val="24"/>
          <w:szCs w:val="24"/>
        </w:rPr>
        <w:t xml:space="preserve"> о</w:t>
      </w:r>
      <w:r w:rsidR="00C20B3B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>свободи</w:t>
      </w:r>
      <w:r w:rsidR="005E4532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C20B3B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A2DD2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>здани</w:t>
      </w:r>
      <w:r w:rsidR="00C20B3B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Администрации </w:t>
      </w:r>
      <w:proofErr w:type="spellStart"/>
      <w:r w:rsidR="00C20B3B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>Чадыр-Лунгского</w:t>
      </w:r>
      <w:proofErr w:type="spellEnd"/>
      <w:r w:rsidR="00C20B3B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</w:t>
      </w:r>
      <w:r w:rsidR="005E4532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20B3B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4532" w:rsidRPr="005E4532">
        <w:rPr>
          <w:rFonts w:ascii="Times New Roman" w:hAnsi="Times New Roman" w:cs="Times New Roman"/>
          <w:sz w:val="24"/>
          <w:szCs w:val="24"/>
          <w:shd w:val="clear" w:color="auto" w:fill="FFFFFF"/>
        </w:rPr>
        <w:t>для последующего его использования в образовательных целях</w:t>
      </w:r>
      <w:r w:rsidR="00BE17C9" w:rsidRPr="005E4532">
        <w:rPr>
          <w:rFonts w:ascii="Times New Roman" w:hAnsi="Times New Roman" w:cs="Times New Roman"/>
          <w:sz w:val="24"/>
          <w:szCs w:val="24"/>
        </w:rPr>
        <w:t>.</w:t>
      </w:r>
    </w:p>
    <w:p w:rsid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7C9" w:rsidRP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E17C9">
        <w:rPr>
          <w:rFonts w:ascii="Times New Roman" w:hAnsi="Times New Roman" w:cs="Times New Roman"/>
          <w:sz w:val="24"/>
          <w:szCs w:val="24"/>
        </w:rPr>
        <w:t xml:space="preserve">                                   Константин 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BE17C9" w:rsidRPr="00BE17C9" w:rsidRDefault="00BE17C9" w:rsidP="00BE1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ab/>
        <w:t>Контрассигнует:</w:t>
      </w:r>
    </w:p>
    <w:p w:rsidR="00BE17C9" w:rsidRPr="00BE17C9" w:rsidRDefault="00BE17C9" w:rsidP="00BE17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C9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E17C9">
        <w:rPr>
          <w:rFonts w:ascii="Times New Roman" w:hAnsi="Times New Roman" w:cs="Times New Roman"/>
          <w:sz w:val="24"/>
          <w:szCs w:val="24"/>
        </w:rPr>
        <w:t xml:space="preserve">                                           Наталия </w:t>
      </w:r>
      <w:proofErr w:type="spellStart"/>
      <w:r w:rsidRPr="00BE17C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BE17C9" w:rsidRPr="00BE17C9" w:rsidRDefault="00BE17C9" w:rsidP="00BE17C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51E" w:rsidRPr="00BE17C9" w:rsidRDefault="00B9251E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2826BE" w:rsidRDefault="002826BE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BE17C9" w:rsidRPr="00BE17C9" w:rsidRDefault="00BE17C9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2826BE" w:rsidRPr="00BE17C9" w:rsidRDefault="002826BE" w:rsidP="00591E11">
      <w:pPr>
        <w:spacing w:line="360" w:lineRule="auto"/>
        <w:rPr>
          <w:rStyle w:val="hps"/>
          <w:rFonts w:ascii="Times New Roman" w:hAnsi="Times New Roman" w:cs="Times New Roman"/>
          <w:i/>
          <w:sz w:val="28"/>
          <w:szCs w:val="28"/>
        </w:rPr>
      </w:pPr>
    </w:p>
    <w:p w:rsidR="00161A5A" w:rsidRPr="00591E11" w:rsidRDefault="00514EEE" w:rsidP="00591E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>Ознакомлен:</w:t>
      </w:r>
      <w:r w:rsidRPr="00591E11">
        <w:rPr>
          <w:rFonts w:ascii="Times New Roman" w:hAnsi="Times New Roman" w:cs="Times New Roman"/>
          <w:i/>
          <w:sz w:val="24"/>
          <w:szCs w:val="24"/>
        </w:rPr>
        <w:br/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AF0CE0"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>Примар</w:t>
      </w:r>
      <w:proofErr w:type="spellEnd"/>
      <w:r w:rsidRPr="00591E11">
        <w:rPr>
          <w:rFonts w:ascii="Times New Roman" w:hAnsi="Times New Roman" w:cs="Times New Roman"/>
          <w:i/>
          <w:sz w:val="24"/>
          <w:szCs w:val="24"/>
        </w:rPr>
        <w:t xml:space="preserve"> г. Чадыр-Лунга</w:t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AF0CE0"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</w:t>
      </w:r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 xml:space="preserve">             Георгий </w:t>
      </w:r>
      <w:proofErr w:type="spellStart"/>
      <w:r w:rsidRPr="00591E11">
        <w:rPr>
          <w:rStyle w:val="hps"/>
          <w:rFonts w:ascii="Times New Roman" w:hAnsi="Times New Roman" w:cs="Times New Roman"/>
          <w:i/>
          <w:sz w:val="24"/>
          <w:szCs w:val="24"/>
        </w:rPr>
        <w:t>Орманжи</w:t>
      </w:r>
      <w:proofErr w:type="spellEnd"/>
    </w:p>
    <w:sectPr w:rsidR="00161A5A" w:rsidRPr="00591E11" w:rsidSect="00BE17C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F16DFE"/>
    <w:multiLevelType w:val="hybridMultilevel"/>
    <w:tmpl w:val="9FBA42B4"/>
    <w:lvl w:ilvl="0" w:tplc="C2A0E6E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EEE"/>
    <w:rsid w:val="00014B5D"/>
    <w:rsid w:val="00083BD5"/>
    <w:rsid w:val="000F712C"/>
    <w:rsid w:val="00161A5A"/>
    <w:rsid w:val="002450DB"/>
    <w:rsid w:val="002536EA"/>
    <w:rsid w:val="00256318"/>
    <w:rsid w:val="002826BE"/>
    <w:rsid w:val="002C7EB0"/>
    <w:rsid w:val="00312D9C"/>
    <w:rsid w:val="003750E3"/>
    <w:rsid w:val="00417E5F"/>
    <w:rsid w:val="00445D32"/>
    <w:rsid w:val="00514EEE"/>
    <w:rsid w:val="00561579"/>
    <w:rsid w:val="005757AE"/>
    <w:rsid w:val="00591E11"/>
    <w:rsid w:val="005A5EE4"/>
    <w:rsid w:val="005B57D3"/>
    <w:rsid w:val="005E4532"/>
    <w:rsid w:val="006176F4"/>
    <w:rsid w:val="00675C90"/>
    <w:rsid w:val="006B5D5D"/>
    <w:rsid w:val="006E6513"/>
    <w:rsid w:val="00720544"/>
    <w:rsid w:val="0077203B"/>
    <w:rsid w:val="00786BA8"/>
    <w:rsid w:val="00864251"/>
    <w:rsid w:val="008A002E"/>
    <w:rsid w:val="008F4E30"/>
    <w:rsid w:val="009B3B1A"/>
    <w:rsid w:val="009C60A7"/>
    <w:rsid w:val="00A164AE"/>
    <w:rsid w:val="00A404B0"/>
    <w:rsid w:val="00A54229"/>
    <w:rsid w:val="00AA2DD2"/>
    <w:rsid w:val="00AC0DF6"/>
    <w:rsid w:val="00AC31D6"/>
    <w:rsid w:val="00AF0CE0"/>
    <w:rsid w:val="00B25044"/>
    <w:rsid w:val="00B43FEB"/>
    <w:rsid w:val="00B83D74"/>
    <w:rsid w:val="00B9251E"/>
    <w:rsid w:val="00BE17C9"/>
    <w:rsid w:val="00BE7D65"/>
    <w:rsid w:val="00BF3550"/>
    <w:rsid w:val="00C20B3B"/>
    <w:rsid w:val="00C965DF"/>
    <w:rsid w:val="00D04171"/>
    <w:rsid w:val="00D27F6C"/>
    <w:rsid w:val="00D5577E"/>
    <w:rsid w:val="00DB4228"/>
    <w:rsid w:val="00DC3835"/>
    <w:rsid w:val="00E94502"/>
    <w:rsid w:val="00F36070"/>
    <w:rsid w:val="00F42844"/>
    <w:rsid w:val="00F9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EE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514EE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14EEE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hps">
    <w:name w:val="hps"/>
    <w:basedOn w:val="a0"/>
    <w:rsid w:val="00514EEE"/>
  </w:style>
  <w:style w:type="paragraph" w:styleId="HTML">
    <w:name w:val="HTML Preformatted"/>
    <w:basedOn w:val="a"/>
    <w:link w:val="HTML0"/>
    <w:uiPriority w:val="99"/>
    <w:rsid w:val="00720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20544"/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2563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164A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E17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1D3B1-EC0A-44F7-B30A-B226C9A2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2013-06-13T10:34:00Z</cp:lastPrinted>
  <dcterms:created xsi:type="dcterms:W3CDTF">2011-10-07T06:43:00Z</dcterms:created>
  <dcterms:modified xsi:type="dcterms:W3CDTF">2013-06-13T10:35:00Z</dcterms:modified>
</cp:coreProperties>
</file>