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5F8" w:rsidRPr="00596EE2" w:rsidRDefault="00C424F4" w:rsidP="00596E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96EE2">
        <w:rPr>
          <w:rFonts w:ascii="Times New Roman" w:hAnsi="Times New Roman" w:cs="Times New Roman"/>
          <w:b/>
          <w:sz w:val="20"/>
          <w:szCs w:val="20"/>
        </w:rPr>
        <w:t>Автобиография</w:t>
      </w:r>
    </w:p>
    <w:p w:rsidR="00C424F4" w:rsidRPr="00596EE2" w:rsidRDefault="00C424F4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     </w:t>
      </w:r>
      <w:proofErr w:type="spellStart"/>
      <w:r w:rsidRPr="00596EE2">
        <w:rPr>
          <w:rFonts w:ascii="Times New Roman" w:hAnsi="Times New Roman" w:cs="Times New Roman"/>
          <w:b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b/>
          <w:sz w:val="20"/>
          <w:szCs w:val="20"/>
        </w:rPr>
        <w:t xml:space="preserve"> Андрей Павлович</w:t>
      </w:r>
      <w:r w:rsidRPr="00596EE2">
        <w:rPr>
          <w:rFonts w:ascii="Times New Roman" w:hAnsi="Times New Roman" w:cs="Times New Roman"/>
          <w:sz w:val="20"/>
          <w:szCs w:val="20"/>
        </w:rPr>
        <w:t xml:space="preserve"> родился 01 апреля 1939 года в 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.Ч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адыр-Лунга.</w:t>
      </w:r>
    </w:p>
    <w:p w:rsidR="00C424F4" w:rsidRPr="00596EE2" w:rsidRDefault="00C424F4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 В 1955 году поступил на завод электротермического оборудования (ЗЭТО) учеником токаря. Со временем стал токарем профессионалом 6-го разряда. Инструментальщик. Воспитал целую плеяду токарей и слесаре</w:t>
      </w:r>
      <w:r w:rsidR="009E1903" w:rsidRPr="00596EE2">
        <w:rPr>
          <w:rFonts w:ascii="Times New Roman" w:hAnsi="Times New Roman" w:cs="Times New Roman"/>
          <w:sz w:val="20"/>
          <w:szCs w:val="20"/>
        </w:rPr>
        <w:t xml:space="preserve">й инструментальщиков, которые </w:t>
      </w:r>
      <w:proofErr w:type="gramStart"/>
      <w:r w:rsidR="009E1903" w:rsidRPr="00596EE2">
        <w:rPr>
          <w:rFonts w:ascii="Times New Roman" w:hAnsi="Times New Roman" w:cs="Times New Roman"/>
          <w:sz w:val="20"/>
          <w:szCs w:val="20"/>
        </w:rPr>
        <w:t xml:space="preserve">в </w:t>
      </w:r>
      <w:r w:rsidRPr="00596EE2">
        <w:rPr>
          <w:rFonts w:ascii="Times New Roman" w:hAnsi="Times New Roman" w:cs="Times New Roman"/>
          <w:sz w:val="20"/>
          <w:szCs w:val="20"/>
        </w:rPr>
        <w:t>последствии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успешно и профессионально работали в народном хозяйстве Юга Молдовы.</w:t>
      </w:r>
    </w:p>
    <w:p w:rsidR="009E1903" w:rsidRPr="00596EE2" w:rsidRDefault="009E1903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-Возглавляемый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Чебаникой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Андреем Павловичем инструментальный цех был одним из лучших на юге Молдавии. В последствии возглавляемое им головной цех завода осваивались и выпускались современное оборудование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 xml:space="preserve">( </w:t>
      </w:r>
      <w:proofErr w:type="spellStart"/>
      <w:proofErr w:type="gramEnd"/>
      <w:r w:rsidRPr="00596EE2">
        <w:rPr>
          <w:rFonts w:ascii="Times New Roman" w:hAnsi="Times New Roman" w:cs="Times New Roman"/>
          <w:sz w:val="20"/>
          <w:szCs w:val="20"/>
        </w:rPr>
        <w:t>газоприготовительные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установки среди защитных атмосфер и электротермические печи) </w:t>
      </w:r>
      <w:r w:rsidR="00301FA0" w:rsidRPr="00596EE2">
        <w:rPr>
          <w:rFonts w:ascii="Times New Roman" w:hAnsi="Times New Roman" w:cs="Times New Roman"/>
          <w:sz w:val="20"/>
          <w:szCs w:val="20"/>
        </w:rPr>
        <w:t>Ми</w:t>
      </w:r>
      <w:r w:rsidR="00B71453" w:rsidRPr="00596EE2">
        <w:rPr>
          <w:rFonts w:ascii="Times New Roman" w:hAnsi="Times New Roman" w:cs="Times New Roman"/>
          <w:sz w:val="20"/>
          <w:szCs w:val="20"/>
        </w:rPr>
        <w:t>н</w:t>
      </w:r>
      <w:r w:rsidR="00301FA0" w:rsidRPr="00596EE2">
        <w:rPr>
          <w:rFonts w:ascii="Times New Roman" w:hAnsi="Times New Roman" w:cs="Times New Roman"/>
          <w:sz w:val="20"/>
          <w:szCs w:val="20"/>
        </w:rPr>
        <w:t>истерства Электротехнической промышленности СССР. Выпускаемая</w:t>
      </w:r>
      <w:r w:rsidR="00B71453" w:rsidRPr="00596EE2">
        <w:rPr>
          <w:rFonts w:ascii="Times New Roman" w:hAnsi="Times New Roman" w:cs="Times New Roman"/>
          <w:sz w:val="20"/>
          <w:szCs w:val="20"/>
        </w:rPr>
        <w:t xml:space="preserve"> продукция заводом отправлялись на автомобильные тракторные комбайновые и крупные заводы страны, и в 16 стран мира.</w:t>
      </w:r>
    </w:p>
    <w:p w:rsidR="00B71453" w:rsidRPr="00596EE2" w:rsidRDefault="00B71453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На этом заводе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Андрей проработал с 1995 г по 1976 г – 21 год.</w:t>
      </w:r>
    </w:p>
    <w:p w:rsidR="00B71453" w:rsidRPr="00596EE2" w:rsidRDefault="00B71453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Работал</w:t>
      </w:r>
      <w:r w:rsidR="00710C4D" w:rsidRPr="00596EE2">
        <w:rPr>
          <w:rFonts w:ascii="Times New Roman" w:hAnsi="Times New Roman" w:cs="Times New Roman"/>
          <w:sz w:val="20"/>
          <w:szCs w:val="20"/>
        </w:rPr>
        <w:t xml:space="preserve"> главным инженером в </w:t>
      </w:r>
      <w:proofErr w:type="spellStart"/>
      <w:r w:rsidR="00710C4D" w:rsidRPr="00596EE2">
        <w:rPr>
          <w:rFonts w:ascii="Times New Roman" w:hAnsi="Times New Roman" w:cs="Times New Roman"/>
          <w:sz w:val="20"/>
          <w:szCs w:val="20"/>
        </w:rPr>
        <w:t>Валя-Пержской</w:t>
      </w:r>
      <w:proofErr w:type="spellEnd"/>
      <w:r w:rsidR="00710C4D" w:rsidRPr="00596EE2">
        <w:rPr>
          <w:rFonts w:ascii="Times New Roman" w:hAnsi="Times New Roman" w:cs="Times New Roman"/>
          <w:sz w:val="20"/>
          <w:szCs w:val="20"/>
        </w:rPr>
        <w:t xml:space="preserve"> Государственной птицефабрике ему удалось</w:t>
      </w:r>
      <w:proofErr w:type="gramEnd"/>
      <w:r w:rsidR="00710C4D" w:rsidRPr="00596EE2">
        <w:rPr>
          <w:rFonts w:ascii="Times New Roman" w:hAnsi="Times New Roman" w:cs="Times New Roman"/>
          <w:sz w:val="20"/>
          <w:szCs w:val="20"/>
        </w:rPr>
        <w:t xml:space="preserve"> полностью произвести реконструкцию фабрики.  А именно: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1). Пробурил и сдал в эксплуатацию 5 глубинных скважин.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2). Построил канализационные и водопроводные сети.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3). Полностью асфальтировал территорию фабрики.</w:t>
      </w:r>
    </w:p>
    <w:p w:rsidR="00710C4D" w:rsidRPr="00596EE2" w:rsidRDefault="00596EE2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4). Построил   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адми</w:t>
      </w:r>
      <w:r w:rsidR="00710C4D" w:rsidRPr="00596EE2">
        <w:rPr>
          <w:rFonts w:ascii="Times New Roman" w:hAnsi="Times New Roman" w:cs="Times New Roman"/>
          <w:sz w:val="20"/>
          <w:szCs w:val="20"/>
        </w:rPr>
        <w:t>нбытовой</w:t>
      </w:r>
      <w:proofErr w:type="spellEnd"/>
      <w:r w:rsidR="00710C4D" w:rsidRPr="00596EE2">
        <w:rPr>
          <w:rFonts w:ascii="Times New Roman" w:hAnsi="Times New Roman" w:cs="Times New Roman"/>
          <w:sz w:val="20"/>
          <w:szCs w:val="20"/>
        </w:rPr>
        <w:t xml:space="preserve"> корпус, кормоцех.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5). Автоматизированную подстанцию с двумя фидерами и низковольтную сеть.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6). Сдал в эксплуатацию единственную в Республике Молдова очистные сооружения с/хозяйственного производства.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 Ему удалось в то время внедрить в производственные цеха фабрики самое передовое.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 Венгерское оборудование.</w:t>
      </w:r>
    </w:p>
    <w:p w:rsidR="00710C4D" w:rsidRPr="00596EE2" w:rsidRDefault="00710C4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специалистами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Птицепрома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СССР он дважды выезжал в Венгрию для изучения, комплектования и отгрузки оборудования.</w:t>
      </w:r>
    </w:p>
    <w:p w:rsidR="000F45E5" w:rsidRPr="00596EE2" w:rsidRDefault="000F45E5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-Укомплектовал фабрику необходимым специальным технологическим транспортом.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проработал (1976-1981)- 5 лет.</w:t>
      </w:r>
    </w:p>
    <w:p w:rsidR="000F45E5" w:rsidRPr="00596EE2" w:rsidRDefault="000F45E5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С 1981 года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работал заместителем директора по всем вопросам в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Чадыр-Лунгском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опытно-экспериментального завода министерства автомобильного, тракторного и сельскохозяйственного машиностроения СССР. За 14 лет работы на заводе, завод ни разу не провалил государственный план. Ему удалось укомплектовать завод самым необходимым транспортом. Он добился лично у министра 10 тонный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козловой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кран пролетом 32 метра. Такая техника большая редкость на юге Молдовы.</w:t>
      </w:r>
    </w:p>
    <w:p w:rsidR="00FF4433" w:rsidRPr="00596EE2" w:rsidRDefault="00FF4433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По просьбе руководства района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удалось через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Министерствл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добиться для родного город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а-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новый 7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тн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автокран на базе «ЗИЛ» экскаватор «ЮМЗ»210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тн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труб и руководители района начали</w:t>
      </w:r>
      <w:r w:rsidR="008B693A" w:rsidRPr="00596EE2">
        <w:rPr>
          <w:rFonts w:ascii="Times New Roman" w:hAnsi="Times New Roman" w:cs="Times New Roman"/>
          <w:sz w:val="20"/>
          <w:szCs w:val="20"/>
        </w:rPr>
        <w:t xml:space="preserve"> в 80-е годы прошлого века газификацию города Чадыр-Лунга.</w:t>
      </w:r>
    </w:p>
    <w:p w:rsidR="008B693A" w:rsidRPr="00596EE2" w:rsidRDefault="008B693A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Во время сильного землетрясения 1986 году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добился лично у Министра более 960 тонн различных строительных материалов (лес, металл, трубы, цемент, шифер,</w:t>
      </w:r>
      <w:r w:rsidR="00596EE2" w:rsidRPr="00596EE2">
        <w:rPr>
          <w:rFonts w:ascii="Times New Roman" w:hAnsi="Times New Roman" w:cs="Times New Roman"/>
          <w:sz w:val="20"/>
          <w:szCs w:val="20"/>
        </w:rPr>
        <w:t xml:space="preserve"> </w:t>
      </w:r>
      <w:r w:rsidRPr="00596EE2">
        <w:rPr>
          <w:rFonts w:ascii="Times New Roman" w:hAnsi="Times New Roman" w:cs="Times New Roman"/>
          <w:sz w:val="20"/>
          <w:szCs w:val="20"/>
        </w:rPr>
        <w:t>и твердые битумы и т.д.)</w:t>
      </w:r>
    </w:p>
    <w:p w:rsidR="008B693A" w:rsidRPr="00596EE2" w:rsidRDefault="008B693A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lastRenderedPageBreak/>
        <w:t>- Была не только восстановлена жизнедеятельность завода, но и по просьбе Городского совета завод помог строительными материалами и нуждающимся жителям города, восстановление в результате стихийного бедствия в городе.</w:t>
      </w:r>
    </w:p>
    <w:p w:rsidR="00710C4D" w:rsidRPr="00596EE2" w:rsidRDefault="0041369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-По просьбе руководства колхоза им. «Ленина» села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Твардица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Чадыр-Лунгского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района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пришлось быть связующим звеном между хозяйством села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Твардица-Челябинским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Южно-трубным и Магнитогорским металлургическим заводами. В адрес села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Твардица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пошли десятки вагонов труб различного профиля металла. Обратно, железной</w:t>
      </w:r>
      <w:r w:rsidR="009E7701" w:rsidRPr="00596EE2">
        <w:rPr>
          <w:rFonts w:ascii="Times New Roman" w:hAnsi="Times New Roman" w:cs="Times New Roman"/>
          <w:sz w:val="20"/>
          <w:szCs w:val="20"/>
        </w:rPr>
        <w:t xml:space="preserve"> дорогой рефрижераторам</w:t>
      </w:r>
      <w:proofErr w:type="gramStart"/>
      <w:r w:rsidR="009E7701" w:rsidRPr="00596EE2">
        <w:rPr>
          <w:rFonts w:ascii="Times New Roman" w:hAnsi="Times New Roman" w:cs="Times New Roman"/>
          <w:sz w:val="20"/>
          <w:szCs w:val="20"/>
        </w:rPr>
        <w:t>и-</w:t>
      </w:r>
      <w:proofErr w:type="gramEnd"/>
      <w:r w:rsidR="009E7701" w:rsidRPr="00596EE2">
        <w:rPr>
          <w:rFonts w:ascii="Times New Roman" w:hAnsi="Times New Roman" w:cs="Times New Roman"/>
          <w:sz w:val="20"/>
          <w:szCs w:val="20"/>
        </w:rPr>
        <w:t xml:space="preserve"> фрукты, овощи, виноград, мясо и другая с/продукция. Благодаря этому руководство села одним из первых в РМ завершило газификацию села в прошлом веке.</w:t>
      </w:r>
    </w:p>
    <w:p w:rsidR="009E7701" w:rsidRPr="00596EE2" w:rsidRDefault="009E7701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="00420752" w:rsidRPr="00596EE2">
        <w:rPr>
          <w:rFonts w:ascii="Times New Roman" w:hAnsi="Times New Roman" w:cs="Times New Roman"/>
          <w:sz w:val="20"/>
          <w:szCs w:val="20"/>
        </w:rPr>
        <w:t xml:space="preserve"> А.П. является ветераном труда.</w:t>
      </w:r>
    </w:p>
    <w:p w:rsidR="00420752" w:rsidRPr="00596EE2" w:rsidRDefault="00420752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Широко раскрылись организаторские способности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Чебаники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в годы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примарства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в 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.Ч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адыр-Лунга. 1995 по 1999 г до выхода на пенсию, а именно:</w:t>
      </w:r>
    </w:p>
    <w:p w:rsidR="00420752" w:rsidRPr="00596EE2" w:rsidRDefault="00420752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1. В засушливых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Буджакских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степях юга Молдавии всегда была проблема с питьевой водой. В этих краях любые источники воды были священным местом. Одним из величайших ценностей для   человека во все времена была питьевая вода.</w:t>
      </w:r>
    </w:p>
    <w:p w:rsidR="00626609" w:rsidRPr="00596EE2" w:rsidRDefault="00420752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96EE2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удалось убедить ру</w:t>
      </w:r>
      <w:r w:rsidR="003429EC" w:rsidRPr="00596EE2">
        <w:rPr>
          <w:rFonts w:ascii="Times New Roman" w:hAnsi="Times New Roman" w:cs="Times New Roman"/>
          <w:sz w:val="20"/>
          <w:szCs w:val="20"/>
        </w:rPr>
        <w:t>к</w:t>
      </w:r>
      <w:r w:rsidRPr="00596EE2">
        <w:rPr>
          <w:rFonts w:ascii="Times New Roman" w:hAnsi="Times New Roman" w:cs="Times New Roman"/>
          <w:sz w:val="20"/>
          <w:szCs w:val="20"/>
        </w:rPr>
        <w:t>ов</w:t>
      </w:r>
      <w:r w:rsidR="003429EC" w:rsidRPr="00596EE2">
        <w:rPr>
          <w:rFonts w:ascii="Times New Roman" w:hAnsi="Times New Roman" w:cs="Times New Roman"/>
          <w:sz w:val="20"/>
          <w:szCs w:val="20"/>
        </w:rPr>
        <w:t>о</w:t>
      </w:r>
      <w:r w:rsidRPr="00596EE2">
        <w:rPr>
          <w:rFonts w:ascii="Times New Roman" w:hAnsi="Times New Roman" w:cs="Times New Roman"/>
          <w:sz w:val="20"/>
          <w:szCs w:val="20"/>
        </w:rPr>
        <w:t>дство района, руководителей предприятий, города о проектировании, бурении и сдачи в эксплуатацию 11 глубинных скважин на верхнее – песчаный сарматский горизонт чистой песчаной воды.</w:t>
      </w:r>
      <w:proofErr w:type="gramEnd"/>
      <w:r w:rsidR="00626609" w:rsidRPr="00596EE2">
        <w:rPr>
          <w:rFonts w:ascii="Times New Roman" w:hAnsi="Times New Roman" w:cs="Times New Roman"/>
          <w:sz w:val="20"/>
          <w:szCs w:val="20"/>
        </w:rPr>
        <w:t xml:space="preserve"> Многие руководители, да и жители города думали,  что эта идея </w:t>
      </w:r>
      <w:proofErr w:type="spellStart"/>
      <w:r w:rsidR="00626609"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="00626609" w:rsidRPr="00596EE2">
        <w:rPr>
          <w:rFonts w:ascii="Times New Roman" w:hAnsi="Times New Roman" w:cs="Times New Roman"/>
          <w:sz w:val="20"/>
          <w:szCs w:val="20"/>
        </w:rPr>
        <w:t xml:space="preserve"> просто утопия.</w:t>
      </w:r>
    </w:p>
    <w:p w:rsidR="00626609" w:rsidRPr="00596EE2" w:rsidRDefault="00626609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  Но время доказало обратное. Источники пробурены, сданы в эксплуатацию с бюветами. Жители города вот уже  17 лет пользуются этими источниками.</w:t>
      </w:r>
    </w:p>
    <w:p w:rsidR="00420752" w:rsidRPr="00596EE2" w:rsidRDefault="00626609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Примару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Чебанике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удалось выделить участок в центре города, найти спонсора –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Генова</w:t>
      </w:r>
      <w:proofErr w:type="spellEnd"/>
      <w:r w:rsidR="00EB149D" w:rsidRPr="00596EE2">
        <w:rPr>
          <w:rFonts w:ascii="Times New Roman" w:hAnsi="Times New Roman" w:cs="Times New Roman"/>
          <w:sz w:val="20"/>
          <w:szCs w:val="20"/>
        </w:rPr>
        <w:t xml:space="preserve">  </w:t>
      </w:r>
      <w:r w:rsidRPr="00596EE2">
        <w:rPr>
          <w:rFonts w:ascii="Times New Roman" w:hAnsi="Times New Roman" w:cs="Times New Roman"/>
          <w:sz w:val="20"/>
          <w:szCs w:val="20"/>
        </w:rPr>
        <w:t xml:space="preserve">Геннадия Дм. С помощью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метрополита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Кишиневского и всей Молдовы – Владимира заложить в 1998 году первый камень и начать строительство церкви – Казанской Божьей Матери.</w:t>
      </w:r>
    </w:p>
    <w:p w:rsidR="00626609" w:rsidRPr="00596EE2" w:rsidRDefault="00626609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В июне 2008 года церковь сдана в эксплуатацию. На трапезе по этому поводу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обратился к присутствующим бизнесменам города</w:t>
      </w:r>
    </w:p>
    <w:p w:rsidR="00626609" w:rsidRPr="00596EE2" w:rsidRDefault="00626609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-пробурить аналогичный источник – скважину на территории церкви и построить бювет для верующих.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Пробурили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приобрели и установили</w:t>
      </w:r>
      <w:r w:rsidR="000C4C5F" w:rsidRPr="00596EE2">
        <w:rPr>
          <w:rFonts w:ascii="Times New Roman" w:hAnsi="Times New Roman" w:cs="Times New Roman"/>
          <w:sz w:val="20"/>
          <w:szCs w:val="20"/>
        </w:rPr>
        <w:t xml:space="preserve"> очень     экономичный итальянский глубинный насос – 10м3 только 3 </w:t>
      </w:r>
      <w:proofErr w:type="spellStart"/>
      <w:r w:rsidR="000C4C5F" w:rsidRPr="00596EE2">
        <w:rPr>
          <w:rFonts w:ascii="Times New Roman" w:hAnsi="Times New Roman" w:cs="Times New Roman"/>
          <w:sz w:val="20"/>
          <w:szCs w:val="20"/>
        </w:rPr>
        <w:t>квт.электроэнергии</w:t>
      </w:r>
      <w:proofErr w:type="spellEnd"/>
      <w:r w:rsidR="000C4C5F" w:rsidRPr="00596EE2">
        <w:rPr>
          <w:rFonts w:ascii="Times New Roman" w:hAnsi="Times New Roman" w:cs="Times New Roman"/>
          <w:sz w:val="20"/>
          <w:szCs w:val="20"/>
        </w:rPr>
        <w:t>. Построили красивый бювет.</w:t>
      </w:r>
    </w:p>
    <w:p w:rsidR="000C4C5F" w:rsidRPr="00596EE2" w:rsidRDefault="000C4C5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- Таким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обрзом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в городе 12 скважин питьевой воды с бюветами.</w:t>
      </w:r>
    </w:p>
    <w:p w:rsidR="000C4C5F" w:rsidRPr="00596EE2" w:rsidRDefault="000C4C5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обратился к спо</w:t>
      </w:r>
      <w:r w:rsidR="00EB149D" w:rsidRPr="00596EE2">
        <w:rPr>
          <w:rFonts w:ascii="Times New Roman" w:hAnsi="Times New Roman" w:cs="Times New Roman"/>
          <w:sz w:val="20"/>
          <w:szCs w:val="20"/>
        </w:rPr>
        <w:t>н</w:t>
      </w:r>
      <w:r w:rsidRPr="00596EE2">
        <w:rPr>
          <w:rFonts w:ascii="Times New Roman" w:hAnsi="Times New Roman" w:cs="Times New Roman"/>
          <w:sz w:val="20"/>
          <w:szCs w:val="20"/>
        </w:rPr>
        <w:t xml:space="preserve">сору – бывшему директору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винзавода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«Жемчужина» - построили филиал поликлиники по ул</w:t>
      </w:r>
      <w:r w:rsidR="00EB149D" w:rsidRPr="00596EE2">
        <w:rPr>
          <w:rFonts w:ascii="Times New Roman" w:hAnsi="Times New Roman" w:cs="Times New Roman"/>
          <w:sz w:val="20"/>
          <w:szCs w:val="20"/>
        </w:rPr>
        <w:t>.С.Лазо.</w:t>
      </w:r>
    </w:p>
    <w:p w:rsidR="00EB149D" w:rsidRPr="00596EE2" w:rsidRDefault="00EB149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3. Самое тяжелое время в переходной период рыночную экономику в пик нищеты в РМ. Когда государство с пенсионерами и бюджетниками резиновыми галошами.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Примару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удалось:</w:t>
      </w:r>
    </w:p>
    <w:p w:rsidR="00EB149D" w:rsidRPr="00596EE2" w:rsidRDefault="00EB149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1. Проложи</w:t>
      </w:r>
      <w:r w:rsidR="00FA7C1A" w:rsidRPr="00596EE2">
        <w:rPr>
          <w:rFonts w:ascii="Times New Roman" w:hAnsi="Times New Roman" w:cs="Times New Roman"/>
          <w:sz w:val="20"/>
          <w:szCs w:val="20"/>
        </w:rPr>
        <w:t>т</w:t>
      </w:r>
      <w:r w:rsidRPr="00596EE2">
        <w:rPr>
          <w:rFonts w:ascii="Times New Roman" w:hAnsi="Times New Roman" w:cs="Times New Roman"/>
          <w:sz w:val="20"/>
          <w:szCs w:val="20"/>
        </w:rPr>
        <w:t>ь   надземного газопровода 67 км газифицировать 2360 домов с прокладкой 3 км магистрального газопровода до котельной совхоза «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Ч-Лунгский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».</w:t>
      </w:r>
    </w:p>
    <w:p w:rsidR="00EB149D" w:rsidRPr="00596EE2" w:rsidRDefault="00EB149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2. Газифицирована школа №3 и подана питьевая вода в школу.</w:t>
      </w:r>
    </w:p>
    <w:p w:rsidR="00EB149D" w:rsidRPr="00596EE2" w:rsidRDefault="00EB149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3. Полностью газифицирован садик №7 и №8.</w:t>
      </w:r>
    </w:p>
    <w:p w:rsidR="00EB149D" w:rsidRPr="00596EE2" w:rsidRDefault="00EB149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lastRenderedPageBreak/>
        <w:t>4. Продолжен 1 км водопровод по ул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</w:t>
      </w:r>
      <w:r w:rsidR="005D3C75" w:rsidRPr="00596EE2">
        <w:rPr>
          <w:rFonts w:ascii="Times New Roman" w:hAnsi="Times New Roman" w:cs="Times New Roman"/>
          <w:sz w:val="20"/>
          <w:szCs w:val="20"/>
        </w:rPr>
        <w:t>М</w:t>
      </w:r>
      <w:proofErr w:type="gramEnd"/>
      <w:r w:rsidR="005D3C75" w:rsidRPr="00596EE2">
        <w:rPr>
          <w:rFonts w:ascii="Times New Roman" w:hAnsi="Times New Roman" w:cs="Times New Roman"/>
          <w:sz w:val="20"/>
          <w:szCs w:val="20"/>
        </w:rPr>
        <w:t>атросова.</w:t>
      </w:r>
    </w:p>
    <w:p w:rsidR="005D3C75" w:rsidRPr="00596EE2" w:rsidRDefault="005D3C75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5. За счет долга перед бюджетом, изъято из колхоза им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ирова глубинная скважина с башней.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Примэрия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 изыскала средства, приобрели 3 км полиэтиленовых труб диаметр 90 мм.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Ч-Лунгский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«ПРОТ»</w:t>
      </w:r>
      <w:r w:rsidR="00D01A9E" w:rsidRPr="00596EE2">
        <w:rPr>
          <w:rFonts w:ascii="Times New Roman" w:hAnsi="Times New Roman" w:cs="Times New Roman"/>
          <w:sz w:val="20"/>
          <w:szCs w:val="20"/>
        </w:rPr>
        <w:t xml:space="preserve"> за счет долга перед бюджетом проложил водопровод от башни до микрорайона «Юбилейная». Башня выше многоэтажных домов. Вот уже 12 лет микрорайон стабильно и бесперебойно обеспечивается водой. Но в настоящее время нашлись очень шустрые дельцы, которые хотят прибрать к рукам башню.</w:t>
      </w:r>
    </w:p>
    <w:p w:rsidR="000C5C71" w:rsidRPr="00596EE2" w:rsidRDefault="000C5C71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6. Отремонтирована городская баня. От здания бани до ул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.Л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енина завезли много чернозема, посажена огромная розария. В настоящее время розария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уничтожена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, участок реализован то ли под магазин, или под жилой дом.</w:t>
      </w:r>
    </w:p>
    <w:p w:rsidR="00DF193B" w:rsidRPr="00596EE2" w:rsidRDefault="00DF193B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7. Сдан в эксплуатацию 6 регистр паспортизации граждан по югу Молдовы. Благодаря       6 регистру, окончательно решен вопрос местонахождения МРЭО в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. Чадыр-Лунга.</w:t>
      </w:r>
    </w:p>
    <w:p w:rsidR="00C93D49" w:rsidRPr="00596EE2" w:rsidRDefault="00C93D49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8. Сдана в </w:t>
      </w:r>
      <w:r w:rsidR="00FF62DF" w:rsidRPr="00596EE2">
        <w:rPr>
          <w:rFonts w:ascii="Times New Roman" w:hAnsi="Times New Roman" w:cs="Times New Roman"/>
          <w:sz w:val="20"/>
          <w:szCs w:val="20"/>
        </w:rPr>
        <w:t>эксплуатацию Центральная библиотека с двумя читальными залами.</w:t>
      </w:r>
    </w:p>
    <w:p w:rsidR="00FF62DF" w:rsidRPr="00596EE2" w:rsidRDefault="00FF62D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9. За счет республиканского бюджета – 2,5 млн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.л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ей построен объездной 3-х пролетный мост на совхоз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Чадыр-Лунгский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.</w:t>
      </w:r>
    </w:p>
    <w:p w:rsidR="00FF62DF" w:rsidRPr="00596EE2" w:rsidRDefault="00FF62D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10. Большое внимание уделял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города строительству 500 индивидуальных жилых домов в районе ЦРБ. По некоторым улицам проведена электроэнергия.</w:t>
      </w:r>
    </w:p>
    <w:p w:rsidR="00FF62DF" w:rsidRPr="00596EE2" w:rsidRDefault="00FF62D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Удалось изготовить проект с целью проведения всех коммуникаций (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газ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,с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вет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, дороги – улицы в белом варианте, канализацию). </w:t>
      </w:r>
    </w:p>
    <w:p w:rsidR="00FF62DF" w:rsidRPr="00596EE2" w:rsidRDefault="00FF62D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11.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города лично добился для женского монастырского комплекса, за счет правительства в республике Молдова и министерства лесного хозяйства «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Молдсильва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» - 10 га земли за счет 5% резерва 5 га для    подсобного хозяйства монастырского комплекса сделан через «Урбан проект» - Генплан строительства этого комплекса.</w:t>
      </w:r>
    </w:p>
    <w:p w:rsidR="0097788B" w:rsidRPr="00596EE2" w:rsidRDefault="0097788B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12.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лично внес огромную лепту в открытие национального гагаузского театра в 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.Ч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адыр-Лунга. Театр - это культура и язык гагаузов.</w:t>
      </w:r>
    </w:p>
    <w:p w:rsidR="0097788B" w:rsidRPr="00596EE2" w:rsidRDefault="0097788B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13.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Примару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удалось сохранить духовой оркестр. Сегодня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Чадыр-Лунгский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духовой оркестр один из лучших не только в РМ.</w:t>
      </w:r>
    </w:p>
    <w:p w:rsidR="006C77CF" w:rsidRPr="00596EE2" w:rsidRDefault="0097788B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14. 14 октября 1998 года специально к нам в город прибыл один из ведущих фольклорных ансамблей Великого Китая. Дали горожанам прекрасный бесплатный концерт. В городе проживает почетный гражданин</w:t>
      </w:r>
      <w:r w:rsidR="006C77CF" w:rsidRPr="00596EE2">
        <w:rPr>
          <w:rFonts w:ascii="Times New Roman" w:hAnsi="Times New Roman" w:cs="Times New Roman"/>
          <w:sz w:val="20"/>
          <w:szCs w:val="20"/>
        </w:rPr>
        <w:t xml:space="preserve"> Китая.</w:t>
      </w:r>
    </w:p>
    <w:p w:rsidR="00544FED" w:rsidRPr="00596EE2" w:rsidRDefault="006C77C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15.</w:t>
      </w:r>
      <w:r w:rsidR="00544FED" w:rsidRPr="00596EE2">
        <w:rPr>
          <w:rFonts w:ascii="Times New Roman" w:hAnsi="Times New Roman" w:cs="Times New Roman"/>
          <w:sz w:val="20"/>
          <w:szCs w:val="20"/>
        </w:rPr>
        <w:t xml:space="preserve"> Благодаря усилиям </w:t>
      </w:r>
      <w:proofErr w:type="spellStart"/>
      <w:r w:rsidR="00544FED" w:rsidRPr="00596EE2">
        <w:rPr>
          <w:rFonts w:ascii="Times New Roman" w:hAnsi="Times New Roman" w:cs="Times New Roman"/>
          <w:sz w:val="20"/>
          <w:szCs w:val="20"/>
        </w:rPr>
        <w:t>примара</w:t>
      </w:r>
      <w:proofErr w:type="spellEnd"/>
      <w:r w:rsidR="00544FED" w:rsidRPr="00596EE2">
        <w:rPr>
          <w:rFonts w:ascii="Times New Roman" w:hAnsi="Times New Roman" w:cs="Times New Roman"/>
          <w:sz w:val="20"/>
          <w:szCs w:val="20"/>
        </w:rPr>
        <w:t xml:space="preserve"> восстановлено историческое название города и точная дата основания нашего поселения – 1541 год. В 2011 году нашему поселению будет 470 лет. Утвержден и изготовлен герб города.</w:t>
      </w:r>
    </w:p>
    <w:p w:rsidR="00544FED" w:rsidRPr="00596EE2" w:rsidRDefault="00544FE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16. В центре города выделен участок для проектирования и начала строительства гагаузского национального театра.</w:t>
      </w:r>
    </w:p>
    <w:p w:rsidR="00544FED" w:rsidRPr="00596EE2" w:rsidRDefault="00544FE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17. В 2 раза расширен городской рынок.</w:t>
      </w:r>
    </w:p>
    <w:p w:rsidR="00544FED" w:rsidRPr="00596EE2" w:rsidRDefault="00544FE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18. 4 января 1992 г Парламент РМ принял постановление о реабилитации людей от Сталинских репрессий. Неоднократное обращение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в Правительство РМ. Парламент принял постановление в счет долгов в республиканский бюджет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Чадыр-Лунгскому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табакзаводу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долг 4,5 млн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.л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ей списать. Забрать из их строящегося дома 60 квартир и передать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примэрии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города. Дополнительно для завершения строительства этих квартир выделять поэтапно из </w:t>
      </w:r>
      <w:r w:rsidRPr="00596EE2">
        <w:rPr>
          <w:rFonts w:ascii="Times New Roman" w:hAnsi="Times New Roman" w:cs="Times New Roman"/>
          <w:sz w:val="20"/>
          <w:szCs w:val="20"/>
        </w:rPr>
        <w:lastRenderedPageBreak/>
        <w:t xml:space="preserve">республиканского бюджета средства и раздать квартиры. Средства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выделялись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но до сих пор данный вопрос положительно не решен.</w:t>
      </w:r>
    </w:p>
    <w:p w:rsidR="007F4FAF" w:rsidRPr="00596EE2" w:rsidRDefault="00544FED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19. В переходной период</w:t>
      </w:r>
      <w:r w:rsidR="007F4FAF" w:rsidRPr="00596EE2">
        <w:rPr>
          <w:rFonts w:ascii="Times New Roman" w:hAnsi="Times New Roman" w:cs="Times New Roman"/>
          <w:sz w:val="20"/>
          <w:szCs w:val="20"/>
        </w:rPr>
        <w:t xml:space="preserve"> в рыночную экономику важное место занимает побратимство городов. Примэрии города многое удалось сделать по этому вопросу, а именно: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Подписаны договора о побратимстве с 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.Д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обруш, </w:t>
      </w:r>
      <w:r w:rsidR="00596EE2" w:rsidRPr="00596EE2">
        <w:rPr>
          <w:rFonts w:ascii="Times New Roman" w:hAnsi="Times New Roman" w:cs="Times New Roman"/>
          <w:sz w:val="20"/>
          <w:szCs w:val="20"/>
        </w:rPr>
        <w:t>Речицы</w:t>
      </w:r>
      <w:r w:rsidRPr="00596EE2">
        <w:rPr>
          <w:rFonts w:ascii="Times New Roman" w:hAnsi="Times New Roman" w:cs="Times New Roman"/>
          <w:sz w:val="20"/>
          <w:szCs w:val="20"/>
        </w:rPr>
        <w:t>, на берегу величавого Днепра и 100 тыс. город «Солигорск, республика Беларусь».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- 3 млн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.г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ород «Бурса» Турция, бывший центр Османской Империи. На 72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гектарном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новом парке один из уголков этого парка носит имя родного города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примара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.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.К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аварна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, Болгария.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екир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– Гель, уезд Констанца, Румыния. Все жители этого города 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–г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агаузы.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.О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ристиада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, Греция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-Подписаны соглашения о побратимстве: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1. 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.О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рел, Россия.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 xml:space="preserve">2.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.Т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айтиствил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>, штат Флорида США</w:t>
      </w:r>
    </w:p>
    <w:p w:rsidR="007F4FA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3. г</w:t>
      </w:r>
      <w:proofErr w:type="gramStart"/>
      <w:r w:rsidRPr="00596EE2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>мела, Черкасская область, Украина</w:t>
      </w:r>
    </w:p>
    <w:p w:rsidR="00AE6A2F" w:rsidRPr="00596EE2" w:rsidRDefault="007F4FA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4.Один из поселений Тибета в Китае.</w:t>
      </w:r>
    </w:p>
    <w:p w:rsidR="00AE6A2F" w:rsidRPr="00596EE2" w:rsidRDefault="00AE6A2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А.По заочно окончил два вуза:</w:t>
      </w:r>
    </w:p>
    <w:p w:rsidR="00AE6A2F" w:rsidRPr="00596EE2" w:rsidRDefault="00AE6A2F" w:rsidP="00596EE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96EE2">
        <w:rPr>
          <w:rFonts w:ascii="Times New Roman" w:hAnsi="Times New Roman" w:cs="Times New Roman"/>
          <w:sz w:val="20"/>
          <w:szCs w:val="20"/>
        </w:rPr>
        <w:t>Одесский</w:t>
      </w:r>
      <w:proofErr w:type="gramEnd"/>
      <w:r w:rsidRPr="00596EE2">
        <w:rPr>
          <w:rFonts w:ascii="Times New Roman" w:hAnsi="Times New Roman" w:cs="Times New Roman"/>
          <w:sz w:val="20"/>
          <w:szCs w:val="20"/>
        </w:rPr>
        <w:t xml:space="preserve"> станкостроительный (холодная отработка металлов  резанием).</w:t>
      </w:r>
    </w:p>
    <w:p w:rsidR="00AE6A2F" w:rsidRPr="00596EE2" w:rsidRDefault="00AE6A2F" w:rsidP="00596EE2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Кишиневский сельскохозяйственный (экономический факультет организации с/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х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производства).</w:t>
      </w:r>
    </w:p>
    <w:p w:rsidR="00AE6A2F" w:rsidRPr="00596EE2" w:rsidRDefault="00AE6A2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96EE2">
        <w:rPr>
          <w:rFonts w:ascii="Times New Roman" w:hAnsi="Times New Roman" w:cs="Times New Roman"/>
          <w:sz w:val="20"/>
          <w:szCs w:val="20"/>
        </w:rPr>
        <w:t>Он в течение 12 лет защищал честь своего родного города и района по футболу. Неоднократный чемпион Молдавии по этому виду спорта. Трижды входил в символическую молодежную сборную Молдавии по футболу. Является 2-х кратным чемпионом Северного флота и Мурманской области по футболу.</w:t>
      </w:r>
    </w:p>
    <w:p w:rsidR="0097788B" w:rsidRPr="00596EE2" w:rsidRDefault="00AE6A2F" w:rsidP="00596E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96EE2">
        <w:rPr>
          <w:rFonts w:ascii="Times New Roman" w:hAnsi="Times New Roman" w:cs="Times New Roman"/>
          <w:sz w:val="20"/>
          <w:szCs w:val="20"/>
        </w:rPr>
        <w:t>Чебаника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А.П. – почетный гражданин </w:t>
      </w:r>
      <w:proofErr w:type="spellStart"/>
      <w:r w:rsidRPr="00596EE2">
        <w:rPr>
          <w:rFonts w:ascii="Times New Roman" w:hAnsi="Times New Roman" w:cs="Times New Roman"/>
          <w:sz w:val="20"/>
          <w:szCs w:val="20"/>
        </w:rPr>
        <w:t>Гагаузии</w:t>
      </w:r>
      <w:proofErr w:type="spellEnd"/>
      <w:r w:rsidRPr="00596EE2">
        <w:rPr>
          <w:rFonts w:ascii="Times New Roman" w:hAnsi="Times New Roman" w:cs="Times New Roman"/>
          <w:sz w:val="20"/>
          <w:szCs w:val="20"/>
        </w:rPr>
        <w:t xml:space="preserve"> и Китая.</w:t>
      </w:r>
      <w:r w:rsidR="0097788B" w:rsidRPr="00596EE2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97788B" w:rsidRPr="00596EE2" w:rsidSect="00596EE2">
      <w:pgSz w:w="11906" w:h="16838"/>
      <w:pgMar w:top="737" w:right="737" w:bottom="73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35087"/>
    <w:multiLevelType w:val="hybridMultilevel"/>
    <w:tmpl w:val="709A4FF2"/>
    <w:lvl w:ilvl="0" w:tplc="FF64560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C424F4"/>
    <w:rsid w:val="000605F8"/>
    <w:rsid w:val="000C4C5F"/>
    <w:rsid w:val="000C5C71"/>
    <w:rsid w:val="000F45E5"/>
    <w:rsid w:val="00192CC3"/>
    <w:rsid w:val="001B38C0"/>
    <w:rsid w:val="00262EBB"/>
    <w:rsid w:val="00301FA0"/>
    <w:rsid w:val="003429EC"/>
    <w:rsid w:val="0041369D"/>
    <w:rsid w:val="00420752"/>
    <w:rsid w:val="00544FED"/>
    <w:rsid w:val="00596EE2"/>
    <w:rsid w:val="005D3C75"/>
    <w:rsid w:val="00626609"/>
    <w:rsid w:val="006C77CF"/>
    <w:rsid w:val="006E558E"/>
    <w:rsid w:val="00710C4D"/>
    <w:rsid w:val="007F4FAF"/>
    <w:rsid w:val="008B52DC"/>
    <w:rsid w:val="008B693A"/>
    <w:rsid w:val="0097788B"/>
    <w:rsid w:val="009E1903"/>
    <w:rsid w:val="009E7701"/>
    <w:rsid w:val="00A90840"/>
    <w:rsid w:val="00AC00D8"/>
    <w:rsid w:val="00AE6A2F"/>
    <w:rsid w:val="00B07FF8"/>
    <w:rsid w:val="00B71453"/>
    <w:rsid w:val="00C424F4"/>
    <w:rsid w:val="00C93D49"/>
    <w:rsid w:val="00D01A9E"/>
    <w:rsid w:val="00DF193B"/>
    <w:rsid w:val="00EB149D"/>
    <w:rsid w:val="00F82674"/>
    <w:rsid w:val="00FA7C1A"/>
    <w:rsid w:val="00FC0C32"/>
    <w:rsid w:val="00FF4433"/>
    <w:rsid w:val="00FF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A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3886-8553-4777-8A9E-166E2776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1467</Words>
  <Characters>8362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18</cp:revision>
  <cp:lastPrinted>2013-05-23T08:55:00Z</cp:lastPrinted>
  <dcterms:created xsi:type="dcterms:W3CDTF">2013-05-22T12:55:00Z</dcterms:created>
  <dcterms:modified xsi:type="dcterms:W3CDTF">2013-05-27T10:29:00Z</dcterms:modified>
</cp:coreProperties>
</file>