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3C7357" w:rsidRPr="00C1287A" w:rsidTr="00C33B86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C7357" w:rsidRDefault="003C7357" w:rsidP="00C33B86">
            <w:pPr>
              <w:jc w:val="center"/>
              <w:rPr>
                <w:color w:val="000000"/>
              </w:rPr>
            </w:pPr>
            <w:r>
              <w:rPr>
                <w:noProof/>
                <w:kern w:val="2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601345</wp:posOffset>
                  </wp:positionH>
                  <wp:positionV relativeFrom="paragraph">
                    <wp:posOffset>57263</wp:posOffset>
                  </wp:positionV>
                  <wp:extent cx="794011" cy="926353"/>
                  <wp:effectExtent l="19050" t="0" r="6089" b="0"/>
                  <wp:wrapNone/>
                  <wp:docPr id="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011" cy="9263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C7357" w:rsidRDefault="003C7357" w:rsidP="00C33B86">
            <w:pPr>
              <w:ind w:firstLine="720"/>
              <w:jc w:val="center"/>
              <w:rPr>
                <w:color w:val="000000"/>
              </w:rPr>
            </w:pPr>
          </w:p>
          <w:p w:rsidR="003C7357" w:rsidRDefault="003C7357" w:rsidP="00C33B86">
            <w:pPr>
              <w:jc w:val="center"/>
              <w:rPr>
                <w:color w:val="000000"/>
              </w:rPr>
            </w:pPr>
          </w:p>
          <w:p w:rsidR="003C7357" w:rsidRDefault="003C7357" w:rsidP="00C33B86">
            <w:pPr>
              <w:jc w:val="center"/>
              <w:rPr>
                <w:color w:val="000000"/>
              </w:rPr>
            </w:pPr>
          </w:p>
          <w:p w:rsidR="003C7357" w:rsidRDefault="003C7357" w:rsidP="00C33B86">
            <w:pPr>
              <w:jc w:val="center"/>
              <w:rPr>
                <w:color w:val="000000"/>
              </w:rPr>
            </w:pPr>
          </w:p>
          <w:p w:rsidR="003C7357" w:rsidRDefault="003C7357" w:rsidP="00C33B86">
            <w:pPr>
              <w:jc w:val="center"/>
              <w:rPr>
                <w:b/>
              </w:rPr>
            </w:pPr>
          </w:p>
          <w:p w:rsidR="003C7357" w:rsidRDefault="003C7357" w:rsidP="00C33B86">
            <w:pPr>
              <w:jc w:val="center"/>
              <w:rPr>
                <w:b/>
              </w:rPr>
            </w:pPr>
          </w:p>
          <w:p w:rsidR="003C7357" w:rsidRDefault="003C7357" w:rsidP="00C33B8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REPUBLICA MOLDOVA</w:t>
            </w:r>
          </w:p>
          <w:p w:rsidR="003C7357" w:rsidRDefault="003C7357" w:rsidP="00C33B8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GAGAUZIA</w:t>
            </w:r>
          </w:p>
          <w:p w:rsidR="003C7357" w:rsidRDefault="003C7357" w:rsidP="00C33B86">
            <w:pPr>
              <w:jc w:val="center"/>
              <w:rPr>
                <w:b/>
                <w:lang w:val="en-GB"/>
              </w:rPr>
            </w:pPr>
            <w:proofErr w:type="gramStart"/>
            <w:r>
              <w:rPr>
                <w:b/>
                <w:lang w:val="en-GB"/>
              </w:rPr>
              <w:t>or</w:t>
            </w:r>
            <w:proofErr w:type="gramEnd"/>
            <w:r>
              <w:rPr>
                <w:b/>
                <w:lang w:val="en-GB"/>
              </w:rPr>
              <w:t xml:space="preserve">. </w:t>
            </w:r>
            <w:proofErr w:type="spellStart"/>
            <w:r>
              <w:rPr>
                <w:b/>
                <w:lang w:val="en-GB"/>
              </w:rPr>
              <w:t>Cead</w:t>
            </w:r>
            <w:r>
              <w:rPr>
                <w:b/>
                <w:lang w:val="en-US"/>
              </w:rPr>
              <w:t>i</w:t>
            </w:r>
            <w:proofErr w:type="spellEnd"/>
            <w:r>
              <w:rPr>
                <w:b/>
                <w:lang w:val="en-GB"/>
              </w:rPr>
              <w:t>r-</w:t>
            </w:r>
            <w:proofErr w:type="spellStart"/>
            <w:r>
              <w:rPr>
                <w:b/>
                <w:lang w:val="en-GB"/>
              </w:rPr>
              <w:t>Lunga</w:t>
            </w:r>
            <w:proofErr w:type="spellEnd"/>
          </w:p>
          <w:p w:rsidR="003C7357" w:rsidRDefault="003C7357" w:rsidP="00C33B86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C7357" w:rsidRDefault="003C7357" w:rsidP="00C33B86">
            <w:pPr>
              <w:rPr>
                <w:b/>
                <w:color w:val="000000"/>
                <w:kern w:val="2"/>
                <w:lang w:val="en-US"/>
              </w:rPr>
            </w:pPr>
          </w:p>
          <w:p w:rsidR="003C7357" w:rsidRPr="00FD0766" w:rsidRDefault="003C7357" w:rsidP="00C33B86">
            <w:pPr>
              <w:pStyle w:val="7"/>
              <w:numPr>
                <w:ilvl w:val="6"/>
                <w:numId w:val="1"/>
              </w:numPr>
              <w:suppressAutoHyphens/>
              <w:ind w:left="0"/>
              <w:jc w:val="right"/>
              <w:rPr>
                <w:szCs w:val="24"/>
              </w:rPr>
            </w:pPr>
            <w:r w:rsidRPr="00FD0766">
              <w:rPr>
                <w:szCs w:val="24"/>
              </w:rPr>
              <w:t>РЕСПУБЛИКА МОЛДОВА</w:t>
            </w:r>
          </w:p>
          <w:p w:rsidR="003C7357" w:rsidRDefault="003C7357" w:rsidP="00C33B86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3C7357" w:rsidRDefault="003C7357" w:rsidP="00C33B86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Чадыр-Лунгский</w:t>
            </w:r>
            <w:proofErr w:type="spellEnd"/>
          </w:p>
          <w:p w:rsidR="003C7357" w:rsidRDefault="003C7357" w:rsidP="00C33B8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3C7357" w:rsidRDefault="003C7357" w:rsidP="00C33B8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6100, г. Чадыр-Лунга</w:t>
            </w:r>
          </w:p>
          <w:p w:rsidR="003C7357" w:rsidRDefault="003C7357" w:rsidP="00C33B8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3C7357" w:rsidRDefault="003C7357" w:rsidP="00C33B86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</w:rPr>
              <w:t>.  +(373 291) 2-08-36</w:t>
            </w:r>
          </w:p>
          <w:p w:rsidR="003C7357" w:rsidRDefault="003C7357" w:rsidP="00C33B86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>
              <w:rPr>
                <w:b/>
                <w:color w:val="000000"/>
                <w:lang w:val="en-US"/>
              </w:rPr>
              <w:t>fax</w:t>
            </w:r>
            <w:proofErr w:type="gramEnd"/>
            <w:r>
              <w:rPr>
                <w:b/>
                <w:color w:val="000000"/>
              </w:rPr>
              <w:t>. +(37</w:t>
            </w:r>
            <w:r>
              <w:t xml:space="preserve">3 </w:t>
            </w:r>
            <w:r>
              <w:rPr>
                <w:b/>
                <w:color w:val="000000"/>
              </w:rPr>
              <w:t>291) 2-</w:t>
            </w:r>
            <w:r>
              <w:rPr>
                <w:b/>
                <w:color w:val="000000"/>
                <w:lang w:val="en-US"/>
              </w:rPr>
              <w:t>25</w:t>
            </w:r>
            <w:r>
              <w:rPr>
                <w:b/>
                <w:color w:val="000000"/>
              </w:rPr>
              <w:t>-40</w:t>
            </w:r>
          </w:p>
          <w:p w:rsidR="003C7357" w:rsidRDefault="00320810" w:rsidP="00C33B86">
            <w:pPr>
              <w:jc w:val="center"/>
              <w:rPr>
                <w:b/>
                <w:lang w:val="en-US"/>
              </w:rPr>
            </w:pPr>
            <w:hyperlink r:id="rId7" w:history="1">
              <w:r w:rsidR="003C7357">
                <w:rPr>
                  <w:rStyle w:val="a6"/>
                  <w:lang w:val="en-US"/>
                </w:rPr>
                <w:t>www.ceadir-lunga.md</w:t>
              </w:r>
            </w:hyperlink>
          </w:p>
          <w:p w:rsidR="003C7357" w:rsidRDefault="003C7357" w:rsidP="00C33B86">
            <w:pPr>
              <w:jc w:val="center"/>
              <w:rPr>
                <w:b/>
                <w:color w:val="000000"/>
                <w:kern w:val="2"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C7357" w:rsidRDefault="003C7357" w:rsidP="00C33B86">
            <w:pPr>
              <w:jc w:val="center"/>
              <w:rPr>
                <w:color w:val="000000"/>
                <w:kern w:val="2"/>
                <w:lang w:val="en-US"/>
              </w:rPr>
            </w:pPr>
            <w:r>
              <w:rPr>
                <w:noProof/>
                <w:color w:val="000000"/>
                <w:kern w:val="2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570865</wp:posOffset>
                  </wp:positionH>
                  <wp:positionV relativeFrom="paragraph">
                    <wp:posOffset>80645</wp:posOffset>
                  </wp:positionV>
                  <wp:extent cx="817245" cy="902335"/>
                  <wp:effectExtent l="19050" t="0" r="1905" b="0"/>
                  <wp:wrapNone/>
                  <wp:docPr id="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7245" cy="902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C7357" w:rsidRDefault="003C7357" w:rsidP="00C33B86">
            <w:pPr>
              <w:jc w:val="center"/>
              <w:rPr>
                <w:color w:val="000000"/>
                <w:lang w:val="en-US"/>
              </w:rPr>
            </w:pPr>
          </w:p>
          <w:p w:rsidR="003C7357" w:rsidRDefault="003C7357" w:rsidP="00C33B86">
            <w:pPr>
              <w:jc w:val="center"/>
              <w:rPr>
                <w:color w:val="000000"/>
                <w:lang w:val="en-US"/>
              </w:rPr>
            </w:pPr>
          </w:p>
          <w:p w:rsidR="003C7357" w:rsidRDefault="003C7357" w:rsidP="00C33B86">
            <w:pPr>
              <w:jc w:val="center"/>
              <w:rPr>
                <w:color w:val="000000"/>
                <w:lang w:val="en-US"/>
              </w:rPr>
            </w:pPr>
          </w:p>
          <w:p w:rsidR="003C7357" w:rsidRDefault="003C7357" w:rsidP="00C33B86">
            <w:pPr>
              <w:jc w:val="center"/>
              <w:rPr>
                <w:color w:val="000000"/>
                <w:lang w:val="en-US"/>
              </w:rPr>
            </w:pPr>
          </w:p>
          <w:p w:rsidR="003C7357" w:rsidRPr="009321EE" w:rsidRDefault="003C7357" w:rsidP="00C33B86">
            <w:pPr>
              <w:jc w:val="center"/>
              <w:rPr>
                <w:b/>
                <w:color w:val="000000"/>
                <w:lang w:val="en-US"/>
              </w:rPr>
            </w:pPr>
          </w:p>
          <w:p w:rsidR="003C7357" w:rsidRPr="009321EE" w:rsidRDefault="003C7357" w:rsidP="00C33B86">
            <w:pPr>
              <w:jc w:val="center"/>
              <w:rPr>
                <w:b/>
                <w:color w:val="000000"/>
                <w:lang w:val="en-US"/>
              </w:rPr>
            </w:pPr>
          </w:p>
          <w:p w:rsidR="003C7357" w:rsidRDefault="003C7357" w:rsidP="00C33B8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ro-RO"/>
              </w:rPr>
              <w:t xml:space="preserve">MOLDOVA </w:t>
            </w:r>
            <w:r>
              <w:rPr>
                <w:b/>
                <w:lang w:val="en-US"/>
              </w:rPr>
              <w:t>RESPUBLIKASI</w:t>
            </w:r>
          </w:p>
          <w:p w:rsidR="003C7357" w:rsidRDefault="003C7357" w:rsidP="00C33B8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GAGAUZ YERI</w:t>
            </w:r>
          </w:p>
          <w:p w:rsidR="003C7357" w:rsidRDefault="003C7357" w:rsidP="00C33B86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US"/>
              </w:rPr>
              <w:t>Çadir</w:t>
            </w:r>
            <w:proofErr w:type="spellEnd"/>
            <w:r>
              <w:rPr>
                <w:b/>
                <w:lang w:val="en-US"/>
              </w:rPr>
              <w:br/>
            </w:r>
            <w:proofErr w:type="spellStart"/>
            <w:r>
              <w:rPr>
                <w:b/>
                <w:lang w:val="en-US"/>
              </w:rPr>
              <w:t>Kasabanin</w:t>
            </w:r>
            <w:proofErr w:type="spellEnd"/>
            <w:r>
              <w:rPr>
                <w:b/>
                <w:lang w:val="tr-TR"/>
              </w:rPr>
              <w:t>Topluşu</w:t>
            </w:r>
          </w:p>
        </w:tc>
      </w:tr>
    </w:tbl>
    <w:p w:rsidR="003C7357" w:rsidRDefault="003C7357" w:rsidP="003C7357">
      <w:pPr>
        <w:jc w:val="right"/>
        <w:rPr>
          <w:b/>
          <w:caps/>
          <w:kern w:val="2"/>
          <w:lang w:val="en-US"/>
        </w:rPr>
      </w:pPr>
    </w:p>
    <w:p w:rsidR="003C7357" w:rsidRPr="003C7357" w:rsidRDefault="003C7357" w:rsidP="003C7357">
      <w:pPr>
        <w:jc w:val="center"/>
        <w:rPr>
          <w:b/>
          <w:caps/>
          <w:sz w:val="24"/>
          <w:szCs w:val="24"/>
        </w:rPr>
      </w:pPr>
      <w:r w:rsidRPr="003C7357">
        <w:rPr>
          <w:b/>
          <w:caps/>
          <w:sz w:val="24"/>
          <w:szCs w:val="24"/>
        </w:rPr>
        <w:t>Решение</w:t>
      </w:r>
    </w:p>
    <w:p w:rsidR="003C7357" w:rsidRPr="003C7357" w:rsidRDefault="003C7357" w:rsidP="003C7357">
      <w:pPr>
        <w:jc w:val="center"/>
        <w:rPr>
          <w:b/>
          <w:sz w:val="24"/>
          <w:szCs w:val="24"/>
        </w:rPr>
      </w:pPr>
      <w:r w:rsidRPr="003C7357">
        <w:rPr>
          <w:b/>
          <w:sz w:val="24"/>
          <w:szCs w:val="24"/>
        </w:rPr>
        <w:t>28.0</w:t>
      </w:r>
      <w:r w:rsidRPr="003C7357">
        <w:rPr>
          <w:b/>
          <w:sz w:val="24"/>
          <w:szCs w:val="24"/>
          <w:lang w:val="ro-RO"/>
        </w:rPr>
        <w:t>5</w:t>
      </w:r>
      <w:r w:rsidRPr="003C7357">
        <w:rPr>
          <w:b/>
          <w:sz w:val="24"/>
          <w:szCs w:val="24"/>
        </w:rPr>
        <w:t xml:space="preserve">.2013 г.                                          </w:t>
      </w:r>
      <w:r w:rsidRPr="003C7357">
        <w:rPr>
          <w:b/>
          <w:sz w:val="24"/>
          <w:szCs w:val="24"/>
          <w:lang w:val="ro-RO"/>
        </w:rPr>
        <w:t xml:space="preserve">       </w:t>
      </w:r>
      <w:r w:rsidRPr="003C7357">
        <w:rPr>
          <w:b/>
          <w:sz w:val="24"/>
          <w:szCs w:val="24"/>
        </w:rPr>
        <w:t xml:space="preserve">                                                   № </w:t>
      </w:r>
      <w:proofErr w:type="gramStart"/>
      <w:r w:rsidRPr="003C7357">
        <w:rPr>
          <w:b/>
          <w:sz w:val="24"/>
          <w:szCs w:val="24"/>
        </w:rPr>
        <w:t>Х</w:t>
      </w:r>
      <w:proofErr w:type="gramEnd"/>
      <w:r w:rsidRPr="003C7357">
        <w:rPr>
          <w:b/>
          <w:sz w:val="24"/>
          <w:szCs w:val="24"/>
          <w:lang w:val="en-US"/>
        </w:rPr>
        <w:t>X</w:t>
      </w:r>
      <w:r w:rsidRPr="003C7357">
        <w:rPr>
          <w:b/>
          <w:sz w:val="24"/>
          <w:szCs w:val="24"/>
        </w:rPr>
        <w:t>Х</w:t>
      </w:r>
      <w:r w:rsidRPr="003C7357">
        <w:rPr>
          <w:b/>
          <w:sz w:val="24"/>
          <w:szCs w:val="24"/>
          <w:lang w:val="ro-RO"/>
        </w:rPr>
        <w:t xml:space="preserve">VI / </w:t>
      </w:r>
      <w:r w:rsidR="00C1287A">
        <w:rPr>
          <w:b/>
          <w:sz w:val="24"/>
          <w:szCs w:val="24"/>
        </w:rPr>
        <w:t>5</w:t>
      </w:r>
    </w:p>
    <w:p w:rsidR="003C7357" w:rsidRDefault="003C7357" w:rsidP="003C7357">
      <w:pPr>
        <w:jc w:val="center"/>
      </w:pPr>
      <w:r w:rsidRPr="003C7357">
        <w:rPr>
          <w:b/>
          <w:sz w:val="24"/>
          <w:szCs w:val="24"/>
        </w:rPr>
        <w:t>г. Чадыр-Лунга</w:t>
      </w:r>
    </w:p>
    <w:p w:rsidR="00A00CAB" w:rsidRDefault="00A00CAB" w:rsidP="00A00CAB"/>
    <w:p w:rsidR="00F00290" w:rsidRPr="0075714A" w:rsidRDefault="00A00CAB" w:rsidP="00A00CAB">
      <w:pPr>
        <w:rPr>
          <w:sz w:val="24"/>
          <w:szCs w:val="24"/>
        </w:rPr>
      </w:pPr>
      <w:r>
        <w:tab/>
      </w:r>
    </w:p>
    <w:p w:rsidR="00835628" w:rsidRDefault="00A00CAB" w:rsidP="00C1287A">
      <w:pPr>
        <w:ind w:firstLine="708"/>
        <w:rPr>
          <w:sz w:val="24"/>
          <w:szCs w:val="24"/>
        </w:rPr>
      </w:pPr>
      <w:r w:rsidRPr="0075714A">
        <w:rPr>
          <w:sz w:val="24"/>
          <w:szCs w:val="24"/>
        </w:rPr>
        <w:t>О</w:t>
      </w:r>
      <w:r w:rsidR="006B11B1" w:rsidRPr="0075714A">
        <w:rPr>
          <w:sz w:val="24"/>
          <w:szCs w:val="24"/>
        </w:rPr>
        <w:t xml:space="preserve"> </w:t>
      </w:r>
      <w:r w:rsidR="00C1287A">
        <w:rPr>
          <w:sz w:val="24"/>
          <w:szCs w:val="24"/>
        </w:rPr>
        <w:t>запросе советника Михальчук С.Н.</w:t>
      </w:r>
    </w:p>
    <w:p w:rsidR="00C1287A" w:rsidRDefault="00C1287A" w:rsidP="00C1287A">
      <w:pPr>
        <w:ind w:firstLine="708"/>
        <w:rPr>
          <w:sz w:val="24"/>
          <w:szCs w:val="24"/>
        </w:rPr>
      </w:pPr>
    </w:p>
    <w:p w:rsidR="00A00CAB" w:rsidRDefault="00C1287A" w:rsidP="003577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Заслушав запрос советника Михальчук С.Н. и заявление экономических агентов, осуществляющих свою деятельность по ул. Горького, граждан города об упорядочении движения по ул. Горького и ул</w:t>
      </w:r>
      <w:proofErr w:type="gramStart"/>
      <w:r>
        <w:rPr>
          <w:sz w:val="24"/>
          <w:szCs w:val="24"/>
        </w:rPr>
        <w:t>.Ч</w:t>
      </w:r>
      <w:proofErr w:type="gramEnd"/>
      <w:r>
        <w:rPr>
          <w:sz w:val="24"/>
          <w:szCs w:val="24"/>
        </w:rPr>
        <w:t>еканова в связи с тем, что передвижение пешеходов на участке дорог, ведущих к рынку, представляет опасность для жизни и здоровья</w:t>
      </w:r>
      <w:r w:rsidR="0035773E">
        <w:rPr>
          <w:sz w:val="24"/>
          <w:szCs w:val="24"/>
        </w:rPr>
        <w:t>, р</w:t>
      </w:r>
      <w:r w:rsidR="0075714A" w:rsidRPr="00835628">
        <w:rPr>
          <w:sz w:val="24"/>
          <w:szCs w:val="24"/>
        </w:rPr>
        <w:t xml:space="preserve">уководствуясь </w:t>
      </w:r>
      <w:r w:rsidR="0035773E">
        <w:rPr>
          <w:sz w:val="24"/>
          <w:szCs w:val="24"/>
        </w:rPr>
        <w:t xml:space="preserve">ч.1, </w:t>
      </w:r>
      <w:r w:rsidR="00BE23B9">
        <w:rPr>
          <w:sz w:val="24"/>
          <w:szCs w:val="24"/>
        </w:rPr>
        <w:t>ст.22</w:t>
      </w:r>
      <w:r w:rsidR="00A00CAB" w:rsidRPr="00835628">
        <w:rPr>
          <w:sz w:val="24"/>
          <w:szCs w:val="24"/>
        </w:rPr>
        <w:t xml:space="preserve"> Закона о местном публичном управлении №436-</w:t>
      </w:r>
      <w:r w:rsidR="00A00CAB" w:rsidRPr="00835628">
        <w:rPr>
          <w:sz w:val="24"/>
          <w:szCs w:val="24"/>
          <w:lang w:val="en-US"/>
        </w:rPr>
        <w:t>XVI</w:t>
      </w:r>
      <w:r w:rsidR="00A00CAB" w:rsidRPr="00835628">
        <w:rPr>
          <w:sz w:val="24"/>
          <w:szCs w:val="24"/>
        </w:rPr>
        <w:t xml:space="preserve"> от 28.12.2006,</w:t>
      </w:r>
    </w:p>
    <w:p w:rsidR="00835628" w:rsidRPr="00835628" w:rsidRDefault="00835628" w:rsidP="00835628">
      <w:pPr>
        <w:spacing w:line="276" w:lineRule="auto"/>
        <w:ind w:firstLine="708"/>
        <w:jc w:val="both"/>
        <w:rPr>
          <w:sz w:val="24"/>
          <w:szCs w:val="24"/>
        </w:rPr>
      </w:pPr>
    </w:p>
    <w:p w:rsidR="00A00CAB" w:rsidRPr="0075714A" w:rsidRDefault="00A00CAB" w:rsidP="00A00CAB">
      <w:pPr>
        <w:spacing w:line="360" w:lineRule="auto"/>
        <w:jc w:val="center"/>
        <w:rPr>
          <w:sz w:val="24"/>
          <w:szCs w:val="24"/>
        </w:rPr>
      </w:pPr>
      <w:proofErr w:type="spellStart"/>
      <w:r w:rsidRPr="0075714A">
        <w:rPr>
          <w:sz w:val="24"/>
          <w:szCs w:val="24"/>
        </w:rPr>
        <w:t>Чадыр-Лунгский</w:t>
      </w:r>
      <w:proofErr w:type="spellEnd"/>
      <w:r w:rsidRPr="0075714A">
        <w:rPr>
          <w:sz w:val="24"/>
          <w:szCs w:val="24"/>
        </w:rPr>
        <w:t xml:space="preserve">  Городской Совет</w:t>
      </w:r>
    </w:p>
    <w:p w:rsidR="00A00CAB" w:rsidRPr="0075714A" w:rsidRDefault="00A00CAB" w:rsidP="00A00CAB">
      <w:pPr>
        <w:pStyle w:val="a3"/>
        <w:spacing w:line="360" w:lineRule="auto"/>
        <w:ind w:left="425" w:hanging="425"/>
        <w:jc w:val="center"/>
        <w:rPr>
          <w:sz w:val="24"/>
          <w:szCs w:val="24"/>
        </w:rPr>
      </w:pPr>
      <w:r w:rsidRPr="0075714A">
        <w:rPr>
          <w:b/>
          <w:sz w:val="24"/>
          <w:szCs w:val="24"/>
        </w:rPr>
        <w:t>РЕШИЛ</w:t>
      </w:r>
      <w:r w:rsidRPr="0075714A">
        <w:rPr>
          <w:sz w:val="24"/>
          <w:szCs w:val="24"/>
        </w:rPr>
        <w:t>:</w:t>
      </w:r>
    </w:p>
    <w:p w:rsidR="0035773E" w:rsidRDefault="0035773E" w:rsidP="00835628">
      <w:pPr>
        <w:pStyle w:val="aa"/>
        <w:numPr>
          <w:ilvl w:val="0"/>
          <w:numId w:val="7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Создать комиссию</w:t>
      </w:r>
      <w:r w:rsidR="004D3F98">
        <w:rPr>
          <w:sz w:val="24"/>
          <w:szCs w:val="24"/>
        </w:rPr>
        <w:t xml:space="preserve"> по изучению возможности ограничения автомобильного движения по улицам Горького и Чеканова </w:t>
      </w:r>
      <w:r>
        <w:rPr>
          <w:sz w:val="24"/>
          <w:szCs w:val="24"/>
        </w:rPr>
        <w:t xml:space="preserve"> в </w:t>
      </w:r>
      <w:r w:rsidR="004D3F98">
        <w:rPr>
          <w:sz w:val="24"/>
          <w:szCs w:val="24"/>
        </w:rPr>
        <w:t xml:space="preserve">следующем </w:t>
      </w:r>
      <w:r>
        <w:rPr>
          <w:sz w:val="24"/>
          <w:szCs w:val="24"/>
        </w:rPr>
        <w:t>составе:</w:t>
      </w:r>
    </w:p>
    <w:p w:rsidR="0035773E" w:rsidRDefault="0035773E" w:rsidP="0035773E">
      <w:pPr>
        <w:pStyle w:val="aa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Председатель: </w:t>
      </w:r>
      <w:proofErr w:type="spellStart"/>
      <w:r w:rsidR="004D3F98">
        <w:rPr>
          <w:sz w:val="24"/>
          <w:szCs w:val="24"/>
        </w:rPr>
        <w:t>Орманжи</w:t>
      </w:r>
      <w:proofErr w:type="spellEnd"/>
      <w:r w:rsidR="004D3F98">
        <w:rPr>
          <w:sz w:val="24"/>
          <w:szCs w:val="24"/>
        </w:rPr>
        <w:t xml:space="preserve"> Г.Г., </w:t>
      </w:r>
      <w:proofErr w:type="spellStart"/>
      <w:r>
        <w:rPr>
          <w:sz w:val="24"/>
          <w:szCs w:val="24"/>
        </w:rPr>
        <w:t>примар</w:t>
      </w:r>
      <w:proofErr w:type="spellEnd"/>
      <w:r>
        <w:rPr>
          <w:sz w:val="24"/>
          <w:szCs w:val="24"/>
        </w:rPr>
        <w:t xml:space="preserve"> города </w:t>
      </w:r>
    </w:p>
    <w:p w:rsidR="0035773E" w:rsidRDefault="0035773E" w:rsidP="0035773E">
      <w:pPr>
        <w:pStyle w:val="aa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Члены комиссии:</w:t>
      </w:r>
    </w:p>
    <w:p w:rsidR="0035773E" w:rsidRPr="004D3F98" w:rsidRDefault="0035773E" w:rsidP="0035773E">
      <w:pPr>
        <w:pStyle w:val="ac"/>
        <w:shd w:val="clear" w:color="auto" w:fill="FFFFFF"/>
        <w:spacing w:before="0" w:beforeAutospacing="0" w:after="0" w:afterAutospacing="0"/>
        <w:ind w:left="1843"/>
      </w:pPr>
      <w:r w:rsidRPr="004D3F98">
        <w:t xml:space="preserve">- </w:t>
      </w:r>
      <w:proofErr w:type="spellStart"/>
      <w:r w:rsidRPr="004D3F98">
        <w:t>Господинов</w:t>
      </w:r>
      <w:proofErr w:type="spellEnd"/>
      <w:r w:rsidRPr="004D3F98">
        <w:t xml:space="preserve"> Виктор </w:t>
      </w:r>
    </w:p>
    <w:p w:rsidR="0035773E" w:rsidRPr="004D3F98" w:rsidRDefault="0035773E" w:rsidP="0035773E">
      <w:pPr>
        <w:pStyle w:val="ac"/>
        <w:shd w:val="clear" w:color="auto" w:fill="FFFFFF"/>
        <w:spacing w:before="0" w:beforeAutospacing="0" w:after="0" w:afterAutospacing="0"/>
        <w:ind w:left="1843"/>
      </w:pPr>
      <w:r w:rsidRPr="004D3F98">
        <w:t xml:space="preserve">- </w:t>
      </w:r>
      <w:proofErr w:type="spellStart"/>
      <w:r w:rsidRPr="004D3F98">
        <w:t>Петков</w:t>
      </w:r>
      <w:proofErr w:type="spellEnd"/>
      <w:r w:rsidRPr="004D3F98">
        <w:t xml:space="preserve"> Николай</w:t>
      </w:r>
    </w:p>
    <w:p w:rsidR="0035773E" w:rsidRPr="004D3F98" w:rsidRDefault="0035773E" w:rsidP="0035773E">
      <w:pPr>
        <w:pStyle w:val="ac"/>
        <w:shd w:val="clear" w:color="auto" w:fill="FFFFFF"/>
        <w:spacing w:before="0" w:beforeAutospacing="0" w:after="0" w:afterAutospacing="0"/>
        <w:ind w:left="1843"/>
      </w:pPr>
      <w:r w:rsidRPr="004D3F98">
        <w:t>- Генов Иван</w:t>
      </w:r>
    </w:p>
    <w:p w:rsidR="0035773E" w:rsidRPr="004D3F98" w:rsidRDefault="0035773E" w:rsidP="0035773E">
      <w:pPr>
        <w:pStyle w:val="ac"/>
        <w:shd w:val="clear" w:color="auto" w:fill="FFFFFF"/>
        <w:spacing w:before="0" w:beforeAutospacing="0" w:after="0" w:afterAutospacing="0"/>
        <w:ind w:left="1843"/>
      </w:pPr>
      <w:r w:rsidRPr="004D3F98">
        <w:t xml:space="preserve">- </w:t>
      </w:r>
      <w:proofErr w:type="spellStart"/>
      <w:r w:rsidRPr="004D3F98">
        <w:t>Келеш</w:t>
      </w:r>
      <w:proofErr w:type="spellEnd"/>
      <w:r w:rsidRPr="004D3F98">
        <w:t xml:space="preserve"> Константин</w:t>
      </w:r>
    </w:p>
    <w:p w:rsidR="0035773E" w:rsidRPr="004D3F98" w:rsidRDefault="0035773E" w:rsidP="0035773E">
      <w:pPr>
        <w:pStyle w:val="ac"/>
        <w:shd w:val="clear" w:color="auto" w:fill="FFFFFF"/>
        <w:spacing w:before="0" w:beforeAutospacing="0" w:after="0" w:afterAutospacing="0"/>
        <w:ind w:left="1843"/>
      </w:pPr>
      <w:r w:rsidRPr="004D3F98">
        <w:t>- Генов Игорь</w:t>
      </w:r>
    </w:p>
    <w:p w:rsidR="0035773E" w:rsidRPr="004D3F98" w:rsidRDefault="0035773E" w:rsidP="0035773E">
      <w:pPr>
        <w:pStyle w:val="ac"/>
        <w:shd w:val="clear" w:color="auto" w:fill="FFFFFF"/>
        <w:spacing w:before="0" w:beforeAutospacing="0" w:after="0" w:afterAutospacing="0"/>
        <w:ind w:left="1843"/>
      </w:pPr>
      <w:r w:rsidRPr="004D3F98">
        <w:t>- Михальчук Степан</w:t>
      </w:r>
    </w:p>
    <w:p w:rsidR="0035773E" w:rsidRPr="004D3F98" w:rsidRDefault="0035773E" w:rsidP="0035773E">
      <w:pPr>
        <w:pStyle w:val="ac"/>
        <w:shd w:val="clear" w:color="auto" w:fill="FFFFFF"/>
        <w:spacing w:before="0" w:beforeAutospacing="0" w:after="0" w:afterAutospacing="0"/>
        <w:ind w:left="1843"/>
      </w:pPr>
      <w:r w:rsidRPr="004D3F98">
        <w:t xml:space="preserve">- </w:t>
      </w:r>
      <w:proofErr w:type="spellStart"/>
      <w:r w:rsidRPr="004D3F98">
        <w:t>Бозаджи</w:t>
      </w:r>
      <w:proofErr w:type="spellEnd"/>
      <w:r w:rsidRPr="004D3F98">
        <w:t xml:space="preserve"> Надежда</w:t>
      </w:r>
    </w:p>
    <w:p w:rsidR="0035773E" w:rsidRDefault="0035773E" w:rsidP="0035773E">
      <w:pPr>
        <w:pStyle w:val="aa"/>
        <w:spacing w:line="360" w:lineRule="auto"/>
        <w:jc w:val="both"/>
        <w:rPr>
          <w:sz w:val="24"/>
          <w:szCs w:val="24"/>
        </w:rPr>
      </w:pPr>
    </w:p>
    <w:p w:rsidR="004D3F98" w:rsidRDefault="004D3F98" w:rsidP="00835628">
      <w:pPr>
        <w:pStyle w:val="aa"/>
        <w:numPr>
          <w:ilvl w:val="0"/>
          <w:numId w:val="7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Комиссии дать свое заключение к очередному заседанию Городского Совета.</w:t>
      </w:r>
    </w:p>
    <w:p w:rsidR="0024232F" w:rsidRPr="0075714A" w:rsidRDefault="00BE7548" w:rsidP="00835628">
      <w:pPr>
        <w:pStyle w:val="aa"/>
        <w:numPr>
          <w:ilvl w:val="0"/>
          <w:numId w:val="7"/>
        </w:numPr>
        <w:spacing w:line="360" w:lineRule="auto"/>
        <w:jc w:val="both"/>
        <w:rPr>
          <w:rStyle w:val="ab"/>
          <w:b w:val="0"/>
          <w:bCs w:val="0"/>
          <w:sz w:val="24"/>
          <w:szCs w:val="24"/>
        </w:rPr>
      </w:pPr>
      <w:proofErr w:type="gramStart"/>
      <w:r w:rsidRPr="0075714A">
        <w:rPr>
          <w:sz w:val="24"/>
          <w:szCs w:val="24"/>
        </w:rPr>
        <w:t>Контроль</w:t>
      </w:r>
      <w:r w:rsidR="0075714A" w:rsidRPr="0075714A">
        <w:rPr>
          <w:sz w:val="24"/>
          <w:szCs w:val="24"/>
        </w:rPr>
        <w:t xml:space="preserve"> </w:t>
      </w:r>
      <w:r w:rsidRPr="0075714A">
        <w:rPr>
          <w:sz w:val="24"/>
          <w:szCs w:val="24"/>
        </w:rPr>
        <w:t>за</w:t>
      </w:r>
      <w:proofErr w:type="gramEnd"/>
      <w:r w:rsidRPr="0075714A">
        <w:rPr>
          <w:sz w:val="24"/>
          <w:szCs w:val="24"/>
        </w:rPr>
        <w:t xml:space="preserve"> исполнением настоящего решения возложить на</w:t>
      </w:r>
      <w:r w:rsidR="004D3F98">
        <w:rPr>
          <w:sz w:val="24"/>
          <w:szCs w:val="24"/>
        </w:rPr>
        <w:t xml:space="preserve"> </w:t>
      </w:r>
      <w:proofErr w:type="spellStart"/>
      <w:r w:rsidR="004D3F98">
        <w:rPr>
          <w:sz w:val="24"/>
          <w:szCs w:val="24"/>
        </w:rPr>
        <w:t>примара</w:t>
      </w:r>
      <w:proofErr w:type="spellEnd"/>
      <w:r w:rsidR="004D3F98">
        <w:rPr>
          <w:sz w:val="24"/>
          <w:szCs w:val="24"/>
        </w:rPr>
        <w:t xml:space="preserve"> города </w:t>
      </w:r>
      <w:proofErr w:type="spellStart"/>
      <w:r w:rsidR="004D3F98">
        <w:rPr>
          <w:sz w:val="24"/>
          <w:szCs w:val="24"/>
        </w:rPr>
        <w:t>Орманжи</w:t>
      </w:r>
      <w:proofErr w:type="spellEnd"/>
      <w:r w:rsidR="004D3F98">
        <w:rPr>
          <w:sz w:val="24"/>
          <w:szCs w:val="24"/>
        </w:rPr>
        <w:t xml:space="preserve"> Г.Г</w:t>
      </w:r>
      <w:r w:rsidR="0075714A" w:rsidRPr="0075714A">
        <w:rPr>
          <w:rStyle w:val="ab"/>
          <w:b w:val="0"/>
          <w:sz w:val="24"/>
          <w:szCs w:val="24"/>
        </w:rPr>
        <w:t>.</w:t>
      </w:r>
    </w:p>
    <w:p w:rsidR="0075714A" w:rsidRDefault="0075714A" w:rsidP="00957991">
      <w:pPr>
        <w:pStyle w:val="Standard"/>
        <w:spacing w:line="480" w:lineRule="auto"/>
        <w:jc w:val="center"/>
      </w:pPr>
    </w:p>
    <w:p w:rsidR="00F00290" w:rsidRDefault="0024232F" w:rsidP="00957991">
      <w:pPr>
        <w:pStyle w:val="Standard"/>
        <w:spacing w:line="480" w:lineRule="auto"/>
        <w:jc w:val="center"/>
      </w:pPr>
      <w:r>
        <w:t>Предсе</w:t>
      </w:r>
      <w:r w:rsidR="00F00290">
        <w:t xml:space="preserve">датель Совета                                                                                       Константин </w:t>
      </w:r>
      <w:proofErr w:type="spellStart"/>
      <w:r w:rsidR="00F00290">
        <w:t>Келеш</w:t>
      </w:r>
      <w:proofErr w:type="spellEnd"/>
    </w:p>
    <w:p w:rsidR="00F00290" w:rsidRDefault="00F00290" w:rsidP="00F00290">
      <w:pPr>
        <w:pStyle w:val="Standard"/>
        <w:spacing w:line="480" w:lineRule="auto"/>
      </w:pPr>
      <w:r>
        <w:t>Контрассигнует:</w:t>
      </w:r>
    </w:p>
    <w:p w:rsidR="00D0701E" w:rsidRPr="00D0701E" w:rsidRDefault="00F00290" w:rsidP="00BE23B9">
      <w:pPr>
        <w:pStyle w:val="Standard"/>
        <w:spacing w:line="480" w:lineRule="auto"/>
        <w:jc w:val="center"/>
        <w:rPr>
          <w:b/>
        </w:rPr>
      </w:pPr>
      <w:r>
        <w:t xml:space="preserve">Секретарь Совета                                                                                              Наталия </w:t>
      </w:r>
      <w:proofErr w:type="spellStart"/>
      <w:r>
        <w:t>Кристева</w:t>
      </w:r>
      <w:proofErr w:type="spellEnd"/>
    </w:p>
    <w:sectPr w:rsidR="00D0701E" w:rsidRPr="00D0701E" w:rsidSect="0075714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E003F7A"/>
    <w:multiLevelType w:val="hybridMultilevel"/>
    <w:tmpl w:val="79F4EBE8"/>
    <w:lvl w:ilvl="0" w:tplc="0742AA3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3570B0E"/>
    <w:multiLevelType w:val="hybridMultilevel"/>
    <w:tmpl w:val="75BE62F6"/>
    <w:lvl w:ilvl="0" w:tplc="2A86D0EE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B870AB8"/>
    <w:multiLevelType w:val="hybridMultilevel"/>
    <w:tmpl w:val="DB803710"/>
    <w:lvl w:ilvl="0" w:tplc="2A86D0EE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56B7935"/>
    <w:multiLevelType w:val="hybridMultilevel"/>
    <w:tmpl w:val="6E485D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C8F507E"/>
    <w:multiLevelType w:val="hybridMultilevel"/>
    <w:tmpl w:val="7130BA7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50DC4F1C"/>
    <w:multiLevelType w:val="hybridMultilevel"/>
    <w:tmpl w:val="6E2620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BF0A8A"/>
    <w:multiLevelType w:val="hybridMultilevel"/>
    <w:tmpl w:val="5472F16C"/>
    <w:lvl w:ilvl="0" w:tplc="796E10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DF4B3B"/>
    <w:multiLevelType w:val="hybridMultilevel"/>
    <w:tmpl w:val="B62664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8"/>
  </w:num>
  <w:num w:numId="5">
    <w:abstractNumId w:val="5"/>
  </w:num>
  <w:num w:numId="6">
    <w:abstractNumId w:val="1"/>
  </w:num>
  <w:num w:numId="7">
    <w:abstractNumId w:val="7"/>
  </w:num>
  <w:num w:numId="8">
    <w:abstractNumId w:val="6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EA744F"/>
    <w:rsid w:val="00054141"/>
    <w:rsid w:val="00080680"/>
    <w:rsid w:val="00090CF3"/>
    <w:rsid w:val="0012222B"/>
    <w:rsid w:val="0013184F"/>
    <w:rsid w:val="00150307"/>
    <w:rsid w:val="00190E96"/>
    <w:rsid w:val="001C76A0"/>
    <w:rsid w:val="00203560"/>
    <w:rsid w:val="002317A3"/>
    <w:rsid w:val="0024232F"/>
    <w:rsid w:val="00290D5E"/>
    <w:rsid w:val="002C0E90"/>
    <w:rsid w:val="002D37B0"/>
    <w:rsid w:val="00320810"/>
    <w:rsid w:val="0035773E"/>
    <w:rsid w:val="00397F1B"/>
    <w:rsid w:val="003C7357"/>
    <w:rsid w:val="003D3950"/>
    <w:rsid w:val="00467BFC"/>
    <w:rsid w:val="0049234C"/>
    <w:rsid w:val="004B758B"/>
    <w:rsid w:val="004D3F98"/>
    <w:rsid w:val="004F0ACC"/>
    <w:rsid w:val="00512351"/>
    <w:rsid w:val="00543C78"/>
    <w:rsid w:val="00552801"/>
    <w:rsid w:val="005A63AE"/>
    <w:rsid w:val="005B6871"/>
    <w:rsid w:val="0068370B"/>
    <w:rsid w:val="006B11B1"/>
    <w:rsid w:val="0075714A"/>
    <w:rsid w:val="0078326B"/>
    <w:rsid w:val="00794552"/>
    <w:rsid w:val="00835628"/>
    <w:rsid w:val="008A74ED"/>
    <w:rsid w:val="008F1647"/>
    <w:rsid w:val="00924845"/>
    <w:rsid w:val="009321EE"/>
    <w:rsid w:val="00957991"/>
    <w:rsid w:val="00A00CAB"/>
    <w:rsid w:val="00A074F2"/>
    <w:rsid w:val="00A12653"/>
    <w:rsid w:val="00AE47B6"/>
    <w:rsid w:val="00B1236E"/>
    <w:rsid w:val="00B86103"/>
    <w:rsid w:val="00BE23B9"/>
    <w:rsid w:val="00BE7548"/>
    <w:rsid w:val="00C1287A"/>
    <w:rsid w:val="00C40001"/>
    <w:rsid w:val="00CC4651"/>
    <w:rsid w:val="00D0701E"/>
    <w:rsid w:val="00D228DA"/>
    <w:rsid w:val="00DE04D3"/>
    <w:rsid w:val="00DF3DA3"/>
    <w:rsid w:val="00E54CAE"/>
    <w:rsid w:val="00EA744F"/>
    <w:rsid w:val="00EE1EA7"/>
    <w:rsid w:val="00EE595F"/>
    <w:rsid w:val="00F00290"/>
    <w:rsid w:val="00F43A29"/>
    <w:rsid w:val="00F71BF3"/>
    <w:rsid w:val="00FB4EA3"/>
    <w:rsid w:val="00FE5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4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74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EA744F"/>
    <w:pPr>
      <w:keepNext/>
      <w:jc w:val="center"/>
      <w:outlineLvl w:val="6"/>
    </w:pPr>
    <w:rPr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EA744F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3">
    <w:name w:val="Body Text Indent"/>
    <w:basedOn w:val="a"/>
    <w:link w:val="a4"/>
    <w:rsid w:val="00E54CAE"/>
    <w:pPr>
      <w:ind w:left="426" w:hanging="426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54C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74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No Spacing"/>
    <w:uiPriority w:val="1"/>
    <w:qFormat/>
    <w:rsid w:val="00A074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ps">
    <w:name w:val="hps"/>
    <w:basedOn w:val="a0"/>
    <w:rsid w:val="00080680"/>
  </w:style>
  <w:style w:type="character" w:styleId="a6">
    <w:name w:val="Hyperlink"/>
    <w:basedOn w:val="a0"/>
    <w:semiHidden/>
    <w:unhideWhenUsed/>
    <w:rsid w:val="003C7357"/>
    <w:rPr>
      <w:color w:val="0000FF"/>
      <w:u w:val="single"/>
    </w:rPr>
  </w:style>
  <w:style w:type="paragraph" w:customStyle="1" w:styleId="Standard">
    <w:name w:val="Standard"/>
    <w:rsid w:val="00F0029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7">
    <w:name w:val="Body Text"/>
    <w:basedOn w:val="a"/>
    <w:link w:val="a8"/>
    <w:uiPriority w:val="99"/>
    <w:unhideWhenUsed/>
    <w:rsid w:val="006B11B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6B11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lock Text"/>
    <w:basedOn w:val="a"/>
    <w:rsid w:val="006B11B1"/>
    <w:pPr>
      <w:ind w:left="-540" w:right="360" w:firstLine="360"/>
      <w:jc w:val="both"/>
    </w:pPr>
  </w:style>
  <w:style w:type="paragraph" w:styleId="aa">
    <w:name w:val="List Paragraph"/>
    <w:basedOn w:val="a"/>
    <w:uiPriority w:val="34"/>
    <w:qFormat/>
    <w:rsid w:val="0024232F"/>
    <w:pPr>
      <w:ind w:left="720"/>
      <w:contextualSpacing/>
    </w:pPr>
  </w:style>
  <w:style w:type="character" w:styleId="ab">
    <w:name w:val="Strong"/>
    <w:basedOn w:val="a0"/>
    <w:uiPriority w:val="22"/>
    <w:qFormat/>
    <w:rsid w:val="00BE7548"/>
    <w:rPr>
      <w:b/>
      <w:bCs/>
    </w:rPr>
  </w:style>
  <w:style w:type="paragraph" w:styleId="ac">
    <w:name w:val="Normal (Web)"/>
    <w:basedOn w:val="a"/>
    <w:uiPriority w:val="99"/>
    <w:semiHidden/>
    <w:unhideWhenUsed/>
    <w:rsid w:val="00957991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7571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4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3B017-C80F-4D85-8E85-C6A5F5A44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36</cp:revision>
  <cp:lastPrinted>2013-06-07T11:59:00Z</cp:lastPrinted>
  <dcterms:created xsi:type="dcterms:W3CDTF">2011-05-31T08:49:00Z</dcterms:created>
  <dcterms:modified xsi:type="dcterms:W3CDTF">2013-06-07T12:02:00Z</dcterms:modified>
</cp:coreProperties>
</file>