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6C5" w:rsidRDefault="00E506C5" w:rsidP="00E506C5">
      <w:pPr>
        <w:pStyle w:val="a6"/>
        <w:spacing w:line="36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ДНЯ</w:t>
      </w:r>
      <w:r w:rsidR="0096029F">
        <w:rPr>
          <w:rFonts w:ascii="Times New Roman" w:hAnsi="Times New Roman" w:cs="Times New Roman"/>
          <w:b/>
          <w:sz w:val="24"/>
          <w:szCs w:val="24"/>
        </w:rPr>
        <w:t xml:space="preserve"> ВНЕОЧЕРЕДНОГО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ЗАСЕДАНИЯ  </w:t>
      </w:r>
    </w:p>
    <w:p w:rsidR="00E506C5" w:rsidRDefault="00E506C5" w:rsidP="00E506C5">
      <w:pPr>
        <w:pStyle w:val="a6"/>
        <w:spacing w:line="36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ЧАДЫР-ЛУНГСКОГО МУНИЦИПАЛЬНОГО  СОВЕТА от </w:t>
      </w:r>
      <w:r w:rsidR="0065773F">
        <w:rPr>
          <w:rFonts w:ascii="Times New Roman" w:hAnsi="Times New Roman" w:cs="Times New Roman"/>
          <w:b/>
          <w:sz w:val="24"/>
          <w:szCs w:val="24"/>
        </w:rPr>
        <w:t>04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65773F">
        <w:rPr>
          <w:rFonts w:ascii="Times New Roman" w:hAnsi="Times New Roman" w:cs="Times New Roman"/>
          <w:b/>
          <w:sz w:val="24"/>
          <w:szCs w:val="24"/>
        </w:rPr>
        <w:t>0</w:t>
      </w:r>
      <w:r w:rsidR="0096029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.201</w:t>
      </w:r>
      <w:r w:rsidR="0065773F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E506C5" w:rsidRDefault="00E506C5" w:rsidP="0050247B">
      <w:pPr>
        <w:spacing w:line="360" w:lineRule="auto"/>
        <w:rPr>
          <w:b/>
        </w:rPr>
      </w:pPr>
    </w:p>
    <w:p w:rsidR="00963FA6" w:rsidRPr="00E411B8" w:rsidRDefault="00963FA6" w:rsidP="00963FA6">
      <w:pPr>
        <w:pStyle w:val="1"/>
        <w:numPr>
          <w:ilvl w:val="0"/>
          <w:numId w:val="1"/>
        </w:numPr>
        <w:spacing w:before="0" w:after="0"/>
        <w:ind w:left="284" w:hanging="284"/>
        <w:rPr>
          <w:rFonts w:ascii="Times New Roman" w:hAnsi="Times New Roman"/>
          <w:b w:val="0"/>
          <w:sz w:val="24"/>
          <w:szCs w:val="24"/>
        </w:rPr>
      </w:pPr>
      <w:r w:rsidRPr="00E411B8">
        <w:rPr>
          <w:rFonts w:ascii="Times New Roman" w:hAnsi="Times New Roman"/>
          <w:b w:val="0"/>
          <w:sz w:val="24"/>
          <w:szCs w:val="24"/>
        </w:rPr>
        <w:t xml:space="preserve">О </w:t>
      </w:r>
      <w:r w:rsidRPr="00E411B8">
        <w:rPr>
          <w:rFonts w:ascii="Times New Roman" w:hAnsi="Times New Roman"/>
          <w:b w:val="0"/>
          <w:sz w:val="24"/>
          <w:szCs w:val="24"/>
          <w:lang w:val="ru-RU"/>
        </w:rPr>
        <w:t>погашении кредиторской задолженности</w:t>
      </w:r>
      <w:r w:rsidRPr="00E411B8">
        <w:rPr>
          <w:rFonts w:ascii="Times New Roman" w:hAnsi="Times New Roman"/>
          <w:b w:val="0"/>
          <w:sz w:val="24"/>
          <w:szCs w:val="24"/>
        </w:rPr>
        <w:t xml:space="preserve"> МП «ЖКХ-Чадыр-Лунга».</w:t>
      </w:r>
    </w:p>
    <w:p w:rsidR="00963FA6" w:rsidRPr="00E411B8" w:rsidRDefault="00963FA6" w:rsidP="00963FA6">
      <w:pPr>
        <w:pStyle w:val="a6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411B8">
        <w:rPr>
          <w:rFonts w:ascii="Times New Roman" w:hAnsi="Times New Roman" w:cs="Times New Roman"/>
          <w:sz w:val="24"/>
          <w:szCs w:val="24"/>
        </w:rPr>
        <w:t>Докладчик – Топал А.А., примар м.Чадыр-Лунга.</w:t>
      </w:r>
    </w:p>
    <w:p w:rsidR="00971F1C" w:rsidRPr="00E411B8" w:rsidRDefault="00963FA6" w:rsidP="00963FA6">
      <w:pPr>
        <w:pStyle w:val="a5"/>
        <w:numPr>
          <w:ilvl w:val="0"/>
          <w:numId w:val="1"/>
        </w:numPr>
        <w:ind w:left="284" w:hanging="284"/>
      </w:pPr>
      <w:r w:rsidRPr="00E411B8">
        <w:t>О предоставлении информации МП «ЖКХ-Чадыр-Лунга»</w:t>
      </w:r>
      <w:r w:rsidR="0050247B" w:rsidRPr="00E411B8">
        <w:t>.</w:t>
      </w:r>
    </w:p>
    <w:p w:rsidR="005E1AB4" w:rsidRPr="00E411B8" w:rsidRDefault="005E1AB4" w:rsidP="005E1AB4">
      <w:pPr>
        <w:pStyle w:val="a6"/>
        <w:rPr>
          <w:rFonts w:ascii="Times New Roman" w:hAnsi="Times New Roman" w:cs="Times New Roman"/>
          <w:sz w:val="24"/>
          <w:szCs w:val="24"/>
        </w:rPr>
      </w:pPr>
      <w:r w:rsidRPr="00E411B8">
        <w:rPr>
          <w:rFonts w:ascii="Times New Roman" w:hAnsi="Times New Roman" w:cs="Times New Roman"/>
          <w:sz w:val="24"/>
          <w:szCs w:val="24"/>
        </w:rPr>
        <w:t>Докладчик – Топал А.А., примар м.Чадыр-Лунга.</w:t>
      </w:r>
    </w:p>
    <w:p w:rsidR="0050247B" w:rsidRPr="00E411B8" w:rsidRDefault="00963FA6" w:rsidP="00963FA6">
      <w:pPr>
        <w:pStyle w:val="a5"/>
        <w:numPr>
          <w:ilvl w:val="0"/>
          <w:numId w:val="1"/>
        </w:numPr>
        <w:ind w:left="284" w:hanging="284"/>
      </w:pPr>
      <w:r w:rsidRPr="00E411B8">
        <w:rPr>
          <w:lang w:val="ro-RO"/>
        </w:rPr>
        <w:t xml:space="preserve">О внесении изменений </w:t>
      </w:r>
      <w:r w:rsidRPr="00E411B8">
        <w:t xml:space="preserve">и дополнений </w:t>
      </w:r>
      <w:r w:rsidRPr="00E411B8">
        <w:rPr>
          <w:lang w:val="ro-RO"/>
        </w:rPr>
        <w:t>в решени</w:t>
      </w:r>
      <w:r w:rsidRPr="00E411B8">
        <w:t>е</w:t>
      </w:r>
      <w:r w:rsidR="0050247B" w:rsidRPr="00E411B8">
        <w:t>.</w:t>
      </w:r>
    </w:p>
    <w:p w:rsidR="00456DFF" w:rsidRPr="00E411B8" w:rsidRDefault="00456DFF" w:rsidP="00456DFF">
      <w:pPr>
        <w:pStyle w:val="a6"/>
        <w:rPr>
          <w:rFonts w:ascii="Times New Roman" w:hAnsi="Times New Roman" w:cs="Times New Roman"/>
          <w:sz w:val="24"/>
          <w:szCs w:val="24"/>
        </w:rPr>
      </w:pPr>
      <w:r w:rsidRPr="00E411B8">
        <w:rPr>
          <w:rFonts w:ascii="Times New Roman" w:hAnsi="Times New Roman" w:cs="Times New Roman"/>
          <w:sz w:val="24"/>
          <w:szCs w:val="24"/>
        </w:rPr>
        <w:t>Докладчик – Топал А.А., примар м.Чадыр-Лунга.</w:t>
      </w:r>
    </w:p>
    <w:p w:rsidR="00963FA6" w:rsidRPr="00E411B8" w:rsidRDefault="00963FA6" w:rsidP="00963FA6">
      <w:pPr>
        <w:pStyle w:val="a5"/>
        <w:numPr>
          <w:ilvl w:val="0"/>
          <w:numId w:val="1"/>
        </w:numPr>
        <w:ind w:left="284" w:hanging="284"/>
      </w:pPr>
      <w:r w:rsidRPr="00E411B8">
        <w:rPr>
          <w:lang w:val="ro-RO"/>
        </w:rPr>
        <w:t>О</w:t>
      </w:r>
      <w:r w:rsidRPr="00E411B8">
        <w:t xml:space="preserve"> строительстве ямы </w:t>
      </w:r>
      <w:proofErr w:type="spellStart"/>
      <w:r w:rsidRPr="00E411B8">
        <w:t>Беккари</w:t>
      </w:r>
      <w:proofErr w:type="spellEnd"/>
      <w:r w:rsidRPr="00E411B8">
        <w:t>.</w:t>
      </w:r>
    </w:p>
    <w:p w:rsidR="00456DFF" w:rsidRPr="00E411B8" w:rsidRDefault="00456DFF" w:rsidP="00456DFF">
      <w:pPr>
        <w:jc w:val="both"/>
      </w:pPr>
      <w:r w:rsidRPr="00E411B8">
        <w:t xml:space="preserve">Докладчик – </w:t>
      </w:r>
      <w:proofErr w:type="spellStart"/>
      <w:r w:rsidRPr="00E411B8">
        <w:t>Келеш</w:t>
      </w:r>
      <w:proofErr w:type="spellEnd"/>
      <w:r w:rsidRPr="00E411B8">
        <w:t xml:space="preserve"> К.В., советник Чадыр-Лунгского муниципального Совета.</w:t>
      </w:r>
    </w:p>
    <w:p w:rsidR="0050247B" w:rsidRPr="00E411B8" w:rsidRDefault="00963FA6" w:rsidP="00963FA6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284" w:hanging="284"/>
      </w:pPr>
      <w:r w:rsidRPr="00E411B8">
        <w:rPr>
          <w:bCs/>
          <w:color w:val="000000"/>
        </w:rPr>
        <w:t>О созыве внеочередного заседания Чадыр-Лунгского Муниципального Совета</w:t>
      </w:r>
      <w:r w:rsidR="0050247B" w:rsidRPr="00E411B8">
        <w:t>.</w:t>
      </w:r>
    </w:p>
    <w:p w:rsidR="00456DFF" w:rsidRPr="00E411B8" w:rsidRDefault="00456DFF" w:rsidP="00456DFF">
      <w:pPr>
        <w:pStyle w:val="a6"/>
        <w:rPr>
          <w:rFonts w:ascii="Times New Roman" w:hAnsi="Times New Roman" w:cs="Times New Roman"/>
          <w:sz w:val="24"/>
          <w:szCs w:val="24"/>
        </w:rPr>
      </w:pPr>
      <w:r w:rsidRPr="00E411B8">
        <w:rPr>
          <w:rFonts w:ascii="Times New Roman" w:hAnsi="Times New Roman" w:cs="Times New Roman"/>
          <w:sz w:val="24"/>
          <w:szCs w:val="24"/>
        </w:rPr>
        <w:t>Докладчик – Топал А.А., примар м.Чадыр-Лунга.</w:t>
      </w:r>
    </w:p>
    <w:p w:rsidR="00963FA6" w:rsidRPr="00E411B8" w:rsidRDefault="00963FA6" w:rsidP="00963FA6">
      <w:pPr>
        <w:pStyle w:val="a5"/>
        <w:numPr>
          <w:ilvl w:val="0"/>
          <w:numId w:val="1"/>
        </w:numPr>
        <w:ind w:left="284" w:hanging="284"/>
      </w:pPr>
      <w:r w:rsidRPr="00E411B8">
        <w:rPr>
          <w:lang w:val="ro-RO"/>
        </w:rPr>
        <w:t>О</w:t>
      </w:r>
      <w:r w:rsidRPr="00E411B8">
        <w:t>б установке табличек.</w:t>
      </w:r>
    </w:p>
    <w:p w:rsidR="0050247B" w:rsidRDefault="0050247B" w:rsidP="00963FA6">
      <w:pPr>
        <w:ind w:left="284" w:hanging="284"/>
        <w:jc w:val="both"/>
      </w:pPr>
      <w:r w:rsidRPr="00E411B8">
        <w:t xml:space="preserve">Докладчик – </w:t>
      </w:r>
      <w:proofErr w:type="spellStart"/>
      <w:r w:rsidR="005E1AB4" w:rsidRPr="00E411B8">
        <w:t>Келеш</w:t>
      </w:r>
      <w:proofErr w:type="spellEnd"/>
      <w:r w:rsidR="005E1AB4" w:rsidRPr="00E411B8">
        <w:t xml:space="preserve"> К.В</w:t>
      </w:r>
      <w:r w:rsidRPr="00E411B8">
        <w:t xml:space="preserve">., </w:t>
      </w:r>
      <w:r w:rsidR="005E1AB4" w:rsidRPr="00E411B8">
        <w:t>советник Чадыр-Лунгского муниципального Совета</w:t>
      </w:r>
      <w:r w:rsidRPr="00E411B8">
        <w:t>.</w:t>
      </w:r>
    </w:p>
    <w:p w:rsidR="003736DA" w:rsidRDefault="003736DA" w:rsidP="003736DA">
      <w:pPr>
        <w:pStyle w:val="a5"/>
        <w:numPr>
          <w:ilvl w:val="0"/>
          <w:numId w:val="1"/>
        </w:numPr>
        <w:ind w:left="284" w:hanging="284"/>
        <w:jc w:val="both"/>
      </w:pPr>
      <w:r w:rsidRPr="00FE0CCC">
        <w:t>Об установке дорожных знаков и искусственных неровностей по ул. С. Лазо</w:t>
      </w:r>
      <w:r>
        <w:t>.</w:t>
      </w:r>
    </w:p>
    <w:p w:rsidR="00E506C5" w:rsidRPr="003736DA" w:rsidRDefault="00E506C5" w:rsidP="003736DA">
      <w:pPr>
        <w:jc w:val="both"/>
      </w:pPr>
      <w:bookmarkStart w:id="0" w:name="_GoBack"/>
      <w:bookmarkEnd w:id="0"/>
      <w:r w:rsidRPr="003736DA">
        <w:t>Докладчик – Топал А.А., примар м.Чадыр-Лунга.</w:t>
      </w:r>
    </w:p>
    <w:p w:rsidR="00BA4E53" w:rsidRPr="0096029F" w:rsidRDefault="00BA4E53" w:rsidP="00BA4E53"/>
    <w:p w:rsidR="00E506C5" w:rsidRPr="00E506C5" w:rsidRDefault="00E506C5" w:rsidP="00E506C5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360"/>
        <w:rPr>
          <w:b/>
        </w:rPr>
      </w:pPr>
    </w:p>
    <w:p w:rsidR="0050247B" w:rsidRDefault="0050247B" w:rsidP="0050247B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50247B" w:rsidRPr="001E3E30" w:rsidRDefault="0050247B" w:rsidP="0050247B">
      <w:pPr>
        <w:rPr>
          <w:b/>
        </w:rPr>
      </w:pPr>
    </w:p>
    <w:p w:rsidR="0050247B" w:rsidRDefault="0050247B"/>
    <w:p w:rsidR="0050247B" w:rsidRPr="0050247B" w:rsidRDefault="0050247B"/>
    <w:sectPr w:rsidR="0050247B" w:rsidRPr="00502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4EA"/>
    <w:multiLevelType w:val="multilevel"/>
    <w:tmpl w:val="971212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1">
    <w:nsid w:val="39610C61"/>
    <w:multiLevelType w:val="hybridMultilevel"/>
    <w:tmpl w:val="C1C643A0"/>
    <w:lvl w:ilvl="0" w:tplc="9D0425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E644BE"/>
    <w:multiLevelType w:val="hybridMultilevel"/>
    <w:tmpl w:val="79529BF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47B"/>
    <w:rsid w:val="00076C75"/>
    <w:rsid w:val="00080B91"/>
    <w:rsid w:val="003736DA"/>
    <w:rsid w:val="00456DFF"/>
    <w:rsid w:val="0050247B"/>
    <w:rsid w:val="0052026B"/>
    <w:rsid w:val="005E1AB4"/>
    <w:rsid w:val="0065773F"/>
    <w:rsid w:val="0078639A"/>
    <w:rsid w:val="00934A05"/>
    <w:rsid w:val="0096029F"/>
    <w:rsid w:val="00963FA6"/>
    <w:rsid w:val="00971F1C"/>
    <w:rsid w:val="00BA4E53"/>
    <w:rsid w:val="00E411B8"/>
    <w:rsid w:val="00E5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3F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247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5024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0247B"/>
    <w:pPr>
      <w:ind w:left="720"/>
      <w:contextualSpacing/>
    </w:pPr>
  </w:style>
  <w:style w:type="paragraph" w:styleId="a6">
    <w:name w:val="No Spacing"/>
    <w:uiPriority w:val="1"/>
    <w:qFormat/>
    <w:rsid w:val="0050247B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02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2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63FA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63F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247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50247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0247B"/>
    <w:pPr>
      <w:ind w:left="720"/>
      <w:contextualSpacing/>
    </w:pPr>
  </w:style>
  <w:style w:type="paragraph" w:styleId="a6">
    <w:name w:val="No Spacing"/>
    <w:uiPriority w:val="1"/>
    <w:qFormat/>
    <w:rsid w:val="0050247B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02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2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63FA6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2017-12-26T07:47:00Z</cp:lastPrinted>
  <dcterms:created xsi:type="dcterms:W3CDTF">2017-12-26T07:24:00Z</dcterms:created>
  <dcterms:modified xsi:type="dcterms:W3CDTF">2018-03-05T12:41:00Z</dcterms:modified>
</cp:coreProperties>
</file>