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6EC4" w:rsidRPr="00E65AD2" w:rsidRDefault="00EF6EC4" w:rsidP="00EF6EC4">
      <w:pPr>
        <w:pStyle w:val="1"/>
        <w:rPr>
          <w:sz w:val="28"/>
          <w:szCs w:val="28"/>
        </w:rPr>
      </w:pPr>
      <w:r>
        <w:rPr>
          <w:noProof/>
          <w:snapToGrid/>
        </w:rPr>
        <w:drawing>
          <wp:anchor distT="0" distB="0" distL="114300" distR="114300" simplePos="0" relativeHeight="251659264" behindDoc="0" locked="0" layoutInCell="1" allowOverlap="1" wp14:anchorId="28D6CE35" wp14:editId="53B19687">
            <wp:simplePos x="0" y="0"/>
            <wp:positionH relativeFrom="column">
              <wp:posOffset>575945</wp:posOffset>
            </wp:positionH>
            <wp:positionV relativeFrom="paragraph">
              <wp:posOffset>258445</wp:posOffset>
            </wp:positionV>
            <wp:extent cx="723900" cy="838200"/>
            <wp:effectExtent l="19050" t="0" r="0" b="0"/>
            <wp:wrapSquare wrapText="bothSides"/>
            <wp:docPr id="4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60288" behindDoc="0" locked="0" layoutInCell="1" allowOverlap="1" wp14:anchorId="5EE899A0" wp14:editId="1C5A6E23">
            <wp:simplePos x="0" y="0"/>
            <wp:positionH relativeFrom="column">
              <wp:posOffset>4991735</wp:posOffset>
            </wp:positionH>
            <wp:positionV relativeFrom="paragraph">
              <wp:posOffset>258445</wp:posOffset>
            </wp:positionV>
            <wp:extent cx="714375" cy="742950"/>
            <wp:effectExtent l="19050" t="0" r="9525" b="0"/>
            <wp:wrapSquare wrapText="bothSides"/>
            <wp:docPr id="4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pPr w:leftFromText="180" w:rightFromText="180" w:horzAnchor="margin" w:tblpXSpec="center" w:tblpY="432"/>
        <w:tblW w:w="10065" w:type="dxa"/>
        <w:tblLayout w:type="fixed"/>
        <w:tblLook w:val="0000" w:firstRow="0" w:lastRow="0" w:firstColumn="0" w:lastColumn="0" w:noHBand="0" w:noVBand="0"/>
      </w:tblPr>
      <w:tblGrid>
        <w:gridCol w:w="3261"/>
        <w:gridCol w:w="3685"/>
        <w:gridCol w:w="3119"/>
      </w:tblGrid>
      <w:tr w:rsidR="00EF6EC4" w:rsidRPr="008B2B67" w:rsidTr="001D3058">
        <w:trPr>
          <w:trHeight w:val="2822"/>
        </w:trPr>
        <w:tc>
          <w:tcPr>
            <w:tcW w:w="3261" w:type="dxa"/>
            <w:tcBorders>
              <w:bottom w:val="single" w:sz="12" w:space="0" w:color="auto"/>
            </w:tcBorders>
          </w:tcPr>
          <w:p w:rsidR="00EF6EC4" w:rsidRPr="009E7953" w:rsidRDefault="00EF6EC4" w:rsidP="001D3058">
            <w:pPr>
              <w:ind w:left="-675" w:firstLine="675"/>
              <w:jc w:val="center"/>
              <w:rPr>
                <w:color w:val="000000"/>
                <w:lang w:val="en-US"/>
              </w:rPr>
            </w:pPr>
          </w:p>
          <w:p w:rsidR="00EF6EC4" w:rsidRPr="009E7953" w:rsidRDefault="00EF6EC4" w:rsidP="001D3058">
            <w:pPr>
              <w:jc w:val="center"/>
              <w:rPr>
                <w:color w:val="000000"/>
                <w:lang w:val="en-US"/>
              </w:rPr>
            </w:pPr>
          </w:p>
          <w:p w:rsidR="00EF6EC4" w:rsidRPr="009E7953" w:rsidRDefault="00EF6EC4" w:rsidP="001D3058">
            <w:pPr>
              <w:pStyle w:val="5"/>
            </w:pPr>
          </w:p>
          <w:p w:rsidR="00EF6EC4" w:rsidRPr="009E7953" w:rsidRDefault="00EF6EC4" w:rsidP="001D3058">
            <w:pPr>
              <w:jc w:val="center"/>
              <w:rPr>
                <w:lang w:val="en-US"/>
              </w:rPr>
            </w:pPr>
          </w:p>
          <w:p w:rsidR="00EF6EC4" w:rsidRPr="009E7953" w:rsidRDefault="00EF6EC4" w:rsidP="001D3058">
            <w:pPr>
              <w:jc w:val="center"/>
              <w:rPr>
                <w:lang w:val="en-US"/>
              </w:rPr>
            </w:pPr>
          </w:p>
          <w:p w:rsidR="00EF6EC4" w:rsidRPr="00C331EA" w:rsidRDefault="00EF6EC4" w:rsidP="001D3058">
            <w:pPr>
              <w:pStyle w:val="a4"/>
              <w:jc w:val="center"/>
              <w:rPr>
                <w:b/>
                <w:sz w:val="20"/>
                <w:szCs w:val="20"/>
                <w:lang w:val="en-US"/>
              </w:rPr>
            </w:pPr>
            <w:r w:rsidRPr="00C331EA">
              <w:rPr>
                <w:b/>
                <w:sz w:val="20"/>
                <w:szCs w:val="20"/>
                <w:lang w:val="en-US"/>
              </w:rPr>
              <w:t>REPUBLICA MOLDOVA</w:t>
            </w:r>
          </w:p>
          <w:p w:rsidR="00EF6EC4" w:rsidRDefault="00EF6EC4" w:rsidP="001D3058">
            <w:pPr>
              <w:pStyle w:val="a4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 w:rsidRPr="00D33A72">
              <w:rPr>
                <w:b/>
                <w:sz w:val="20"/>
                <w:szCs w:val="20"/>
                <w:lang w:val="en-US"/>
              </w:rPr>
              <w:t xml:space="preserve">UTA  GĂGĂUZIA </w:t>
            </w:r>
            <w:r w:rsidRPr="00D33A72">
              <w:rPr>
                <w:b/>
                <w:color w:val="000000"/>
                <w:sz w:val="20"/>
                <w:szCs w:val="20"/>
                <w:lang w:val="en-US"/>
              </w:rPr>
              <w:br/>
              <w:t xml:space="preserve"> MUNICIPIUL CEAD</w:t>
            </w:r>
            <w:r w:rsidRPr="00521165">
              <w:rPr>
                <w:b/>
                <w:color w:val="000000"/>
                <w:sz w:val="20"/>
                <w:szCs w:val="20"/>
                <w:lang w:val="en-US"/>
              </w:rPr>
              <w:t>Î</w:t>
            </w:r>
            <w:r w:rsidRPr="00D33A72">
              <w:rPr>
                <w:b/>
                <w:color w:val="000000"/>
                <w:sz w:val="20"/>
                <w:szCs w:val="20"/>
                <w:lang w:val="en-US"/>
              </w:rPr>
              <w:t>R-LUNGA</w:t>
            </w:r>
          </w:p>
          <w:p w:rsidR="00EF6EC4" w:rsidRPr="001D35C0" w:rsidRDefault="00EF6EC4" w:rsidP="001D3058">
            <w:pPr>
              <w:pStyle w:val="a4"/>
              <w:jc w:val="center"/>
              <w:rPr>
                <w:b/>
                <w:sz w:val="20"/>
                <w:szCs w:val="20"/>
                <w:lang w:val="tr-TR"/>
              </w:rPr>
            </w:pPr>
            <w:r w:rsidRPr="001D35C0">
              <w:rPr>
                <w:b/>
                <w:color w:val="000000"/>
                <w:sz w:val="20"/>
                <w:szCs w:val="20"/>
                <w:lang w:val="en-US"/>
              </w:rPr>
              <w:t>PRIMĂRIA</w:t>
            </w:r>
            <w:r w:rsidRPr="001D35C0">
              <w:rPr>
                <w:b/>
                <w:color w:val="000000"/>
                <w:sz w:val="20"/>
                <w:szCs w:val="20"/>
                <w:lang w:val="en-US"/>
              </w:rPr>
              <w:br/>
            </w:r>
            <w:r w:rsidRPr="001D35C0">
              <w:rPr>
                <w:b/>
                <w:sz w:val="20"/>
                <w:szCs w:val="20"/>
                <w:lang w:val="tr-TR"/>
              </w:rPr>
              <w:t>MD-6101</w:t>
            </w:r>
          </w:p>
          <w:p w:rsidR="00EF6EC4" w:rsidRPr="007D0EA4" w:rsidRDefault="00EF6EC4" w:rsidP="001D3058">
            <w:pPr>
              <w:pStyle w:val="a4"/>
              <w:jc w:val="center"/>
              <w:rPr>
                <w:b/>
                <w:color w:val="000000"/>
                <w:lang w:val="ro-RO"/>
              </w:rPr>
            </w:pPr>
            <w:proofErr w:type="spellStart"/>
            <w:r w:rsidRPr="001D35C0">
              <w:rPr>
                <w:b/>
                <w:sz w:val="20"/>
                <w:szCs w:val="20"/>
              </w:rPr>
              <w:t>strada</w:t>
            </w:r>
            <w:proofErr w:type="spellEnd"/>
            <w:r w:rsidRPr="001D35C0">
              <w:rPr>
                <w:b/>
                <w:sz w:val="20"/>
                <w:szCs w:val="20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EF6EC4" w:rsidRPr="009A0E27" w:rsidRDefault="00EF6EC4" w:rsidP="001D3058">
            <w:pPr>
              <w:pStyle w:val="7"/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 w:rsidRPr="009A0E27">
              <w:rPr>
                <w:rFonts w:ascii="Times New Roman" w:hAnsi="Times New Roman"/>
                <w:b/>
              </w:rPr>
              <w:t>РЕСПУБЛИКА МОЛДОВА</w:t>
            </w:r>
          </w:p>
          <w:p w:rsidR="00EF6EC4" w:rsidRPr="00C64331" w:rsidRDefault="00EF6EC4" w:rsidP="001D3058">
            <w:pPr>
              <w:spacing w:line="276" w:lineRule="auto"/>
              <w:jc w:val="center"/>
              <w:rPr>
                <w:b/>
              </w:rPr>
            </w:pPr>
            <w:r w:rsidRPr="00C64331">
              <w:rPr>
                <w:b/>
                <w:sz w:val="22"/>
                <w:szCs w:val="22"/>
              </w:rPr>
              <w:t>АТО ГАГАУЗИЯ</w:t>
            </w:r>
          </w:p>
          <w:p w:rsidR="00EF6EC4" w:rsidRPr="00C64331" w:rsidRDefault="00EF6EC4" w:rsidP="001D3058">
            <w:pPr>
              <w:spacing w:line="276" w:lineRule="auto"/>
              <w:jc w:val="center"/>
              <w:rPr>
                <w:b/>
                <w:color w:val="000000"/>
                <w:lang w:val="ro-RO"/>
              </w:rPr>
            </w:pPr>
            <w:r w:rsidRPr="00C64331">
              <w:rPr>
                <w:b/>
                <w:color w:val="000000"/>
                <w:sz w:val="22"/>
                <w:szCs w:val="22"/>
              </w:rPr>
              <w:t>МУНИЦИПИЙ ЧАДЫР–ЛУНГА</w:t>
            </w:r>
          </w:p>
          <w:p w:rsidR="00EF6EC4" w:rsidRPr="005D59F8" w:rsidRDefault="00EF6EC4" w:rsidP="001D3058">
            <w:pPr>
              <w:spacing w:line="276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ПРИМЭРИЯ</w:t>
            </w:r>
          </w:p>
          <w:p w:rsidR="00EF6EC4" w:rsidRPr="00C64331" w:rsidRDefault="00EF6EC4" w:rsidP="001D3058">
            <w:pPr>
              <w:spacing w:line="276" w:lineRule="auto"/>
              <w:jc w:val="center"/>
              <w:rPr>
                <w:b/>
                <w:color w:val="000000"/>
                <w:lang w:val="tr-TR"/>
              </w:rPr>
            </w:pPr>
            <w:r w:rsidRPr="00C64331">
              <w:rPr>
                <w:b/>
                <w:color w:val="000000"/>
                <w:sz w:val="22"/>
                <w:szCs w:val="22"/>
                <w:lang w:val="tr-TR"/>
              </w:rPr>
              <w:t>6100, ул. Ленина, 91</w:t>
            </w:r>
          </w:p>
          <w:p w:rsidR="00EF6EC4" w:rsidRPr="00C64331" w:rsidRDefault="00EF6EC4" w:rsidP="001D30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C64331">
              <w:rPr>
                <w:b/>
                <w:color w:val="000000"/>
                <w:sz w:val="22"/>
                <w:szCs w:val="22"/>
                <w:lang w:val="tr-TR"/>
              </w:rPr>
              <w:t>tel.  +(373 291) 2-</w:t>
            </w:r>
            <w:r>
              <w:rPr>
                <w:b/>
                <w:color w:val="000000"/>
                <w:sz w:val="22"/>
                <w:szCs w:val="22"/>
              </w:rPr>
              <w:t>25-09</w:t>
            </w:r>
          </w:p>
          <w:p w:rsidR="00EF6EC4" w:rsidRPr="00C64331" w:rsidRDefault="00EF6EC4" w:rsidP="001D3058">
            <w:pPr>
              <w:spacing w:line="276" w:lineRule="auto"/>
              <w:jc w:val="center"/>
              <w:rPr>
                <w:lang w:val="tr-TR"/>
              </w:rPr>
            </w:pPr>
            <w:r w:rsidRPr="00C64331">
              <w:rPr>
                <w:b/>
                <w:color w:val="000000"/>
                <w:sz w:val="22"/>
                <w:szCs w:val="22"/>
                <w:lang w:val="tr-TR"/>
              </w:rPr>
              <w:t>fax. +(37</w:t>
            </w:r>
            <w:r w:rsidRPr="00C64331">
              <w:rPr>
                <w:sz w:val="22"/>
                <w:szCs w:val="22"/>
                <w:lang w:val="tr-TR"/>
              </w:rPr>
              <w:t xml:space="preserve">3 </w:t>
            </w:r>
            <w:r w:rsidRPr="00C64331">
              <w:rPr>
                <w:b/>
                <w:color w:val="000000"/>
                <w:sz w:val="22"/>
                <w:szCs w:val="22"/>
                <w:lang w:val="tr-TR"/>
              </w:rPr>
              <w:t>291) 2-25-04</w:t>
            </w:r>
          </w:p>
          <w:p w:rsidR="00EF6EC4" w:rsidRPr="00C64331" w:rsidRDefault="009556DC" w:rsidP="001D3058">
            <w:pPr>
              <w:spacing w:line="276" w:lineRule="auto"/>
              <w:jc w:val="center"/>
              <w:rPr>
                <w:rStyle w:val="a3"/>
                <w:b/>
                <w:lang w:val="tr-TR"/>
              </w:rPr>
            </w:pPr>
            <w:hyperlink r:id="rId9" w:history="1">
              <w:r w:rsidR="00EF6EC4" w:rsidRPr="00C64331">
                <w:rPr>
                  <w:rStyle w:val="a3"/>
                  <w:b/>
                  <w:sz w:val="22"/>
                  <w:szCs w:val="22"/>
                  <w:lang w:val="tr-TR"/>
                </w:rPr>
                <w:t>www.ceadir-lunga.md</w:t>
              </w:r>
            </w:hyperlink>
          </w:p>
          <w:p w:rsidR="00EF6EC4" w:rsidRPr="008B2B67" w:rsidRDefault="00EF6EC4" w:rsidP="001D3058">
            <w:pPr>
              <w:spacing w:line="276" w:lineRule="auto"/>
              <w:jc w:val="center"/>
              <w:rPr>
                <w:b/>
                <w:color w:val="000000"/>
                <w:lang w:val="tr-TR"/>
              </w:rPr>
            </w:pPr>
            <w:r>
              <w:rPr>
                <w:b/>
                <w:color w:val="000000"/>
                <w:sz w:val="22"/>
                <w:szCs w:val="22"/>
                <w:lang w:val="tr-TR"/>
              </w:rPr>
              <w:t>primari</w:t>
            </w:r>
            <w:r w:rsidRPr="00C64331">
              <w:rPr>
                <w:b/>
                <w:color w:val="000000"/>
                <w:sz w:val="22"/>
                <w:szCs w:val="22"/>
                <w:lang w:val="tr-TR"/>
              </w:rPr>
              <w:t>a.</w:t>
            </w:r>
            <w:r>
              <w:rPr>
                <w:b/>
                <w:color w:val="000000"/>
                <w:sz w:val="22"/>
                <w:szCs w:val="22"/>
                <w:lang w:val="tr-TR"/>
              </w:rPr>
              <w:t>ceadirlunga@gmai</w:t>
            </w:r>
            <w:r w:rsidRPr="00C64331">
              <w:rPr>
                <w:b/>
                <w:color w:val="000000"/>
                <w:sz w:val="22"/>
                <w:szCs w:val="22"/>
                <w:lang w:val="tr-TR"/>
              </w:rPr>
              <w:t>l.com</w:t>
            </w:r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EF6EC4" w:rsidRPr="008B2B67" w:rsidRDefault="00EF6EC4" w:rsidP="001D3058">
            <w:pPr>
              <w:jc w:val="center"/>
              <w:rPr>
                <w:color w:val="000000"/>
                <w:lang w:val="tr-TR"/>
              </w:rPr>
            </w:pPr>
          </w:p>
          <w:p w:rsidR="00EF6EC4" w:rsidRPr="008B2B67" w:rsidRDefault="00EF6EC4" w:rsidP="001D3058">
            <w:pPr>
              <w:jc w:val="center"/>
              <w:rPr>
                <w:color w:val="000000"/>
                <w:lang w:val="tr-TR"/>
              </w:rPr>
            </w:pPr>
          </w:p>
          <w:p w:rsidR="00EF6EC4" w:rsidRPr="008B2B67" w:rsidRDefault="00EF6EC4" w:rsidP="001D3058">
            <w:pPr>
              <w:jc w:val="center"/>
              <w:rPr>
                <w:color w:val="000000"/>
                <w:lang w:val="tr-TR"/>
              </w:rPr>
            </w:pPr>
          </w:p>
          <w:p w:rsidR="00EF6EC4" w:rsidRPr="008B2B67" w:rsidRDefault="00EF6EC4" w:rsidP="001D3058">
            <w:pPr>
              <w:jc w:val="center"/>
              <w:rPr>
                <w:color w:val="000000"/>
                <w:lang w:val="tr-TR"/>
              </w:rPr>
            </w:pPr>
          </w:p>
          <w:p w:rsidR="00EF6EC4" w:rsidRPr="008B2B67" w:rsidRDefault="00EF6EC4" w:rsidP="001D3058">
            <w:pPr>
              <w:jc w:val="center"/>
              <w:rPr>
                <w:color w:val="000000"/>
                <w:lang w:val="tr-TR"/>
              </w:rPr>
            </w:pPr>
          </w:p>
          <w:p w:rsidR="00EF6EC4" w:rsidRPr="00D33A72" w:rsidRDefault="00EF6EC4" w:rsidP="001D3058">
            <w:pPr>
              <w:pStyle w:val="5"/>
              <w:spacing w:line="276" w:lineRule="auto"/>
              <w:rPr>
                <w:sz w:val="20"/>
              </w:rPr>
            </w:pPr>
            <w:r w:rsidRPr="00D33A72">
              <w:rPr>
                <w:sz w:val="20"/>
              </w:rPr>
              <w:t>MOLDOVA RESPUBL</w:t>
            </w:r>
            <w:r>
              <w:rPr>
                <w:sz w:val="20"/>
              </w:rPr>
              <w:t>İ</w:t>
            </w:r>
            <w:r w:rsidRPr="00D33A72">
              <w:rPr>
                <w:sz w:val="20"/>
              </w:rPr>
              <w:t>KASI</w:t>
            </w:r>
          </w:p>
          <w:p w:rsidR="00EF6EC4" w:rsidRPr="00D33A72" w:rsidRDefault="00EF6EC4" w:rsidP="001D3058">
            <w:pPr>
              <w:spacing w:line="276" w:lineRule="auto"/>
              <w:jc w:val="center"/>
              <w:rPr>
                <w:b/>
                <w:sz w:val="20"/>
                <w:szCs w:val="20"/>
                <w:lang w:val="tr-TR"/>
              </w:rPr>
            </w:pPr>
            <w:r>
              <w:rPr>
                <w:b/>
                <w:sz w:val="20"/>
                <w:szCs w:val="20"/>
                <w:lang w:val="tr-TR"/>
              </w:rPr>
              <w:t>GAGAUZİ</w:t>
            </w:r>
            <w:r w:rsidRPr="00D33A72">
              <w:rPr>
                <w:b/>
                <w:sz w:val="20"/>
                <w:szCs w:val="20"/>
                <w:lang w:val="tr-TR"/>
              </w:rPr>
              <w:t>YA (</w:t>
            </w:r>
            <w:r>
              <w:rPr>
                <w:b/>
                <w:sz w:val="20"/>
                <w:szCs w:val="20"/>
                <w:lang w:val="tr-TR"/>
              </w:rPr>
              <w:t>GAGAUZ ERİ</w:t>
            </w:r>
            <w:r w:rsidRPr="00D33A72">
              <w:rPr>
                <w:b/>
                <w:sz w:val="20"/>
                <w:szCs w:val="20"/>
                <w:lang w:val="tr-TR"/>
              </w:rPr>
              <w:t>)</w:t>
            </w:r>
          </w:p>
          <w:p w:rsidR="00EF6EC4" w:rsidRPr="00FF2AC2" w:rsidRDefault="00EF6EC4" w:rsidP="001D3058">
            <w:pPr>
              <w:spacing w:line="276" w:lineRule="auto"/>
              <w:jc w:val="center"/>
              <w:rPr>
                <w:b/>
                <w:sz w:val="16"/>
                <w:szCs w:val="16"/>
                <w:lang w:val="tr-TR"/>
              </w:rPr>
            </w:pPr>
            <w:r w:rsidRPr="00FF2AC2">
              <w:rPr>
                <w:b/>
                <w:sz w:val="16"/>
                <w:szCs w:val="16"/>
                <w:lang w:val="tr-TR"/>
              </w:rPr>
              <w:t>AVTONOM-TERİTORİ</w:t>
            </w:r>
            <w:r>
              <w:rPr>
                <w:b/>
                <w:sz w:val="16"/>
                <w:szCs w:val="16"/>
                <w:lang w:val="tr-TR"/>
              </w:rPr>
              <w:t>AL BÖLGESİ</w:t>
            </w:r>
          </w:p>
          <w:p w:rsidR="00EF6EC4" w:rsidRPr="001D35C0" w:rsidRDefault="00EF6EC4" w:rsidP="001D3058">
            <w:pPr>
              <w:spacing w:line="276" w:lineRule="auto"/>
              <w:jc w:val="center"/>
              <w:rPr>
                <w:b/>
                <w:color w:val="000000"/>
                <w:sz w:val="18"/>
                <w:szCs w:val="18"/>
                <w:lang w:val="tr-TR"/>
              </w:rPr>
            </w:pPr>
            <w:r w:rsidRPr="001D35C0">
              <w:rPr>
                <w:b/>
                <w:color w:val="000000"/>
                <w:sz w:val="18"/>
                <w:szCs w:val="18"/>
                <w:lang w:val="tr-TR"/>
              </w:rPr>
              <w:t>ÇADIR-LUNGA M</w:t>
            </w:r>
            <w:r w:rsidRPr="001D35C0">
              <w:rPr>
                <w:b/>
                <w:sz w:val="18"/>
                <w:szCs w:val="18"/>
                <w:lang w:val="tr-TR"/>
              </w:rPr>
              <w:t>UNİȚİPİYASI</w:t>
            </w:r>
          </w:p>
          <w:p w:rsidR="00EF6EC4" w:rsidRPr="001D35C0" w:rsidRDefault="00EF6EC4" w:rsidP="001D3058">
            <w:pPr>
              <w:spacing w:line="276" w:lineRule="auto"/>
              <w:jc w:val="center"/>
              <w:rPr>
                <w:b/>
                <w:sz w:val="20"/>
                <w:szCs w:val="20"/>
                <w:lang w:val="tr-TR"/>
              </w:rPr>
            </w:pPr>
            <w:r w:rsidRPr="001D35C0">
              <w:rPr>
                <w:b/>
                <w:color w:val="000000"/>
                <w:sz w:val="20"/>
                <w:szCs w:val="20"/>
                <w:lang w:val="tr-TR"/>
              </w:rPr>
              <w:t>PRIMARIYA</w:t>
            </w:r>
          </w:p>
          <w:p w:rsidR="00EF6EC4" w:rsidRPr="00FF2AC2" w:rsidRDefault="00EF6EC4" w:rsidP="001D3058">
            <w:pPr>
              <w:spacing w:line="276" w:lineRule="auto"/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 w:rsidRPr="00FF2AC2">
              <w:rPr>
                <w:b/>
                <w:sz w:val="20"/>
                <w:szCs w:val="20"/>
                <w:lang w:val="tr-TR"/>
              </w:rPr>
              <w:t xml:space="preserve">MD-6101, </w:t>
            </w:r>
            <w:r w:rsidRPr="00FF2AC2">
              <w:rPr>
                <w:b/>
                <w:sz w:val="20"/>
                <w:szCs w:val="20"/>
              </w:rPr>
              <w:t>LEN</w:t>
            </w:r>
            <w:r>
              <w:rPr>
                <w:b/>
                <w:sz w:val="20"/>
                <w:szCs w:val="20"/>
              </w:rPr>
              <w:t>İ</w:t>
            </w:r>
            <w:r w:rsidRPr="00FF2AC2">
              <w:rPr>
                <w:b/>
                <w:sz w:val="20"/>
                <w:szCs w:val="20"/>
              </w:rPr>
              <w:t xml:space="preserve">N </w:t>
            </w:r>
            <w:proofErr w:type="spellStart"/>
            <w:r w:rsidRPr="00FF2AC2">
              <w:rPr>
                <w:b/>
                <w:sz w:val="20"/>
                <w:szCs w:val="20"/>
              </w:rPr>
              <w:t>sokaa</w:t>
            </w:r>
            <w:proofErr w:type="spellEnd"/>
            <w:r w:rsidRPr="00FF2AC2">
              <w:rPr>
                <w:b/>
                <w:sz w:val="20"/>
                <w:szCs w:val="20"/>
              </w:rPr>
              <w:t>, 91</w:t>
            </w:r>
          </w:p>
        </w:tc>
      </w:tr>
    </w:tbl>
    <w:p w:rsidR="00EF6EC4" w:rsidRDefault="00EF6EC4" w:rsidP="00EF6EC4">
      <w:pPr>
        <w:jc w:val="center"/>
        <w:rPr>
          <w:b/>
          <w:caps/>
        </w:rPr>
      </w:pPr>
    </w:p>
    <w:p w:rsidR="00EF6EC4" w:rsidRDefault="00EF6EC4" w:rsidP="00EF6EC4"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 w:rsidR="00EF6EC4" w:rsidRDefault="00491C08" w:rsidP="00EF6EC4">
      <w:pPr>
        <w:ind w:firstLine="708"/>
        <w:jc w:val="center"/>
        <w:rPr>
          <w:b/>
        </w:rPr>
      </w:pPr>
      <w:r>
        <w:rPr>
          <w:b/>
        </w:rPr>
        <w:t>23.06</w:t>
      </w:r>
      <w:r w:rsidR="00EF6EC4">
        <w:rPr>
          <w:b/>
        </w:rPr>
        <w:t>.2022 г.                                                                                        № 7/</w:t>
      </w:r>
    </w:p>
    <w:p w:rsidR="00EF6EC4" w:rsidRDefault="00EF6EC4" w:rsidP="00EF6EC4">
      <w:pPr>
        <w:ind w:firstLine="708"/>
        <w:jc w:val="center"/>
        <w:rPr>
          <w:b/>
        </w:rPr>
      </w:pPr>
    </w:p>
    <w:p w:rsidR="00EF6EC4" w:rsidRDefault="00EF6EC4" w:rsidP="00EF6EC4">
      <w:pPr>
        <w:jc w:val="center"/>
        <w:rPr>
          <w:b/>
        </w:rPr>
      </w:pPr>
      <w:proofErr w:type="spellStart"/>
      <w:r>
        <w:rPr>
          <w:b/>
        </w:rPr>
        <w:t>мун</w:t>
      </w:r>
      <w:proofErr w:type="spellEnd"/>
      <w:r>
        <w:rPr>
          <w:b/>
        </w:rPr>
        <w:t>. Чадыр-Лунга</w:t>
      </w:r>
    </w:p>
    <w:p w:rsidR="00335CBC" w:rsidRDefault="00335CBC" w:rsidP="00EF6EC4">
      <w:pPr>
        <w:jc w:val="both"/>
        <w:rPr>
          <w:b/>
        </w:rPr>
      </w:pPr>
    </w:p>
    <w:p w:rsidR="00EF6EC4" w:rsidRDefault="00EF6EC4" w:rsidP="00EF6EC4">
      <w:pPr>
        <w:jc w:val="both"/>
        <w:rPr>
          <w:b/>
        </w:rPr>
      </w:pPr>
      <w:r>
        <w:rPr>
          <w:b/>
        </w:rPr>
        <w:t xml:space="preserve">О рассмотрении заявления </w:t>
      </w:r>
      <w:r w:rsidR="007A505D">
        <w:rPr>
          <w:b/>
        </w:rPr>
        <w:t xml:space="preserve">жителей ул. </w:t>
      </w:r>
      <w:proofErr w:type="spellStart"/>
      <w:r w:rsidR="007A505D">
        <w:rPr>
          <w:b/>
        </w:rPr>
        <w:t>Буджакская</w:t>
      </w:r>
      <w:proofErr w:type="spellEnd"/>
      <w:r w:rsidR="007A505D">
        <w:rPr>
          <w:b/>
        </w:rPr>
        <w:t xml:space="preserve"> </w:t>
      </w:r>
    </w:p>
    <w:p w:rsidR="00335CBC" w:rsidRPr="003D340C" w:rsidRDefault="00335CBC" w:rsidP="00EF6EC4">
      <w:pPr>
        <w:jc w:val="both"/>
        <w:rPr>
          <w:b/>
        </w:rPr>
      </w:pPr>
    </w:p>
    <w:p w:rsidR="00EF6EC4" w:rsidRDefault="00EF6EC4" w:rsidP="00EF6EC4">
      <w:pPr>
        <w:widowControl w:val="0"/>
        <w:tabs>
          <w:tab w:val="left" w:pos="7594"/>
        </w:tabs>
        <w:autoSpaceDE w:val="0"/>
        <w:autoSpaceDN w:val="0"/>
        <w:adjustRightInd w:val="0"/>
        <w:ind w:firstLine="708"/>
        <w:jc w:val="both"/>
      </w:pPr>
      <w:r>
        <w:t xml:space="preserve">Рассмотрев заявление </w:t>
      </w:r>
      <w:r w:rsidR="007A505D">
        <w:t xml:space="preserve">жителей </w:t>
      </w:r>
      <w:proofErr w:type="spellStart"/>
      <w:r w:rsidR="007A505D">
        <w:t>ул.Буджакская</w:t>
      </w:r>
      <w:proofErr w:type="spellEnd"/>
      <w:r w:rsidR="007A505D">
        <w:t xml:space="preserve"> </w:t>
      </w:r>
      <w:proofErr w:type="spellStart"/>
      <w:r w:rsidR="007A505D">
        <w:t>Мунтяну</w:t>
      </w:r>
      <w:proofErr w:type="spellEnd"/>
      <w:r w:rsidR="007A505D">
        <w:t xml:space="preserve"> Ивана и </w:t>
      </w:r>
      <w:proofErr w:type="spellStart"/>
      <w:r w:rsidR="007A505D">
        <w:t>Мога</w:t>
      </w:r>
      <w:proofErr w:type="spellEnd"/>
      <w:r w:rsidR="007A505D">
        <w:t xml:space="preserve"> Людмилы</w:t>
      </w:r>
      <w:r>
        <w:t xml:space="preserve"> </w:t>
      </w:r>
      <w:r w:rsidR="007A505D" w:rsidRPr="007A505D">
        <w:t xml:space="preserve">об </w:t>
      </w:r>
      <w:r w:rsidR="00335CBC">
        <w:t xml:space="preserve">изменении общих границ земельного участка </w:t>
      </w:r>
      <w:r w:rsidR="00AC27A5">
        <w:t xml:space="preserve">по ул. </w:t>
      </w:r>
      <w:proofErr w:type="spellStart"/>
      <w:r w:rsidR="00AC27A5">
        <w:t>Буджакская</w:t>
      </w:r>
      <w:proofErr w:type="spellEnd"/>
      <w:r w:rsidR="00AC27A5">
        <w:t>, 158/а</w:t>
      </w:r>
      <w:r w:rsidR="00335CBC">
        <w:t xml:space="preserve">, установлении фиксированных границ, изъятии части земельного участка в собственность </w:t>
      </w:r>
      <w:proofErr w:type="spellStart"/>
      <w:r w:rsidR="00335CBC">
        <w:t>примэрии</w:t>
      </w:r>
      <w:proofErr w:type="spellEnd"/>
      <w:r w:rsidR="00335CBC">
        <w:t xml:space="preserve"> </w:t>
      </w:r>
      <w:proofErr w:type="spellStart"/>
      <w:r w:rsidR="00335CBC">
        <w:t>мун.Чадыр-Лунга</w:t>
      </w:r>
      <w:proofErr w:type="spellEnd"/>
      <w:r w:rsidR="00335CBC">
        <w:t>,</w:t>
      </w:r>
      <w:r w:rsidR="00335CBC" w:rsidRPr="007A505D">
        <w:t xml:space="preserve"> </w:t>
      </w:r>
      <w:r w:rsidR="007A505D" w:rsidRPr="007A505D">
        <w:t xml:space="preserve">открытии </w:t>
      </w:r>
      <w:r w:rsidR="00335CBC">
        <w:t xml:space="preserve">собственником указанного земельного участка </w:t>
      </w:r>
      <w:r w:rsidR="007A505D" w:rsidRPr="007A505D">
        <w:t>канала</w:t>
      </w:r>
      <w:r w:rsidR="007A505D">
        <w:t xml:space="preserve"> </w:t>
      </w:r>
      <w:r w:rsidR="00335CBC">
        <w:t>для</w:t>
      </w:r>
      <w:r w:rsidR="007A505D" w:rsidRPr="007A505D">
        <w:t xml:space="preserve"> отвода дождевых вод</w:t>
      </w:r>
      <w:r w:rsidR="007A505D">
        <w:t xml:space="preserve"> с </w:t>
      </w:r>
      <w:proofErr w:type="spellStart"/>
      <w:r w:rsidR="007A505D">
        <w:t>ул.Буджакская</w:t>
      </w:r>
      <w:proofErr w:type="spellEnd"/>
      <w:r w:rsidR="007A505D" w:rsidRPr="007A505D">
        <w:t xml:space="preserve"> в канал по ул. Желябова</w:t>
      </w:r>
      <w:r w:rsidR="00335CBC">
        <w:t>, а также экспроприации данного земельного участка</w:t>
      </w:r>
      <w:r w:rsidR="007A505D">
        <w:t>,</w:t>
      </w:r>
      <w:r w:rsidR="00335CBC">
        <w:t xml:space="preserve"> в связи с тем, что согласно п.26 и 28 </w:t>
      </w:r>
      <w:r w:rsidR="00005F65">
        <w:t xml:space="preserve">Инструкции по выполнению кадастровых работ на уровне земли, утверждённой Приказом </w:t>
      </w:r>
      <w:r w:rsidR="00AC27A5">
        <w:t>Агентства</w:t>
      </w:r>
      <w:r w:rsidR="00005F65">
        <w:t xml:space="preserve"> земельных отношений и кадастра </w:t>
      </w:r>
      <w:r w:rsidR="00AC27A5">
        <w:t xml:space="preserve">№70 от 04.08.2017 г., </w:t>
      </w:r>
      <w:r w:rsidR="00335CBC">
        <w:t xml:space="preserve">изменение общих и фиксированных границ производится только по согласию собственника земельного участка и собственников смежных участков, </w:t>
      </w:r>
      <w:r w:rsidR="007A505D">
        <w:t xml:space="preserve"> </w:t>
      </w:r>
      <w:r w:rsidR="00AC27A5">
        <w:t xml:space="preserve">учитывая что функционирование канала на территории земельного участка по ул. </w:t>
      </w:r>
      <w:proofErr w:type="spellStart"/>
      <w:r w:rsidR="00AC27A5">
        <w:t>Буджакская</w:t>
      </w:r>
      <w:proofErr w:type="spellEnd"/>
      <w:r w:rsidR="00AC27A5">
        <w:t xml:space="preserve">, 158/а без открытия канала со стороны проезжей части дорожного полотна по </w:t>
      </w:r>
      <w:proofErr w:type="spellStart"/>
      <w:r w:rsidR="00AC27A5">
        <w:t>ул.Буджакская</w:t>
      </w:r>
      <w:proofErr w:type="spellEnd"/>
      <w:r w:rsidR="00AC27A5">
        <w:t xml:space="preserve"> является невозможным, что исключает также и возможность экспроприации земельного участка согласно положениям ст.5 Закона РМ № 488-XIV  от  08.07.1999 «об экспроприации для общественно-полезных целей», </w:t>
      </w:r>
      <w:r>
        <w:t xml:space="preserve">руководствуясь </w:t>
      </w:r>
      <w:proofErr w:type="spellStart"/>
      <w:r>
        <w:t>пп</w:t>
      </w:r>
      <w:proofErr w:type="spellEnd"/>
      <w:r>
        <w:t>.</w:t>
      </w:r>
      <w:r>
        <w:rPr>
          <w:lang w:val="en-US"/>
        </w:rPr>
        <w:t>b</w:t>
      </w:r>
      <w:r>
        <w:t>), с), d)</w:t>
      </w:r>
      <w:r w:rsidR="007A505D">
        <w:t>,</w:t>
      </w:r>
      <w:r w:rsidR="007A505D">
        <w:rPr>
          <w:lang w:val="en-US"/>
        </w:rPr>
        <w:t>f</w:t>
      </w:r>
      <w:r w:rsidR="007A505D" w:rsidRPr="007A505D">
        <w:t>)</w:t>
      </w:r>
      <w:r>
        <w:t xml:space="preserve"> ч. (2) ст. 14 Закона РМ «О местном публичном управлении» № 436-XVI от 28.12.2006 г., учитывая заключение </w:t>
      </w:r>
      <w:r>
        <w:rPr>
          <w:rStyle w:val="apple-converted-space"/>
          <w:bCs/>
        </w:rPr>
        <w:t xml:space="preserve">специализированной консультативной комиссии советников от </w:t>
      </w:r>
      <w:r w:rsidR="007A505D" w:rsidRPr="007A505D">
        <w:rPr>
          <w:rStyle w:val="apple-converted-space"/>
          <w:bCs/>
        </w:rPr>
        <w:t>15</w:t>
      </w:r>
      <w:r w:rsidR="007A505D">
        <w:rPr>
          <w:rStyle w:val="apple-converted-space"/>
          <w:bCs/>
        </w:rPr>
        <w:t>.0</w:t>
      </w:r>
      <w:r w:rsidR="007A505D" w:rsidRPr="007A505D">
        <w:rPr>
          <w:rStyle w:val="apple-converted-space"/>
          <w:bCs/>
        </w:rPr>
        <w:t>6</w:t>
      </w:r>
      <w:r>
        <w:rPr>
          <w:rStyle w:val="apple-converted-space"/>
          <w:bCs/>
        </w:rPr>
        <w:t>.2022 г.,</w:t>
      </w:r>
    </w:p>
    <w:p w:rsidR="00EF6EC4" w:rsidRDefault="00EF6EC4" w:rsidP="00EF6EC4">
      <w:pPr>
        <w:widowControl w:val="0"/>
        <w:tabs>
          <w:tab w:val="left" w:pos="7594"/>
        </w:tabs>
        <w:autoSpaceDE w:val="0"/>
        <w:autoSpaceDN w:val="0"/>
        <w:adjustRightInd w:val="0"/>
        <w:ind w:firstLine="708"/>
        <w:jc w:val="both"/>
        <w:rPr>
          <w:sz w:val="16"/>
          <w:szCs w:val="16"/>
        </w:rPr>
      </w:pPr>
    </w:p>
    <w:p w:rsidR="00EF6EC4" w:rsidRPr="00E22AF0" w:rsidRDefault="00EF6EC4" w:rsidP="00EF6EC4">
      <w:pPr>
        <w:widowControl w:val="0"/>
        <w:autoSpaceDE w:val="0"/>
        <w:autoSpaceDN w:val="0"/>
        <w:adjustRightInd w:val="0"/>
        <w:jc w:val="center"/>
      </w:pPr>
      <w:proofErr w:type="spellStart"/>
      <w:r w:rsidRPr="00E22AF0">
        <w:t>Чадыр-Лунгский</w:t>
      </w:r>
      <w:proofErr w:type="spellEnd"/>
      <w:r w:rsidRPr="00E22AF0">
        <w:t xml:space="preserve"> Муниципальный Совет</w:t>
      </w:r>
    </w:p>
    <w:p w:rsidR="00EF6EC4" w:rsidRPr="00E22AF0" w:rsidRDefault="00EF6EC4" w:rsidP="00EF6EC4">
      <w:pPr>
        <w:widowControl w:val="0"/>
        <w:autoSpaceDE w:val="0"/>
        <w:autoSpaceDN w:val="0"/>
        <w:adjustRightInd w:val="0"/>
        <w:jc w:val="center"/>
        <w:rPr>
          <w:b/>
          <w:bCs/>
        </w:rPr>
      </w:pPr>
      <w:r w:rsidRPr="00E22AF0">
        <w:rPr>
          <w:b/>
          <w:bCs/>
        </w:rPr>
        <w:t>РЕШИЛ:</w:t>
      </w:r>
    </w:p>
    <w:p w:rsidR="00EF6EC4" w:rsidRPr="00E22AF0" w:rsidRDefault="00EF6EC4" w:rsidP="00EF6EC4">
      <w:pPr>
        <w:widowControl w:val="0"/>
        <w:autoSpaceDE w:val="0"/>
        <w:autoSpaceDN w:val="0"/>
        <w:adjustRightInd w:val="0"/>
        <w:jc w:val="center"/>
        <w:rPr>
          <w:b/>
          <w:bCs/>
        </w:rPr>
      </w:pPr>
    </w:p>
    <w:p w:rsidR="00375CD7" w:rsidRDefault="00EF6EC4" w:rsidP="00EF6EC4">
      <w:pPr>
        <w:pStyle w:val="a4"/>
        <w:numPr>
          <w:ilvl w:val="0"/>
          <w:numId w:val="1"/>
        </w:numPr>
        <w:jc w:val="both"/>
      </w:pPr>
      <w:r w:rsidRPr="00E22AF0">
        <w:t xml:space="preserve">  Отказать в</w:t>
      </w:r>
      <w:r w:rsidR="00375CD7">
        <w:t xml:space="preserve"> </w:t>
      </w:r>
      <w:r w:rsidR="00AC27A5">
        <w:t xml:space="preserve">удовлетворении всех требований заявителей </w:t>
      </w:r>
    </w:p>
    <w:p w:rsidR="00AC27A5" w:rsidRDefault="00AC27A5" w:rsidP="00AC27A5">
      <w:pPr>
        <w:pStyle w:val="a4"/>
        <w:numPr>
          <w:ilvl w:val="0"/>
          <w:numId w:val="1"/>
        </w:numPr>
        <w:jc w:val="both"/>
      </w:pPr>
      <w:proofErr w:type="spellStart"/>
      <w:r>
        <w:t>Примэрии</w:t>
      </w:r>
      <w:proofErr w:type="spellEnd"/>
      <w:r>
        <w:t xml:space="preserve"> </w:t>
      </w:r>
      <w:proofErr w:type="spellStart"/>
      <w:r>
        <w:t>мун</w:t>
      </w:r>
      <w:proofErr w:type="gramStart"/>
      <w:r>
        <w:t>.Ч</w:t>
      </w:r>
      <w:proofErr w:type="gramEnd"/>
      <w:r>
        <w:t>адыр-Лунга</w:t>
      </w:r>
      <w:proofErr w:type="spellEnd"/>
      <w:r>
        <w:t xml:space="preserve"> изучить вопрос о восстановлении </w:t>
      </w:r>
      <w:r w:rsidRPr="005E0009">
        <w:t xml:space="preserve">канала </w:t>
      </w:r>
      <w:r>
        <w:t xml:space="preserve">на проезжей части дорожного полотна по </w:t>
      </w:r>
      <w:proofErr w:type="spellStart"/>
      <w:r>
        <w:t>ул.Буджакская</w:t>
      </w:r>
      <w:proofErr w:type="spellEnd"/>
      <w:r>
        <w:t xml:space="preserve"> для</w:t>
      </w:r>
      <w:r w:rsidRPr="005E0009">
        <w:t xml:space="preserve"> отвода дождевых вод в канал по ул. Желябова</w:t>
      </w:r>
      <w:r w:rsidR="001D100C">
        <w:t xml:space="preserve">, с учётом согласия собственника земельного </w:t>
      </w:r>
      <w:r w:rsidRPr="005E0009">
        <w:t xml:space="preserve"> </w:t>
      </w:r>
      <w:r w:rsidR="001D100C">
        <w:t xml:space="preserve">участка по ул. </w:t>
      </w:r>
      <w:proofErr w:type="spellStart"/>
      <w:r w:rsidR="001D100C">
        <w:t>Буджакская</w:t>
      </w:r>
      <w:proofErr w:type="spellEnd"/>
      <w:r w:rsidR="001D100C">
        <w:t>, 158/а</w:t>
      </w:r>
    </w:p>
    <w:p w:rsidR="00EF6EC4" w:rsidRDefault="00EF6EC4" w:rsidP="00EF6EC4">
      <w:pPr>
        <w:pStyle w:val="a4"/>
        <w:numPr>
          <w:ilvl w:val="0"/>
          <w:numId w:val="1"/>
        </w:numPr>
        <w:jc w:val="both"/>
      </w:pPr>
      <w:r w:rsidRPr="00E22AF0">
        <w:t xml:space="preserve">Контроль за исполнением настоящего решения возложить на </w:t>
      </w:r>
      <w:proofErr w:type="spellStart"/>
      <w:r w:rsidRPr="00E22AF0">
        <w:t>примара</w:t>
      </w:r>
      <w:proofErr w:type="spellEnd"/>
      <w:r w:rsidRPr="00E22AF0">
        <w:t xml:space="preserve"> </w:t>
      </w:r>
      <w:proofErr w:type="spellStart"/>
      <w:r w:rsidRPr="00E22AF0">
        <w:t>мун</w:t>
      </w:r>
      <w:proofErr w:type="gramStart"/>
      <w:r w:rsidRPr="00E22AF0">
        <w:t>.Ч</w:t>
      </w:r>
      <w:proofErr w:type="gramEnd"/>
      <w:r w:rsidRPr="00E22AF0">
        <w:t>адыр-Лунга</w:t>
      </w:r>
      <w:proofErr w:type="spellEnd"/>
      <w:r w:rsidRPr="00E22AF0">
        <w:t xml:space="preserve"> </w:t>
      </w:r>
      <w:proofErr w:type="spellStart"/>
      <w:r w:rsidRPr="00E22AF0">
        <w:t>А.Топал</w:t>
      </w:r>
      <w:proofErr w:type="spellEnd"/>
      <w:r w:rsidRPr="00E22AF0">
        <w:t>.</w:t>
      </w:r>
    </w:p>
    <w:p w:rsidR="00EF6EC4" w:rsidRPr="00E22AF0" w:rsidRDefault="00EF6EC4" w:rsidP="001D100C">
      <w:pPr>
        <w:pStyle w:val="a4"/>
        <w:numPr>
          <w:ilvl w:val="0"/>
          <w:numId w:val="1"/>
        </w:numPr>
        <w:ind w:left="709" w:hanging="283"/>
        <w:jc w:val="both"/>
      </w:pPr>
      <w:r w:rsidRPr="005E0009">
        <w:t>Настоящее решение может быть оспорено в порядке административного производства в соответствии с Административным Кодексом РМ в суд Комрат в 30-дневный срок, предусмотренный ст.209 Административного Кодекса РМ.</w:t>
      </w:r>
    </w:p>
    <w:p w:rsidR="00EF6EC4" w:rsidRPr="00E22AF0" w:rsidRDefault="00EF6EC4" w:rsidP="00EF6EC4">
      <w:pPr>
        <w:pStyle w:val="a4"/>
        <w:ind w:left="567"/>
        <w:jc w:val="both"/>
        <w:rPr>
          <w:bCs/>
        </w:rPr>
      </w:pPr>
    </w:p>
    <w:p w:rsidR="00EF6EC4" w:rsidRPr="00E22AF0" w:rsidRDefault="00EF6EC4" w:rsidP="00EF6EC4">
      <w:pPr>
        <w:pStyle w:val="Standard"/>
        <w:spacing w:line="360" w:lineRule="auto"/>
        <w:ind w:left="1416" w:firstLine="708"/>
      </w:pPr>
      <w:r w:rsidRPr="00E22AF0">
        <w:t xml:space="preserve">Председатель Совета            </w:t>
      </w:r>
      <w:r w:rsidRPr="00E22AF0">
        <w:tab/>
      </w:r>
      <w:r w:rsidRPr="00E22AF0">
        <w:tab/>
        <w:t xml:space="preserve">Наталья НОВАЧЛЫ                                                         </w:t>
      </w:r>
    </w:p>
    <w:p w:rsidR="00EF6EC4" w:rsidRDefault="00EF6EC4" w:rsidP="00E22AF0">
      <w:pPr>
        <w:pStyle w:val="Standard"/>
        <w:spacing w:line="360" w:lineRule="auto"/>
      </w:pPr>
      <w:r w:rsidRPr="00E22AF0">
        <w:tab/>
      </w:r>
      <w:r w:rsidRPr="00E22AF0">
        <w:tab/>
        <w:t>Контрассигнует:</w:t>
      </w:r>
      <w:r w:rsidR="00E22AF0">
        <w:t xml:space="preserve"> </w:t>
      </w:r>
      <w:r>
        <w:t xml:space="preserve">Секретарь Совета    </w:t>
      </w:r>
      <w:r w:rsidR="004217F5">
        <w:t xml:space="preserve">                </w:t>
      </w:r>
      <w:r>
        <w:t xml:space="preserve">  Олеся ЧЕБАНОВА</w:t>
      </w:r>
    </w:p>
    <w:p w:rsidR="004217F5" w:rsidRDefault="004217F5" w:rsidP="00EF6EC4">
      <w:pPr>
        <w:spacing w:line="360" w:lineRule="auto"/>
        <w:ind w:left="1416" w:firstLine="708"/>
        <w:jc w:val="both"/>
      </w:pPr>
    </w:p>
    <w:p w:rsidR="00DA6D2F" w:rsidRDefault="00DA6D2F" w:rsidP="00DA6D2F">
      <w:pPr>
        <w:spacing w:line="360" w:lineRule="auto"/>
        <w:jc w:val="center"/>
        <w:rPr>
          <w:sz w:val="28"/>
          <w:szCs w:val="28"/>
        </w:rPr>
      </w:pPr>
      <w:r w:rsidRPr="00DA6D2F">
        <w:rPr>
          <w:sz w:val="28"/>
          <w:szCs w:val="28"/>
        </w:rPr>
        <w:lastRenderedPageBreak/>
        <w:t>Схема расположения каналов для отвода ливневых вод по</w:t>
      </w:r>
    </w:p>
    <w:p w:rsidR="00EF6EC4" w:rsidRPr="00DA6D2F" w:rsidRDefault="00DA6D2F" w:rsidP="00DA6D2F">
      <w:pPr>
        <w:spacing w:line="360" w:lineRule="auto"/>
        <w:jc w:val="center"/>
        <w:rPr>
          <w:sz w:val="28"/>
          <w:szCs w:val="28"/>
        </w:rPr>
      </w:pPr>
      <w:r w:rsidRPr="00DA6D2F">
        <w:rPr>
          <w:sz w:val="28"/>
          <w:szCs w:val="28"/>
        </w:rPr>
        <w:t xml:space="preserve"> ул. </w:t>
      </w:r>
      <w:proofErr w:type="spellStart"/>
      <w:r w:rsidRPr="00DA6D2F">
        <w:rPr>
          <w:sz w:val="28"/>
          <w:szCs w:val="28"/>
        </w:rPr>
        <w:t>Буджакская</w:t>
      </w:r>
      <w:proofErr w:type="spellEnd"/>
      <w:r w:rsidRPr="00DA6D2F">
        <w:rPr>
          <w:sz w:val="28"/>
          <w:szCs w:val="28"/>
        </w:rPr>
        <w:t>, 154-164</w:t>
      </w:r>
    </w:p>
    <w:p w:rsidR="00EF6EC4" w:rsidRDefault="00EF6EC4" w:rsidP="00EF6EC4">
      <w:pPr>
        <w:ind w:left="708" w:firstLine="708"/>
        <w:jc w:val="both"/>
      </w:pPr>
    </w:p>
    <w:p w:rsidR="00EC39C0" w:rsidRDefault="009556DC" w:rsidP="00EF6EC4">
      <w:r>
        <w:rPr>
          <w:noProof/>
        </w:rPr>
        <w:drawing>
          <wp:inline distT="0" distB="0" distL="0" distR="0" wp14:anchorId="2C1050FB" wp14:editId="7CDB0A4A">
            <wp:extent cx="5731510" cy="4762554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762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17F5" w:rsidRDefault="004217F5" w:rsidP="00EF6EC4"/>
    <w:p w:rsidR="004217F5" w:rsidRDefault="004217F5" w:rsidP="00EF6EC4"/>
    <w:p w:rsidR="004217F5" w:rsidRDefault="004217F5" w:rsidP="004217F5"/>
    <w:p w:rsidR="004217F5" w:rsidRDefault="004217F5" w:rsidP="004217F5"/>
    <w:p w:rsidR="004217F5" w:rsidRDefault="004217F5" w:rsidP="004217F5"/>
    <w:p w:rsidR="004217F5" w:rsidRDefault="004217F5" w:rsidP="004217F5"/>
    <w:p w:rsidR="004217F5" w:rsidRDefault="004217F5" w:rsidP="004217F5"/>
    <w:p w:rsidR="004217F5" w:rsidRDefault="004217F5" w:rsidP="004217F5"/>
    <w:p w:rsidR="00DA6D2F" w:rsidRDefault="00DA6D2F" w:rsidP="004217F5"/>
    <w:p w:rsidR="00DA6D2F" w:rsidRDefault="00DA6D2F" w:rsidP="004217F5"/>
    <w:p w:rsidR="00DA6D2F" w:rsidRDefault="00DA6D2F" w:rsidP="004217F5"/>
    <w:p w:rsidR="00DA6D2F" w:rsidRDefault="00DA6D2F" w:rsidP="004217F5"/>
    <w:p w:rsidR="00DA6D2F" w:rsidRDefault="00DA6D2F" w:rsidP="004217F5"/>
    <w:p w:rsidR="00DA6D2F" w:rsidRDefault="00DA6D2F" w:rsidP="004217F5"/>
    <w:p w:rsidR="00DA6D2F" w:rsidRDefault="00DA6D2F" w:rsidP="004217F5"/>
    <w:p w:rsidR="00DA6D2F" w:rsidRDefault="00DA6D2F" w:rsidP="004217F5"/>
    <w:p w:rsidR="00DA6D2F" w:rsidRDefault="00DA6D2F" w:rsidP="004217F5"/>
    <w:p w:rsidR="00DA6D2F" w:rsidRDefault="00DA6D2F" w:rsidP="004217F5"/>
    <w:p w:rsidR="00DA6D2F" w:rsidRDefault="00DA6D2F" w:rsidP="004217F5"/>
    <w:p w:rsidR="00DA6D2F" w:rsidRDefault="00DA6D2F" w:rsidP="004217F5"/>
    <w:p w:rsidR="00DA6D2F" w:rsidRDefault="00DA6D2F" w:rsidP="004217F5"/>
    <w:p w:rsidR="00DA6D2F" w:rsidRDefault="00DA6D2F" w:rsidP="004217F5"/>
    <w:p w:rsidR="009556DC" w:rsidRDefault="009556DC" w:rsidP="004217F5">
      <w:bookmarkStart w:id="0" w:name="_GoBack"/>
      <w:bookmarkEnd w:id="0"/>
    </w:p>
    <w:p w:rsidR="00DA6D2F" w:rsidRDefault="00DA6D2F" w:rsidP="004217F5"/>
    <w:p w:rsidR="00DA6D2F" w:rsidRDefault="00DA6D2F" w:rsidP="004217F5"/>
    <w:p w:rsidR="004217F5" w:rsidRDefault="004217F5" w:rsidP="004217F5"/>
    <w:p w:rsidR="004217F5" w:rsidRDefault="004217F5" w:rsidP="004217F5">
      <w:pPr>
        <w:jc w:val="center"/>
      </w:pPr>
      <w:r>
        <w:lastRenderedPageBreak/>
        <w:t>ЛИСТ СОГЛАСОВАНИЙ</w:t>
      </w:r>
    </w:p>
    <w:p w:rsidR="004217F5" w:rsidRDefault="004217F5" w:rsidP="004217F5"/>
    <w:p w:rsidR="004217F5" w:rsidRDefault="004217F5" w:rsidP="004217F5">
      <w:r>
        <w:t>Проект решения _____________________________________________________________</w:t>
      </w:r>
    </w:p>
    <w:p w:rsidR="004217F5" w:rsidRDefault="004217F5" w:rsidP="004217F5">
      <w:r>
        <w:t>(наименование)</w:t>
      </w:r>
    </w:p>
    <w:p w:rsidR="004217F5" w:rsidRDefault="004217F5" w:rsidP="004217F5">
      <w:r>
        <w:t xml:space="preserve">№ ______ от ____________ </w:t>
      </w:r>
      <w:proofErr w:type="spellStart"/>
      <w:r>
        <w:t>Чадыр-Лунгского</w:t>
      </w:r>
      <w:proofErr w:type="spellEnd"/>
      <w:r>
        <w:t xml:space="preserve"> муниципального Совета составил и завизировал:</w:t>
      </w:r>
    </w:p>
    <w:p w:rsidR="004217F5" w:rsidRDefault="004217F5" w:rsidP="004217F5">
      <w:r>
        <w:t xml:space="preserve">___________________/   __________ /  ___________________________________________________ </w:t>
      </w:r>
    </w:p>
    <w:p w:rsidR="004217F5" w:rsidRDefault="004217F5" w:rsidP="004217F5">
      <w:r>
        <w:t xml:space="preserve">                (подпись)                                   (</w:t>
      </w:r>
      <w:proofErr w:type="spellStart"/>
      <w:r>
        <w:t>ф.и.о.</w:t>
      </w:r>
      <w:proofErr w:type="spellEnd"/>
      <w:r>
        <w:t>)                                                                                (должность)</w:t>
      </w:r>
    </w:p>
    <w:p w:rsidR="004217F5" w:rsidRDefault="004217F5" w:rsidP="004217F5"/>
    <w:p w:rsidR="004217F5" w:rsidRDefault="004217F5" w:rsidP="004217F5">
      <w:r>
        <w:t>Завизировал</w:t>
      </w:r>
    </w:p>
    <w:p w:rsidR="004217F5" w:rsidRDefault="004217F5" w:rsidP="004217F5"/>
    <w:p w:rsidR="004217F5" w:rsidRDefault="004217F5" w:rsidP="004217F5">
      <w:r>
        <w:t xml:space="preserve">Начальник </w:t>
      </w:r>
      <w:proofErr w:type="spellStart"/>
      <w:r>
        <w:t>юридич</w:t>
      </w:r>
      <w:proofErr w:type="spellEnd"/>
      <w:r>
        <w:t xml:space="preserve">. службы </w:t>
      </w:r>
      <w:proofErr w:type="spellStart"/>
      <w:r>
        <w:t>примэрии</w:t>
      </w:r>
      <w:proofErr w:type="spellEnd"/>
      <w:r>
        <w:t xml:space="preserve"> и Совета </w:t>
      </w:r>
      <w:proofErr w:type="spellStart"/>
      <w:r>
        <w:t>м.Чадыр-Лунга</w:t>
      </w:r>
      <w:proofErr w:type="spellEnd"/>
      <w:r>
        <w:t xml:space="preserve"> _______________ /Берёзов С.</w:t>
      </w:r>
    </w:p>
    <w:p w:rsidR="004217F5" w:rsidRDefault="004217F5" w:rsidP="004217F5">
      <w:r>
        <w:t xml:space="preserve">                                                                                                                                                                      (подпись)                        (</w:t>
      </w:r>
      <w:proofErr w:type="spellStart"/>
      <w:r>
        <w:t>ф.и.</w:t>
      </w:r>
      <w:proofErr w:type="gramStart"/>
      <w:r>
        <w:t>о</w:t>
      </w:r>
      <w:proofErr w:type="gramEnd"/>
      <w:r>
        <w:t>.</w:t>
      </w:r>
      <w:proofErr w:type="spellEnd"/>
      <w:r>
        <w:t xml:space="preserve">)    </w:t>
      </w:r>
    </w:p>
    <w:p w:rsidR="004217F5" w:rsidRDefault="004217F5" w:rsidP="004217F5"/>
    <w:p w:rsidR="004217F5" w:rsidRDefault="004217F5" w:rsidP="004217F5">
      <w:r>
        <w:t xml:space="preserve">___________________________________________________________________________________________________________________                                                                        </w:t>
      </w:r>
    </w:p>
    <w:p w:rsidR="004217F5" w:rsidRDefault="004217F5" w:rsidP="004217F5">
      <w:r>
        <w:t>(отметка о несогласии)</w:t>
      </w:r>
    </w:p>
    <w:p w:rsidR="004217F5" w:rsidRDefault="004217F5" w:rsidP="004217F5"/>
    <w:p w:rsidR="004217F5" w:rsidRDefault="004217F5" w:rsidP="004217F5">
      <w:r>
        <w:t>Завизировал</w:t>
      </w:r>
    </w:p>
    <w:p w:rsidR="004217F5" w:rsidRDefault="004217F5" w:rsidP="004217F5"/>
    <w:p w:rsidR="004217F5" w:rsidRDefault="004217F5" w:rsidP="004217F5">
      <w:proofErr w:type="spellStart"/>
      <w:r>
        <w:t>Примар</w:t>
      </w:r>
      <w:proofErr w:type="spellEnd"/>
      <w:r>
        <w:t xml:space="preserve"> </w:t>
      </w:r>
      <w:proofErr w:type="spellStart"/>
      <w:r>
        <w:t>мун</w:t>
      </w:r>
      <w:proofErr w:type="gramStart"/>
      <w:r>
        <w:t>.Ч</w:t>
      </w:r>
      <w:proofErr w:type="gramEnd"/>
      <w:r>
        <w:t>адыр-Лунга</w:t>
      </w:r>
      <w:proofErr w:type="spellEnd"/>
      <w:r>
        <w:t xml:space="preserve"> _______________ /Топал А.</w:t>
      </w:r>
    </w:p>
    <w:p w:rsidR="004217F5" w:rsidRDefault="004217F5" w:rsidP="004217F5">
      <w:r>
        <w:t xml:space="preserve">                                                                           (подпись)                        (</w:t>
      </w:r>
      <w:proofErr w:type="spellStart"/>
      <w:r>
        <w:t>ф.и.</w:t>
      </w:r>
      <w:proofErr w:type="gramStart"/>
      <w:r>
        <w:t>о</w:t>
      </w:r>
      <w:proofErr w:type="gramEnd"/>
      <w:r>
        <w:t>.</w:t>
      </w:r>
      <w:proofErr w:type="spellEnd"/>
      <w:r>
        <w:t xml:space="preserve">)    </w:t>
      </w:r>
    </w:p>
    <w:p w:rsidR="004217F5" w:rsidRDefault="004217F5" w:rsidP="004217F5"/>
    <w:p w:rsidR="004217F5" w:rsidRDefault="004217F5" w:rsidP="004217F5">
      <w:r>
        <w:t xml:space="preserve">___________________________________________________________________________________________________________________                                                                        </w:t>
      </w:r>
    </w:p>
    <w:p w:rsidR="004217F5" w:rsidRDefault="004217F5" w:rsidP="004217F5">
      <w:r>
        <w:t>(отметка о несогласии)</w:t>
      </w:r>
    </w:p>
    <w:p w:rsidR="004217F5" w:rsidRDefault="004217F5" w:rsidP="004217F5"/>
    <w:p w:rsidR="004217F5" w:rsidRDefault="004217F5" w:rsidP="004217F5"/>
    <w:p w:rsidR="004217F5" w:rsidRDefault="004217F5" w:rsidP="004217F5">
      <w:r>
        <w:t>«Согласован со сторонами, интересы которых затрагивает содержание проекта»</w:t>
      </w:r>
    </w:p>
    <w:p w:rsidR="004217F5" w:rsidRDefault="004217F5" w:rsidP="004217F5"/>
    <w:p w:rsidR="004217F5" w:rsidRDefault="004217F5" w:rsidP="004217F5">
      <w:r>
        <w:t>_____________________________ ________________________________________________</w:t>
      </w:r>
    </w:p>
    <w:p w:rsidR="004217F5" w:rsidRDefault="004217F5" w:rsidP="004217F5"/>
    <w:p w:rsidR="004217F5" w:rsidRDefault="004217F5" w:rsidP="004217F5">
      <w:r>
        <w:t xml:space="preserve">___________________________________________________________________________________________________________________                                                                        </w:t>
      </w:r>
    </w:p>
    <w:p w:rsidR="004217F5" w:rsidRDefault="004217F5" w:rsidP="004217F5">
      <w:r>
        <w:t>(отметка о несогласии)</w:t>
      </w:r>
    </w:p>
    <w:p w:rsidR="004217F5" w:rsidRDefault="004217F5" w:rsidP="004217F5"/>
    <w:p w:rsidR="004217F5" w:rsidRDefault="004217F5" w:rsidP="004217F5"/>
    <w:p w:rsidR="004217F5" w:rsidRDefault="004217F5" w:rsidP="004217F5"/>
    <w:p w:rsidR="004217F5" w:rsidRDefault="004217F5" w:rsidP="004217F5">
      <w:r>
        <w:t>Заключение консультативной комиссии:</w:t>
      </w:r>
    </w:p>
    <w:p w:rsidR="004217F5" w:rsidRDefault="004217F5" w:rsidP="004217F5">
      <w:r>
        <w:t>______________________________________________________________________________________________________________________________________________________________________________________________________</w:t>
      </w:r>
    </w:p>
    <w:p w:rsidR="004217F5" w:rsidRDefault="004217F5" w:rsidP="004217F5"/>
    <w:p w:rsidR="004217F5" w:rsidRDefault="004217F5" w:rsidP="004217F5">
      <w:r>
        <w:t>Председатель комиссии: __________________________/_____________________________</w:t>
      </w:r>
    </w:p>
    <w:p w:rsidR="004217F5" w:rsidRDefault="004217F5" w:rsidP="004217F5">
      <w:r>
        <w:t xml:space="preserve">                                                                                                  (подпись)                                                                             (</w:t>
      </w:r>
      <w:proofErr w:type="spellStart"/>
      <w:r>
        <w:t>ф.и.</w:t>
      </w:r>
      <w:proofErr w:type="gramStart"/>
      <w:r>
        <w:t>о</w:t>
      </w:r>
      <w:proofErr w:type="gramEnd"/>
      <w:r>
        <w:t>.</w:t>
      </w:r>
      <w:proofErr w:type="spellEnd"/>
      <w:r>
        <w:t xml:space="preserve">)                     </w:t>
      </w:r>
    </w:p>
    <w:p w:rsidR="004217F5" w:rsidRDefault="004217F5" w:rsidP="004217F5"/>
    <w:p w:rsidR="004217F5" w:rsidRDefault="004217F5" w:rsidP="004217F5">
      <w:r>
        <w:t>Дата заседания комиссии  «_13» __июня  2022</w:t>
      </w:r>
      <w:r w:rsidR="001D100C">
        <w:t xml:space="preserve"> </w:t>
      </w:r>
      <w:r>
        <w:t>г.</w:t>
      </w:r>
    </w:p>
    <w:p w:rsidR="004217F5" w:rsidRDefault="004217F5" w:rsidP="00EF6EC4"/>
    <w:sectPr w:rsidR="004217F5" w:rsidSect="00DA6D2F">
      <w:pgSz w:w="11906" w:h="16838"/>
      <w:pgMar w:top="709" w:right="1440" w:bottom="142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712553"/>
    <w:multiLevelType w:val="hybridMultilevel"/>
    <w:tmpl w:val="EA9881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4E7B"/>
    <w:rsid w:val="00005F65"/>
    <w:rsid w:val="00074E7B"/>
    <w:rsid w:val="001D100C"/>
    <w:rsid w:val="00335CBC"/>
    <w:rsid w:val="00375CD7"/>
    <w:rsid w:val="004217F5"/>
    <w:rsid w:val="00491C08"/>
    <w:rsid w:val="005E0009"/>
    <w:rsid w:val="007A505D"/>
    <w:rsid w:val="009556DC"/>
    <w:rsid w:val="00AC27A5"/>
    <w:rsid w:val="00BC2B75"/>
    <w:rsid w:val="00DA6D2F"/>
    <w:rsid w:val="00E22AF0"/>
    <w:rsid w:val="00EC39C0"/>
    <w:rsid w:val="00EF6E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6EC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EF6EC4"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unhideWhenUsed/>
    <w:qFormat/>
    <w:rsid w:val="00EF6EC4"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EF6EC4"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rsid w:val="00EF6EC4"/>
    <w:rPr>
      <w:rFonts w:ascii="Calibri" w:eastAsia="Times New Roman" w:hAnsi="Calibri" w:cs="Times New Roman"/>
      <w:sz w:val="24"/>
      <w:szCs w:val="24"/>
      <w:lang w:eastAsia="ru-RU"/>
    </w:rPr>
  </w:style>
  <w:style w:type="character" w:styleId="a3">
    <w:name w:val="Hyperlink"/>
    <w:rsid w:val="00EF6EC4"/>
    <w:rPr>
      <w:color w:val="0000FF"/>
      <w:u w:val="single"/>
    </w:rPr>
  </w:style>
  <w:style w:type="paragraph" w:styleId="a4">
    <w:name w:val="No Spacing"/>
    <w:uiPriority w:val="1"/>
    <w:qFormat/>
    <w:rsid w:val="00EF6EC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EF6EC4"/>
    <w:pPr>
      <w:suppressAutoHyphens/>
      <w:autoSpaceDN w:val="0"/>
      <w:spacing w:after="0" w:line="240" w:lineRule="auto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character" w:customStyle="1" w:styleId="apple-converted-space">
    <w:name w:val="apple-converted-space"/>
    <w:basedOn w:val="a0"/>
    <w:rsid w:val="00EF6EC4"/>
  </w:style>
  <w:style w:type="paragraph" w:customStyle="1" w:styleId="1">
    <w:name w:val="Обычный1"/>
    <w:rsid w:val="00EF6EC4"/>
    <w:pPr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DA6D2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A6D2F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List Paragraph"/>
    <w:basedOn w:val="a"/>
    <w:uiPriority w:val="34"/>
    <w:qFormat/>
    <w:rsid w:val="005E000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6EC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EF6EC4"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unhideWhenUsed/>
    <w:qFormat/>
    <w:rsid w:val="00EF6EC4"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EF6EC4"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rsid w:val="00EF6EC4"/>
    <w:rPr>
      <w:rFonts w:ascii="Calibri" w:eastAsia="Times New Roman" w:hAnsi="Calibri" w:cs="Times New Roman"/>
      <w:sz w:val="24"/>
      <w:szCs w:val="24"/>
      <w:lang w:eastAsia="ru-RU"/>
    </w:rPr>
  </w:style>
  <w:style w:type="character" w:styleId="a3">
    <w:name w:val="Hyperlink"/>
    <w:rsid w:val="00EF6EC4"/>
    <w:rPr>
      <w:color w:val="0000FF"/>
      <w:u w:val="single"/>
    </w:rPr>
  </w:style>
  <w:style w:type="paragraph" w:styleId="a4">
    <w:name w:val="No Spacing"/>
    <w:uiPriority w:val="1"/>
    <w:qFormat/>
    <w:rsid w:val="00EF6EC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EF6EC4"/>
    <w:pPr>
      <w:suppressAutoHyphens/>
      <w:autoSpaceDN w:val="0"/>
      <w:spacing w:after="0" w:line="240" w:lineRule="auto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character" w:customStyle="1" w:styleId="apple-converted-space">
    <w:name w:val="apple-converted-space"/>
    <w:basedOn w:val="a0"/>
    <w:rsid w:val="00EF6EC4"/>
  </w:style>
  <w:style w:type="paragraph" w:customStyle="1" w:styleId="1">
    <w:name w:val="Обычный1"/>
    <w:rsid w:val="00EF6EC4"/>
    <w:pPr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DA6D2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A6D2F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List Paragraph"/>
    <w:basedOn w:val="a"/>
    <w:uiPriority w:val="34"/>
    <w:qFormat/>
    <w:rsid w:val="005E000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0516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3.png"/><Relationship Id="rId4" Type="http://schemas.microsoft.com/office/2007/relationships/stylesWithEffects" Target="stylesWithEffects.xml"/><Relationship Id="rId9" Type="http://schemas.openxmlformats.org/officeDocument/2006/relationships/hyperlink" Target="http://www.ceadir-lunga.md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6E7F7F-5CA1-4897-B3DD-FA81986166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3</Pages>
  <Words>780</Words>
  <Characters>4451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Chircioglo</dc:creator>
  <cp:keywords/>
  <dc:description/>
  <cp:lastModifiedBy>Anna Chircioglo</cp:lastModifiedBy>
  <cp:revision>11</cp:revision>
  <dcterms:created xsi:type="dcterms:W3CDTF">2022-06-13T07:29:00Z</dcterms:created>
  <dcterms:modified xsi:type="dcterms:W3CDTF">2022-06-17T07:14:00Z</dcterms:modified>
</cp:coreProperties>
</file>