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92D14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6A53">
              <w:rPr>
                <w:b/>
                <w:sz w:val="20"/>
                <w:szCs w:val="20"/>
                <w:lang w:val="en-US"/>
              </w:rPr>
              <w:t>REPUBLICA</w:t>
            </w:r>
            <w:proofErr w:type="spellEnd"/>
            <w:r w:rsidRPr="00836A53">
              <w:rPr>
                <w:b/>
                <w:sz w:val="20"/>
                <w:szCs w:val="20"/>
                <w:lang w:val="en-US"/>
              </w:rPr>
              <w:t xml:space="preserve">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UTA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33A72">
              <w:rPr>
                <w:b/>
                <w:sz w:val="20"/>
                <w:szCs w:val="20"/>
                <w:lang w:val="en-US"/>
              </w:rPr>
              <w:t>GĂGĂUZIA</w:t>
            </w:r>
            <w:proofErr w:type="spellEnd"/>
            <w:r w:rsidRPr="00D33A7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MUNICIPIUL</w:t>
            </w:r>
            <w:proofErr w:type="spellEnd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  <w:proofErr w:type="spellEnd"/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proofErr w:type="spellStart"/>
            <w:r w:rsidRPr="00C64331">
              <w:rPr>
                <w:b/>
                <w:sz w:val="22"/>
                <w:szCs w:val="22"/>
              </w:rPr>
              <w:t>АТО</w:t>
            </w:r>
            <w:proofErr w:type="spellEnd"/>
            <w:r w:rsidRPr="00C6433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64331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C64331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C64331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492D14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256531" w:rsidP="00E75D6C">
      <w:pPr>
        <w:jc w:val="center"/>
        <w:rPr>
          <w:b/>
        </w:rPr>
      </w:pPr>
      <w:r>
        <w:rPr>
          <w:b/>
        </w:rPr>
        <w:t>13.09</w:t>
      </w:r>
      <w:r w:rsidR="00DC743E">
        <w:rPr>
          <w:b/>
        </w:rPr>
        <w:t>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C04205" w:rsidRPr="005652B1" w:rsidRDefault="000812F0" w:rsidP="00C04205">
      <w:pPr>
        <w:rPr>
          <w:b/>
          <w:lang w:val="tr-TR"/>
        </w:rPr>
      </w:pPr>
      <w:r>
        <w:rPr>
          <w:b/>
        </w:rPr>
        <w:t>Об установлении права пользования (на</w:t>
      </w:r>
      <w:r w:rsidR="00492D14">
        <w:rPr>
          <w:b/>
        </w:rPr>
        <w:t>йма) земельных участков</w:t>
      </w:r>
      <w:bookmarkStart w:id="0" w:name="_GoBack"/>
      <w:bookmarkEnd w:id="0"/>
      <w:r w:rsidR="00492D14">
        <w:rPr>
          <w:b/>
        </w:rPr>
        <w:t xml:space="preserve"> </w:t>
      </w:r>
    </w:p>
    <w:p w:rsidR="00C04205" w:rsidRPr="005652B1" w:rsidRDefault="00C04205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Default="00C04205" w:rsidP="00C04205">
      <w:pPr>
        <w:spacing w:line="276" w:lineRule="auto"/>
        <w:ind w:firstLine="708"/>
        <w:jc w:val="both"/>
      </w:pPr>
      <w:proofErr w:type="gramStart"/>
      <w:r>
        <w:t xml:space="preserve">Рассмотрев заявление </w:t>
      </w:r>
      <w:r w:rsidR="00256531">
        <w:t>Константинова В.</w:t>
      </w:r>
      <w:r>
        <w:t xml:space="preserve"> от </w:t>
      </w:r>
      <w:r w:rsidR="00256531">
        <w:t>30.06.2022</w:t>
      </w:r>
      <w:r w:rsidR="007650B6">
        <w:t xml:space="preserve"> </w:t>
      </w:r>
      <w:r>
        <w:t>г</w:t>
      </w:r>
      <w:r w:rsidR="00256531">
        <w:t>. о</w:t>
      </w:r>
      <w:r w:rsidR="0032232D">
        <w:t xml:space="preserve"> заключении</w:t>
      </w:r>
      <w:r>
        <w:t xml:space="preserve"> договор</w:t>
      </w:r>
      <w:r w:rsidR="00465BAC">
        <w:t>ов</w:t>
      </w:r>
      <w:r>
        <w:t xml:space="preserve"> </w:t>
      </w:r>
      <w:r w:rsidR="0032232D">
        <w:t>найма на земельные участки</w:t>
      </w:r>
      <w:r w:rsidR="00465BAC">
        <w:t xml:space="preserve"> для </w:t>
      </w:r>
      <w:r w:rsidR="00256531">
        <w:t xml:space="preserve">установки </w:t>
      </w:r>
      <w:r w:rsidR="00806D1F">
        <w:t>торговой точки</w:t>
      </w:r>
      <w:r w:rsidR="0032232D">
        <w:t xml:space="preserve">, </w:t>
      </w:r>
      <w:r>
        <w:t xml:space="preserve">на основании положений </w:t>
      </w:r>
      <w:proofErr w:type="spellStart"/>
      <w:r w:rsidR="00465BAC">
        <w:t>ст.ст.654</w:t>
      </w:r>
      <w:proofErr w:type="spellEnd"/>
      <w:r w:rsidR="00465BAC">
        <w:t>-662 ГК</w:t>
      </w:r>
      <w:r>
        <w:t xml:space="preserve"> </w:t>
      </w:r>
      <w:proofErr w:type="spellStart"/>
      <w:r>
        <w:t>РМ</w:t>
      </w:r>
      <w:proofErr w:type="spellEnd"/>
      <w:r>
        <w:t xml:space="preserve">,  </w:t>
      </w:r>
      <w:proofErr w:type="spellStart"/>
      <w:r>
        <w:t>ч.1</w:t>
      </w:r>
      <w:proofErr w:type="spellEnd"/>
      <w:r>
        <w:t xml:space="preserve"> и п.</w:t>
      </w:r>
      <w:r>
        <w:rPr>
          <w:lang w:val="en-US"/>
        </w:rPr>
        <w:t>b</w:t>
      </w:r>
      <w:r>
        <w:t>),</w:t>
      </w:r>
      <w:r w:rsidRPr="000244F2">
        <w:t xml:space="preserve"> </w:t>
      </w:r>
      <w:r>
        <w:rPr>
          <w:lang w:val="en-US"/>
        </w:rPr>
        <w:t>c</w:t>
      </w:r>
      <w:r w:rsidRPr="000244F2">
        <w:t>)</w:t>
      </w:r>
      <w:r w:rsidRPr="00075A4B">
        <w:t xml:space="preserve"> </w:t>
      </w:r>
      <w:proofErr w:type="spellStart"/>
      <w:r>
        <w:t>ч.2</w:t>
      </w:r>
      <w:proofErr w:type="spellEnd"/>
      <w:r>
        <w:t xml:space="preserve"> </w:t>
      </w:r>
      <w:proofErr w:type="spellStart"/>
      <w:r>
        <w:t>ст.14</w:t>
      </w:r>
      <w:proofErr w:type="spellEnd"/>
      <w:r>
        <w:t xml:space="preserve"> З</w:t>
      </w:r>
      <w:r w:rsidRPr="00FE5AC7">
        <w:t>акон</w:t>
      </w:r>
      <w:r>
        <w:t>а</w:t>
      </w:r>
      <w:r w:rsidRPr="00FE5AC7">
        <w:t xml:space="preserve"> </w:t>
      </w:r>
      <w:proofErr w:type="spellStart"/>
      <w:r w:rsidRPr="00FE5AC7">
        <w:t>РМ</w:t>
      </w:r>
      <w:proofErr w:type="spellEnd"/>
      <w:r w:rsidRPr="00FE5AC7">
        <w:t xml:space="preserve"> «О местном публичном управлении» №436-</w:t>
      </w:r>
      <w:proofErr w:type="spellStart"/>
      <w:r w:rsidRPr="00FE5AC7">
        <w:t>XVI</w:t>
      </w:r>
      <w:proofErr w:type="spellEnd"/>
      <w:r w:rsidRPr="00FE5AC7">
        <w:t xml:space="preserve"> от 28.12.2006</w:t>
      </w:r>
      <w:r w:rsidRPr="00BB12F3">
        <w:t xml:space="preserve"> </w:t>
      </w:r>
      <w:r>
        <w:t>г.</w:t>
      </w:r>
      <w:r w:rsidRPr="00FE5AC7">
        <w:t>,</w:t>
      </w:r>
      <w:r>
        <w:rPr>
          <w:bCs/>
        </w:rPr>
        <w:t xml:space="preserve"> </w:t>
      </w:r>
      <w:r>
        <w:t>Закон</w:t>
      </w:r>
      <w:r w:rsidR="000812F0">
        <w:t>а</w:t>
      </w:r>
      <w:r>
        <w:t xml:space="preserve"> </w:t>
      </w:r>
      <w:proofErr w:type="spellStart"/>
      <w:r w:rsidR="00465BAC">
        <w:t>РМ</w:t>
      </w:r>
      <w:proofErr w:type="spellEnd"/>
      <w:r>
        <w:t xml:space="preserve"> «</w:t>
      </w:r>
      <w:r w:rsidR="000812F0">
        <w:t>О</w:t>
      </w:r>
      <w:r>
        <w:t xml:space="preserve"> нормативной цене и порядке купли-продажи земли» №</w:t>
      </w:r>
      <w:proofErr w:type="spellStart"/>
      <w:r>
        <w:t>l308</w:t>
      </w:r>
      <w:proofErr w:type="spellEnd"/>
      <w:r>
        <w:t xml:space="preserve"> от 25.07.1997 года, </w:t>
      </w:r>
      <w:proofErr w:type="spellStart"/>
      <w:r>
        <w:t>ст</w:t>
      </w:r>
      <w:proofErr w:type="gramEnd"/>
      <w:r>
        <w:t>.7</w:t>
      </w:r>
      <w:proofErr w:type="spellEnd"/>
      <w:r>
        <w:t xml:space="preserve"> Закона </w:t>
      </w:r>
      <w:proofErr w:type="spellStart"/>
      <w:r w:rsidR="00465BAC">
        <w:t>РМ</w:t>
      </w:r>
      <w:proofErr w:type="spellEnd"/>
      <w:r w:rsidR="000812F0">
        <w:t xml:space="preserve"> №121 - </w:t>
      </w:r>
      <w:proofErr w:type="spellStart"/>
      <w:r w:rsidR="000812F0">
        <w:t>XV</w:t>
      </w:r>
      <w:proofErr w:type="spellEnd"/>
      <w:r w:rsidR="000812F0">
        <w:rPr>
          <w:lang w:val="en-US"/>
        </w:rPr>
        <w:t>I</w:t>
      </w:r>
      <w:r w:rsidR="000812F0">
        <w:t xml:space="preserve"> от 04.05.2007 года,</w:t>
      </w:r>
      <w:r>
        <w:t xml:space="preserve"> </w:t>
      </w:r>
      <w:r w:rsidR="00465BAC">
        <w:t>П</w:t>
      </w:r>
      <w:r>
        <w:t>оложени</w:t>
      </w:r>
      <w:r w:rsidR="000812F0">
        <w:t xml:space="preserve">я </w:t>
      </w:r>
      <w:r w:rsidR="00806D1F">
        <w:t>«</w:t>
      </w:r>
      <w:r w:rsidR="000812F0">
        <w:t>о</w:t>
      </w:r>
      <w:r>
        <w:t>б освоении земельных участков, находящихся в публич</w:t>
      </w:r>
      <w:r w:rsidR="005A1965">
        <w:t>ной собственности государства</w:t>
      </w:r>
      <w:r w:rsidR="00806D1F">
        <w:t>»</w:t>
      </w:r>
      <w:r w:rsidR="005A1965">
        <w:t xml:space="preserve">, </w:t>
      </w:r>
      <w:r>
        <w:t>утвержденного Постановлением Правительства №91 от 11.02.2019 года</w:t>
      </w:r>
      <w:r w:rsidR="000812F0">
        <w:t>,</w:t>
      </w:r>
      <w:r>
        <w:t xml:space="preserve"> и Решени</w:t>
      </w:r>
      <w:r w:rsidR="000812F0">
        <w:t>я</w:t>
      </w:r>
      <w:r>
        <w:t xml:space="preserve"> </w:t>
      </w:r>
      <w:proofErr w:type="spellStart"/>
      <w:r>
        <w:t>Чадыр-Лунгского</w:t>
      </w:r>
      <w:proofErr w:type="spellEnd"/>
      <w:r>
        <w:t xml:space="preserve"> </w:t>
      </w:r>
      <w:r w:rsidR="000812F0">
        <w:t>Муниципального</w:t>
      </w:r>
      <w:r>
        <w:t xml:space="preserve"> Совета №3/19 от 02.03.2021 г. «</w:t>
      </w:r>
      <w:r w:rsidR="000812F0">
        <w:t>О</w:t>
      </w:r>
      <w:r>
        <w:t>б установлении и утверждении ставок на право владения и пользования земельным участком»</w:t>
      </w:r>
      <w:r w:rsidR="007650B6">
        <w:t>,</w:t>
      </w:r>
      <w:r w:rsidR="007650B6" w:rsidRPr="007650B6">
        <w:t xml:space="preserve"> </w:t>
      </w:r>
    </w:p>
    <w:p w:rsidR="000812F0" w:rsidRPr="002A5AA5" w:rsidRDefault="000812F0" w:rsidP="00C04205">
      <w:pPr>
        <w:spacing w:line="276" w:lineRule="auto"/>
        <w:ind w:firstLine="708"/>
        <w:jc w:val="both"/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245E7" w:rsidRDefault="003069A5" w:rsidP="000812F0">
      <w:pPr>
        <w:pStyle w:val="a5"/>
        <w:numPr>
          <w:ilvl w:val="0"/>
          <w:numId w:val="7"/>
        </w:numPr>
        <w:suppressAutoHyphens/>
        <w:jc w:val="both"/>
      </w:pPr>
      <w:r>
        <w:t xml:space="preserve">Разрешить </w:t>
      </w:r>
      <w:proofErr w:type="spellStart"/>
      <w:r>
        <w:t>примэрии</w:t>
      </w:r>
      <w:proofErr w:type="spellEnd"/>
      <w:r>
        <w:t xml:space="preserve"> 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>)</w:t>
      </w:r>
      <w:r w:rsidR="00C04205">
        <w:t xml:space="preserve"> </w:t>
      </w:r>
      <w:r w:rsidR="000812F0">
        <w:t>на следующие</w:t>
      </w:r>
      <w:r>
        <w:t xml:space="preserve"> </w:t>
      </w:r>
      <w:r w:rsidR="00C04205">
        <w:t xml:space="preserve">земельные участки в </w:t>
      </w:r>
      <w:proofErr w:type="spellStart"/>
      <w:r w:rsidR="00C04205">
        <w:t>мун</w:t>
      </w:r>
      <w:proofErr w:type="gramStart"/>
      <w:r w:rsidR="00C04205">
        <w:t>.Ч</w:t>
      </w:r>
      <w:proofErr w:type="gramEnd"/>
      <w:r w:rsidR="00C04205">
        <w:t>адыр-Лунга</w:t>
      </w:r>
      <w:proofErr w:type="spellEnd"/>
      <w:r w:rsidR="00FB2B2C">
        <w:t>:</w:t>
      </w:r>
    </w:p>
    <w:p w:rsidR="00631191" w:rsidRPr="002C4B54" w:rsidRDefault="00EE1E5E" w:rsidP="000812F0">
      <w:pPr>
        <w:pStyle w:val="a5"/>
        <w:widowControl w:val="0"/>
        <w:numPr>
          <w:ilvl w:val="1"/>
          <w:numId w:val="15"/>
        </w:numPr>
        <w:tabs>
          <w:tab w:val="left" w:pos="633"/>
        </w:tabs>
        <w:suppressAutoHyphens/>
        <w:autoSpaceDE w:val="0"/>
        <w:autoSpaceDN w:val="0"/>
        <w:adjustRightInd w:val="0"/>
        <w:ind w:left="709"/>
        <w:jc w:val="both"/>
      </w:pPr>
      <w:r>
        <w:rPr>
          <w:rFonts w:ascii="Times New Roman CYR" w:hAnsi="Times New Roman CYR" w:cs="Times New Roman CYR"/>
        </w:rPr>
        <w:t xml:space="preserve"> </w:t>
      </w:r>
      <w:r w:rsidR="005A1965">
        <w:rPr>
          <w:rFonts w:ascii="Times New Roman CYR" w:hAnsi="Times New Roman CYR" w:cs="Times New Roman CYR"/>
        </w:rPr>
        <w:t xml:space="preserve">по ул. </w:t>
      </w:r>
      <w:r w:rsidR="00492D14">
        <w:rPr>
          <w:rFonts w:ascii="Times New Roman CYR" w:hAnsi="Times New Roman CYR" w:cs="Times New Roman CYR"/>
        </w:rPr>
        <w:t>Ленина</w:t>
      </w:r>
      <w:r w:rsidR="005A1965">
        <w:rPr>
          <w:rFonts w:ascii="Times New Roman CYR" w:hAnsi="Times New Roman CYR" w:cs="Times New Roman CYR"/>
        </w:rPr>
        <w:t>,</w:t>
      </w:r>
      <w:r w:rsidR="00DC743E">
        <w:rPr>
          <w:rFonts w:ascii="Times New Roman CYR" w:hAnsi="Times New Roman CYR" w:cs="Times New Roman CYR"/>
        </w:rPr>
        <w:t xml:space="preserve"> площадью 0,00</w:t>
      </w:r>
      <w:r w:rsidR="00256531">
        <w:rPr>
          <w:rFonts w:ascii="Times New Roman CYR" w:hAnsi="Times New Roman CYR" w:cs="Times New Roman CYR"/>
        </w:rPr>
        <w:t>35</w:t>
      </w:r>
      <w:r w:rsidR="007650B6">
        <w:rPr>
          <w:rFonts w:ascii="Times New Roman CYR" w:hAnsi="Times New Roman CYR" w:cs="Times New Roman CYR"/>
        </w:rPr>
        <w:t xml:space="preserve"> </w:t>
      </w:r>
      <w:r w:rsidR="00DC743E">
        <w:rPr>
          <w:rFonts w:ascii="Times New Roman CYR" w:hAnsi="Times New Roman CYR" w:cs="Times New Roman CYR"/>
        </w:rPr>
        <w:t>га, к.н. 96</w:t>
      </w:r>
      <w:r w:rsidR="00256531">
        <w:rPr>
          <w:rFonts w:ascii="Times New Roman CYR" w:hAnsi="Times New Roman CYR" w:cs="Times New Roman CYR"/>
        </w:rPr>
        <w:t>02223.432</w:t>
      </w:r>
      <w:r w:rsidR="00DC743E">
        <w:rPr>
          <w:rFonts w:ascii="Times New Roman CYR" w:hAnsi="Times New Roman CYR" w:cs="Times New Roman CYR"/>
        </w:rPr>
        <w:t xml:space="preserve">, </w:t>
      </w:r>
      <w:r w:rsidR="005A1965">
        <w:t xml:space="preserve">для </w:t>
      </w:r>
      <w:r w:rsidR="00256531">
        <w:t xml:space="preserve">установки </w:t>
      </w:r>
      <w:r w:rsidR="00806D1F">
        <w:t>торговой точки</w:t>
      </w:r>
      <w:r w:rsidR="00631191">
        <w:rPr>
          <w:rFonts w:ascii="Times New Roman CYR" w:hAnsi="Times New Roman CYR" w:cs="Times New Roman CYR"/>
        </w:rPr>
        <w:t>, срок</w:t>
      </w:r>
      <w:r w:rsidR="007650B6">
        <w:rPr>
          <w:rFonts w:ascii="Times New Roman CYR" w:hAnsi="Times New Roman CYR" w:cs="Times New Roman CYR"/>
        </w:rPr>
        <w:t>о</w:t>
      </w:r>
      <w:r w:rsidR="002C4B54">
        <w:rPr>
          <w:rFonts w:ascii="Times New Roman CYR" w:hAnsi="Times New Roman CYR" w:cs="Times New Roman CYR"/>
        </w:rPr>
        <w:t>м на 3 года;</w:t>
      </w:r>
    </w:p>
    <w:p w:rsidR="002C4B54" w:rsidRPr="0008240C" w:rsidRDefault="002C4B54" w:rsidP="000812F0">
      <w:pPr>
        <w:pStyle w:val="a5"/>
        <w:widowControl w:val="0"/>
        <w:numPr>
          <w:ilvl w:val="1"/>
          <w:numId w:val="15"/>
        </w:numPr>
        <w:tabs>
          <w:tab w:val="left" w:pos="633"/>
        </w:tabs>
        <w:suppressAutoHyphens/>
        <w:autoSpaceDE w:val="0"/>
        <w:autoSpaceDN w:val="0"/>
        <w:adjustRightInd w:val="0"/>
        <w:ind w:left="709"/>
        <w:jc w:val="both"/>
      </w:pPr>
      <w:r>
        <w:rPr>
          <w:rFonts w:ascii="Times New Roman CYR" w:hAnsi="Times New Roman CYR" w:cs="Times New Roman CYR"/>
        </w:rPr>
        <w:t xml:space="preserve"> </w:t>
      </w:r>
      <w:r w:rsidR="00806D1F">
        <w:rPr>
          <w:rFonts w:ascii="Times New Roman CYR" w:hAnsi="Times New Roman CYR" w:cs="Times New Roman CYR"/>
        </w:rPr>
        <w:t xml:space="preserve">На перекрёстке </w:t>
      </w:r>
      <w:proofErr w:type="spellStart"/>
      <w:r w:rsidR="00806D1F">
        <w:rPr>
          <w:rFonts w:ascii="Times New Roman CYR" w:hAnsi="Times New Roman CYR" w:cs="Times New Roman CYR"/>
        </w:rPr>
        <w:t>ул</w:t>
      </w:r>
      <w:proofErr w:type="gramStart"/>
      <w:r w:rsidR="00806D1F">
        <w:rPr>
          <w:rFonts w:ascii="Times New Roman CYR" w:hAnsi="Times New Roman CYR" w:cs="Times New Roman CYR"/>
        </w:rPr>
        <w:t>.Л</w:t>
      </w:r>
      <w:proofErr w:type="gramEnd"/>
      <w:r w:rsidR="00806D1F">
        <w:rPr>
          <w:rFonts w:ascii="Times New Roman CYR" w:hAnsi="Times New Roman CYR" w:cs="Times New Roman CYR"/>
        </w:rPr>
        <w:t>енина</w:t>
      </w:r>
      <w:proofErr w:type="spellEnd"/>
      <w:r w:rsidR="00806D1F">
        <w:rPr>
          <w:rFonts w:ascii="Times New Roman CYR" w:hAnsi="Times New Roman CYR" w:cs="Times New Roman CYR"/>
        </w:rPr>
        <w:t xml:space="preserve"> и Мичурина </w:t>
      </w:r>
      <w:r>
        <w:rPr>
          <w:rFonts w:ascii="Times New Roman CYR" w:hAnsi="Times New Roman CYR" w:cs="Times New Roman CYR"/>
        </w:rPr>
        <w:t>площадью 0,0006</w:t>
      </w:r>
      <w:r w:rsidR="00806D1F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га, к.н. 9602221.377, под установку рекламного щита, срокам на 3 года.</w:t>
      </w:r>
    </w:p>
    <w:p w:rsidR="005A1965" w:rsidRPr="00631191" w:rsidRDefault="005A1965" w:rsidP="000812F0">
      <w:pPr>
        <w:pStyle w:val="a5"/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993"/>
        <w:jc w:val="both"/>
      </w:pPr>
    </w:p>
    <w:p w:rsidR="005C6816" w:rsidRPr="00DC743E" w:rsidRDefault="005C6816" w:rsidP="000812F0">
      <w:pPr>
        <w:pStyle w:val="a5"/>
        <w:numPr>
          <w:ilvl w:val="0"/>
          <w:numId w:val="15"/>
        </w:numPr>
        <w:ind w:left="709"/>
        <w:jc w:val="both"/>
      </w:pPr>
      <w:r w:rsidRPr="005C6816">
        <w:rPr>
          <w:color w:val="000000"/>
        </w:rPr>
        <w:t xml:space="preserve">Провести процедуру </w:t>
      </w:r>
      <w:r>
        <w:rPr>
          <w:color w:val="000000"/>
        </w:rPr>
        <w:t xml:space="preserve">по </w:t>
      </w:r>
      <w:r w:rsidR="00806D1F">
        <w:rPr>
          <w:color w:val="000000"/>
        </w:rPr>
        <w:t>оформлению</w:t>
      </w:r>
      <w:r>
        <w:rPr>
          <w:color w:val="000000"/>
        </w:rPr>
        <w:t xml:space="preserve"> прав</w:t>
      </w:r>
      <w:r w:rsidR="003069A5">
        <w:rPr>
          <w:color w:val="000000"/>
        </w:rPr>
        <w:t>а</w:t>
      </w:r>
      <w:r>
        <w:rPr>
          <w:color w:val="000000"/>
        </w:rPr>
        <w:t xml:space="preserve"> </w:t>
      </w:r>
      <w:r w:rsidR="005A1965">
        <w:rPr>
          <w:color w:val="000000"/>
        </w:rPr>
        <w:t>найма</w:t>
      </w:r>
      <w:r>
        <w:rPr>
          <w:color w:val="000000"/>
        </w:rPr>
        <w:t xml:space="preserve"> на</w:t>
      </w:r>
      <w:r w:rsidRPr="005C6816">
        <w:rPr>
          <w:color w:val="000000"/>
        </w:rPr>
        <w:t xml:space="preserve"> земельн</w:t>
      </w:r>
      <w:r>
        <w:rPr>
          <w:color w:val="000000"/>
        </w:rPr>
        <w:t>ые участки, указанны</w:t>
      </w:r>
      <w:r w:rsidR="00806D1F">
        <w:rPr>
          <w:color w:val="000000"/>
        </w:rPr>
        <w:t>е</w:t>
      </w:r>
      <w:r>
        <w:rPr>
          <w:color w:val="000000"/>
        </w:rPr>
        <w:t xml:space="preserve"> в</w:t>
      </w:r>
      <w:r w:rsidRPr="005C6816">
        <w:rPr>
          <w:color w:val="000000"/>
        </w:rPr>
        <w:t xml:space="preserve"> </w:t>
      </w:r>
      <w:proofErr w:type="spellStart"/>
      <w:r w:rsidRPr="005C6816">
        <w:rPr>
          <w:color w:val="000000"/>
        </w:rPr>
        <w:t>п.1</w:t>
      </w:r>
      <w:proofErr w:type="spellEnd"/>
      <w:r w:rsidRPr="005C6816">
        <w:rPr>
          <w:color w:val="000000"/>
        </w:rPr>
        <w:t xml:space="preserve"> настоящего решения, </w:t>
      </w:r>
      <w:r>
        <w:t xml:space="preserve">через </w:t>
      </w:r>
      <w:r w:rsidRPr="00FF753A">
        <w:t>аукцион «с молотка»</w:t>
      </w:r>
      <w:r w:rsidR="001274CE">
        <w:t xml:space="preserve">, применив за основу ставки, утверждённые </w:t>
      </w:r>
      <w:proofErr w:type="spellStart"/>
      <w:r w:rsidR="001274CE">
        <w:t>п.1.2</w:t>
      </w:r>
      <w:proofErr w:type="spellEnd"/>
      <w:r w:rsidR="001274CE">
        <w:t xml:space="preserve"> Решения </w:t>
      </w:r>
      <w:proofErr w:type="spellStart"/>
      <w:r w:rsidR="000812F0" w:rsidRPr="004A52EC">
        <w:rPr>
          <w:rFonts w:ascii="Times New Roman CYR" w:hAnsi="Times New Roman CYR" w:cs="Times New Roman CYR"/>
        </w:rPr>
        <w:t>Чадыр-Лунгск</w:t>
      </w:r>
      <w:r w:rsidR="000812F0">
        <w:rPr>
          <w:rFonts w:ascii="Times New Roman CYR" w:hAnsi="Times New Roman CYR" w:cs="Times New Roman CYR"/>
        </w:rPr>
        <w:t>ого</w:t>
      </w:r>
      <w:proofErr w:type="spellEnd"/>
      <w:r w:rsidR="000812F0">
        <w:rPr>
          <w:rFonts w:ascii="Times New Roman CYR" w:hAnsi="Times New Roman CYR" w:cs="Times New Roman CYR"/>
        </w:rPr>
        <w:t xml:space="preserve"> Муниципальн</w:t>
      </w:r>
      <w:r w:rsidR="001274CE">
        <w:t>ого совета №3/19 от 02.03.2021 г.</w:t>
      </w:r>
    </w:p>
    <w:p w:rsidR="00FB2B2C" w:rsidRDefault="00FB2B2C" w:rsidP="000812F0">
      <w:pPr>
        <w:pStyle w:val="a5"/>
        <w:numPr>
          <w:ilvl w:val="0"/>
          <w:numId w:val="15"/>
        </w:numPr>
        <w:suppressAutoHyphens/>
        <w:ind w:left="709"/>
        <w:jc w:val="both"/>
      </w:pPr>
      <w:r>
        <w:t>П</w:t>
      </w:r>
      <w:r w:rsidR="003069A5">
        <w:t xml:space="preserve">осле проведения аукциона </w:t>
      </w:r>
      <w:proofErr w:type="spellStart"/>
      <w:r w:rsidR="003069A5">
        <w:t>п</w:t>
      </w:r>
      <w:r>
        <w:t>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заключить договора </w:t>
      </w:r>
      <w:r w:rsidR="00465BAC">
        <w:t>найма</w:t>
      </w:r>
      <w:r>
        <w:t xml:space="preserve"> на земельные участки</w:t>
      </w:r>
      <w:r w:rsidR="005C6816">
        <w:t>, указанных</w:t>
      </w:r>
      <w:r>
        <w:t xml:space="preserve"> в </w:t>
      </w:r>
      <w:proofErr w:type="spellStart"/>
      <w:r>
        <w:t>п.1</w:t>
      </w:r>
      <w:proofErr w:type="spellEnd"/>
      <w:r>
        <w:t xml:space="preserve"> настоящего решения.</w:t>
      </w:r>
    </w:p>
    <w:p w:rsidR="00FB2B2C" w:rsidRDefault="005E066F" w:rsidP="000812F0">
      <w:pPr>
        <w:pStyle w:val="a5"/>
        <w:numPr>
          <w:ilvl w:val="0"/>
          <w:numId w:val="15"/>
        </w:numPr>
        <w:suppressAutoHyphens/>
        <w:ind w:left="709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А.А</w:t>
      </w:r>
      <w:proofErr w:type="spellEnd"/>
      <w:r>
        <w:t>. Топал.</w:t>
      </w:r>
    </w:p>
    <w:p w:rsidR="00E75D6C" w:rsidRPr="00FB2B2C" w:rsidRDefault="005E066F" w:rsidP="000812F0">
      <w:pPr>
        <w:pStyle w:val="a5"/>
        <w:numPr>
          <w:ilvl w:val="0"/>
          <w:numId w:val="15"/>
        </w:numPr>
        <w:suppressAutoHyphens/>
        <w:ind w:left="709"/>
        <w:jc w:val="both"/>
      </w:pPr>
      <w:r w:rsidRPr="00B61FCE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B61FCE">
        <w:t>РМ</w:t>
      </w:r>
      <w:proofErr w:type="spellEnd"/>
      <w:r w:rsidRPr="00B61FCE">
        <w:t xml:space="preserve"> в суд Комрат в 30-</w:t>
      </w:r>
      <w:proofErr w:type="spellStart"/>
      <w:r w:rsidRPr="00B61FCE">
        <w:t>дневный</w:t>
      </w:r>
      <w:proofErr w:type="spellEnd"/>
      <w:r w:rsidRPr="00B61FCE">
        <w:t xml:space="preserve"> срок, предусмотренный </w:t>
      </w:r>
      <w:proofErr w:type="spellStart"/>
      <w:r w:rsidRPr="00B61FCE">
        <w:t>ст.209</w:t>
      </w:r>
      <w:proofErr w:type="spellEnd"/>
      <w:r w:rsidRPr="00B61FCE">
        <w:t xml:space="preserve"> Административного Кодекса </w:t>
      </w:r>
      <w:proofErr w:type="spellStart"/>
      <w:r w:rsidRPr="00B61FCE">
        <w:t>РМ</w:t>
      </w:r>
      <w:proofErr w:type="spellEnd"/>
      <w:r w:rsidRPr="00B61FCE">
        <w:t>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0812F0" w:rsidRPr="006B3A92" w:rsidRDefault="000812F0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proofErr w:type="spellStart"/>
      <w:r>
        <w:t>НОВАЧЛЫ</w:t>
      </w:r>
      <w:proofErr w:type="spellEnd"/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proofErr w:type="spellEnd"/>
    </w:p>
    <w:p w:rsidR="00993B9C" w:rsidRDefault="00993B9C" w:rsidP="00A43EC3">
      <w:pPr>
        <w:spacing w:line="276" w:lineRule="auto"/>
        <w:ind w:left="708" w:firstLine="708"/>
        <w:jc w:val="both"/>
      </w:pPr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812F0"/>
    <w:rsid w:val="0008240C"/>
    <w:rsid w:val="000A5B4B"/>
    <w:rsid w:val="000D3932"/>
    <w:rsid w:val="000E5751"/>
    <w:rsid w:val="001228E8"/>
    <w:rsid w:val="001274CE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D2F98"/>
    <w:rsid w:val="003D390B"/>
    <w:rsid w:val="003E57BE"/>
    <w:rsid w:val="004023E2"/>
    <w:rsid w:val="00407521"/>
    <w:rsid w:val="004159A1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2B5F"/>
    <w:rsid w:val="004B315F"/>
    <w:rsid w:val="004B6AA0"/>
    <w:rsid w:val="004C210B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D252D"/>
    <w:rsid w:val="006E36C3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806D1F"/>
    <w:rsid w:val="008572D1"/>
    <w:rsid w:val="0088494C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70EBF"/>
    <w:rsid w:val="00E75D6C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89</cp:revision>
  <cp:lastPrinted>2022-09-06T08:34:00Z</cp:lastPrinted>
  <dcterms:created xsi:type="dcterms:W3CDTF">2019-07-18T13:47:00Z</dcterms:created>
  <dcterms:modified xsi:type="dcterms:W3CDTF">2022-09-06T08:34:00Z</dcterms:modified>
</cp:coreProperties>
</file>