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A0CA9" w:rsidRPr="00F039B8" w:rsidTr="008B1EB1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0CA9" w:rsidRDefault="005A0CA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1BD252A7" wp14:editId="6EB99872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0CA9" w:rsidRDefault="005A0CA9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A0CA9" w:rsidRDefault="005A0CA9">
            <w:pPr>
              <w:keepNext/>
              <w:snapToGrid w:val="0"/>
              <w:spacing w:line="276" w:lineRule="auto"/>
              <w:jc w:val="center"/>
              <w:outlineLvl w:val="4"/>
              <w:rPr>
                <w:b/>
                <w:sz w:val="32"/>
                <w:szCs w:val="20"/>
                <w:lang w:val="tr-TR" w:eastAsia="en-US"/>
              </w:rPr>
            </w:pPr>
          </w:p>
          <w:p w:rsidR="005A0CA9" w:rsidRDefault="005A0CA9" w:rsidP="008B1EB1">
            <w:pPr>
              <w:tabs>
                <w:tab w:val="left" w:pos="601"/>
              </w:tabs>
              <w:spacing w:line="276" w:lineRule="auto"/>
              <w:ind w:left="-817" w:firstLine="817"/>
              <w:jc w:val="center"/>
              <w:rPr>
                <w:lang w:val="en-US" w:eastAsia="en-US"/>
              </w:rPr>
            </w:pPr>
          </w:p>
          <w:p w:rsidR="005A0CA9" w:rsidRDefault="005A0CA9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5A0CA9" w:rsidRDefault="005A0CA9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ro-MO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  <w:r>
              <w:rPr>
                <w:b/>
                <w:sz w:val="20"/>
                <w:szCs w:val="20"/>
                <w:lang w:val="en-US" w:eastAsia="en-US"/>
              </w:rPr>
              <w:t xml:space="preserve">, </w:t>
            </w:r>
            <w:r>
              <w:rPr>
                <w:b/>
                <w:sz w:val="20"/>
                <w:szCs w:val="20"/>
                <w:lang w:val="ro-MO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A0CA9" w:rsidRDefault="005A0CA9">
            <w:pPr>
              <w:spacing w:before="240" w:after="60" w:line="276" w:lineRule="auto"/>
              <w:jc w:val="center"/>
              <w:outlineLvl w:val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РЕСПУБЛИКА МОЛДОВА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sz w:val="22"/>
                <w:szCs w:val="22"/>
                <w:lang w:val="ro-MO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5A0CA9" w:rsidRDefault="005A0CA9">
            <w:pPr>
              <w:spacing w:line="276" w:lineRule="auto"/>
              <w:jc w:val="center"/>
              <w:rPr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5A0CA9" w:rsidRDefault="00F039B8">
            <w:pPr>
              <w:spacing w:line="276" w:lineRule="auto"/>
              <w:jc w:val="center"/>
              <w:rPr>
                <w:b/>
                <w:color w:val="0000FF"/>
                <w:u w:val="single"/>
                <w:lang w:val="en-US" w:eastAsia="en-US"/>
              </w:rPr>
            </w:pPr>
            <w:hyperlink r:id="rId7" w:history="1">
              <w:r w:rsidR="005A0CA9">
                <w:rPr>
                  <w:rStyle w:val="a5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5A0CA9" w:rsidRDefault="005A0CA9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0CA9" w:rsidRDefault="005A0CA9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11A4E10" wp14:editId="4931B75E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0CA9" w:rsidRDefault="005A0CA9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5A0CA9" w:rsidRDefault="005A0CA9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5A0CA9" w:rsidRDefault="005A0CA9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A0CA9" w:rsidRDefault="005A0CA9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A0CA9" w:rsidRDefault="005A0CA9">
            <w:pPr>
              <w:keepNext/>
              <w:snapToGrid w:val="0"/>
              <w:spacing w:line="276" w:lineRule="auto"/>
              <w:jc w:val="center"/>
              <w:outlineLvl w:val="4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MOLDOVA RESPUBLİKASI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 w:eastAsia="en-US"/>
              </w:rPr>
            </w:pPr>
            <w:r>
              <w:rPr>
                <w:b/>
                <w:color w:val="000000"/>
                <w:sz w:val="18"/>
                <w:szCs w:val="18"/>
                <w:lang w:val="tr-TR" w:eastAsia="en-US"/>
              </w:rPr>
              <w:t xml:space="preserve">ÇADIR-LUNGA </w:t>
            </w: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5A0CA9" w:rsidRDefault="005A0CA9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>
              <w:rPr>
                <w:b/>
                <w:sz w:val="20"/>
                <w:szCs w:val="20"/>
                <w:lang w:val="ro-MO" w:eastAsia="en-US"/>
              </w:rPr>
              <w:t>LENİN sokaa, 91</w:t>
            </w:r>
          </w:p>
        </w:tc>
      </w:tr>
    </w:tbl>
    <w:p w:rsidR="005A0CA9" w:rsidRDefault="005A0CA9" w:rsidP="005A0CA9">
      <w:pPr>
        <w:rPr>
          <w:b/>
          <w:caps/>
        </w:rPr>
      </w:pPr>
      <w:r w:rsidRPr="005A0CA9">
        <w:rPr>
          <w:b/>
          <w:caps/>
          <w:lang w:val="tr-TR"/>
        </w:rPr>
        <w:t xml:space="preserve">                                                                                                                              </w:t>
      </w:r>
      <w:r>
        <w:rPr>
          <w:b/>
          <w:caps/>
          <w:lang w:val="tr-TR"/>
        </w:rPr>
        <w:t xml:space="preserve"> </w:t>
      </w:r>
      <w:r>
        <w:rPr>
          <w:b/>
          <w:caps/>
        </w:rPr>
        <w:t>ПРОЕКТ</w:t>
      </w:r>
    </w:p>
    <w:p w:rsidR="005A0CA9" w:rsidRDefault="005A0CA9" w:rsidP="005A0CA9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Решение</w:t>
      </w:r>
    </w:p>
    <w:p w:rsidR="005A0CA9" w:rsidRDefault="005A0CA9" w:rsidP="005A0CA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17.01.2023г.                                                                                                                                                                   </w:t>
      </w:r>
    </w:p>
    <w:p w:rsidR="005A0CA9" w:rsidRDefault="005A0CA9" w:rsidP="005A0CA9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мун</w:t>
      </w:r>
      <w:proofErr w:type="spellEnd"/>
      <w:r>
        <w:rPr>
          <w:b/>
          <w:sz w:val="22"/>
          <w:szCs w:val="22"/>
        </w:rPr>
        <w:t>. Чадыр-Лунга</w:t>
      </w:r>
    </w:p>
    <w:p w:rsidR="005A0CA9" w:rsidRDefault="005A0CA9" w:rsidP="005A0CA9">
      <w:pPr>
        <w:jc w:val="center"/>
        <w:rPr>
          <w:b/>
          <w:sz w:val="22"/>
          <w:szCs w:val="22"/>
        </w:rPr>
      </w:pPr>
    </w:p>
    <w:p w:rsidR="005A0CA9" w:rsidRDefault="005A0CA9" w:rsidP="005A0CA9">
      <w:pPr>
        <w:rPr>
          <w:b/>
          <w:sz w:val="22"/>
          <w:szCs w:val="22"/>
          <w:lang w:val="tr-TR"/>
        </w:rPr>
      </w:pPr>
      <w:r>
        <w:rPr>
          <w:b/>
          <w:sz w:val="22"/>
          <w:szCs w:val="22"/>
        </w:rPr>
        <w:t>Об установлении права пользования (</w:t>
      </w:r>
      <w:proofErr w:type="spellStart"/>
      <w:r>
        <w:rPr>
          <w:b/>
          <w:sz w:val="22"/>
          <w:szCs w:val="22"/>
        </w:rPr>
        <w:t>суперфиция</w:t>
      </w:r>
      <w:proofErr w:type="spellEnd"/>
      <w:r>
        <w:rPr>
          <w:b/>
          <w:sz w:val="22"/>
          <w:szCs w:val="22"/>
        </w:rPr>
        <w:t>) земельным</w:t>
      </w:r>
      <w:r w:rsidR="006F68CA">
        <w:rPr>
          <w:b/>
          <w:sz w:val="22"/>
          <w:szCs w:val="22"/>
        </w:rPr>
        <w:t xml:space="preserve"> участком </w:t>
      </w:r>
      <w:r w:rsidR="006F68CA" w:rsidRPr="006F68CA">
        <w:rPr>
          <w:b/>
          <w:sz w:val="22"/>
          <w:szCs w:val="22"/>
        </w:rPr>
        <w:t xml:space="preserve">с </w:t>
      </w:r>
      <w:r w:rsidR="006F68CA" w:rsidRPr="006F68CA">
        <w:rPr>
          <w:b/>
          <w:sz w:val="22"/>
          <w:szCs w:val="22"/>
          <w:lang w:val="ro-RO"/>
        </w:rPr>
        <w:t xml:space="preserve">I.S. </w:t>
      </w:r>
      <w:r w:rsidR="006F68CA" w:rsidRPr="006F68CA">
        <w:rPr>
          <w:b/>
          <w:sz w:val="22"/>
          <w:szCs w:val="22"/>
        </w:rPr>
        <w:t>«</w:t>
      </w:r>
      <w:r w:rsidR="006F68CA" w:rsidRPr="006F68CA">
        <w:rPr>
          <w:b/>
          <w:sz w:val="22"/>
          <w:szCs w:val="22"/>
          <w:lang w:val="ro-RO"/>
        </w:rPr>
        <w:t>ZAL Parcul de Productie Valcaneș</w:t>
      </w:r>
      <w:r w:rsidR="006F68CA" w:rsidRPr="006F68CA">
        <w:rPr>
          <w:b/>
          <w:sz w:val="22"/>
          <w:szCs w:val="22"/>
        </w:rPr>
        <w:t>»</w:t>
      </w:r>
      <w:r w:rsidR="006F68CA">
        <w:rPr>
          <w:b/>
          <w:sz w:val="22"/>
          <w:szCs w:val="22"/>
        </w:rPr>
        <w:t>.</w:t>
      </w:r>
      <w:r w:rsidR="006F68CA" w:rsidRPr="006F68CA">
        <w:rPr>
          <w:b/>
          <w:sz w:val="22"/>
          <w:szCs w:val="22"/>
        </w:rPr>
        <w:t xml:space="preserve">  </w:t>
      </w:r>
    </w:p>
    <w:p w:rsidR="005A0CA9" w:rsidRDefault="005A0CA9" w:rsidP="005A0CA9">
      <w:pPr>
        <w:jc w:val="both"/>
        <w:rPr>
          <w:b/>
          <w:color w:val="000000"/>
          <w:sz w:val="22"/>
          <w:szCs w:val="22"/>
          <w:shd w:val="clear" w:color="auto" w:fill="FFFFFF"/>
          <w:lang w:val="tr-TR"/>
        </w:rPr>
      </w:pPr>
    </w:p>
    <w:p w:rsidR="005A0CA9" w:rsidRDefault="005A0CA9" w:rsidP="008B1EB1">
      <w:pPr>
        <w:spacing w:line="276" w:lineRule="auto"/>
        <w:ind w:left="-709"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Принимая во внимание требования положений</w:t>
      </w:r>
      <w:r w:rsidR="00811A84">
        <w:rPr>
          <w:sz w:val="22"/>
          <w:szCs w:val="22"/>
        </w:rPr>
        <w:t xml:space="preserve"> действующего законодательства РМ  о зоне свободного предпринимательства Производственный парк «</w:t>
      </w:r>
      <w:proofErr w:type="spellStart"/>
      <w:r w:rsidR="00811A84">
        <w:rPr>
          <w:sz w:val="22"/>
          <w:szCs w:val="22"/>
        </w:rPr>
        <w:t>Ваканеш</w:t>
      </w:r>
      <w:proofErr w:type="spellEnd"/>
      <w:r w:rsidR="00811A84">
        <w:rPr>
          <w:sz w:val="22"/>
          <w:szCs w:val="22"/>
        </w:rPr>
        <w:t xml:space="preserve">»» </w:t>
      </w:r>
      <w:r>
        <w:rPr>
          <w:sz w:val="22"/>
          <w:szCs w:val="22"/>
        </w:rPr>
        <w:t>установлении права пользования (</w:t>
      </w:r>
      <w:proofErr w:type="spellStart"/>
      <w:r>
        <w:rPr>
          <w:sz w:val="22"/>
          <w:szCs w:val="22"/>
        </w:rPr>
        <w:t>суперфиция</w:t>
      </w:r>
      <w:proofErr w:type="spellEnd"/>
      <w:r>
        <w:rPr>
          <w:sz w:val="22"/>
          <w:szCs w:val="22"/>
        </w:rPr>
        <w:t xml:space="preserve">), заключить договор </w:t>
      </w:r>
      <w:proofErr w:type="spellStart"/>
      <w:r>
        <w:rPr>
          <w:sz w:val="22"/>
          <w:szCs w:val="22"/>
        </w:rPr>
        <w:t>суперфиция</w:t>
      </w:r>
      <w:proofErr w:type="spellEnd"/>
      <w:r>
        <w:rPr>
          <w:sz w:val="22"/>
          <w:szCs w:val="22"/>
        </w:rPr>
        <w:t xml:space="preserve"> с </w:t>
      </w:r>
      <w:r w:rsidR="009A17B4">
        <w:rPr>
          <w:sz w:val="22"/>
          <w:szCs w:val="22"/>
          <w:lang w:val="ro-RO"/>
        </w:rPr>
        <w:t xml:space="preserve">I.S. </w:t>
      </w:r>
      <w:r w:rsidR="009A17B4">
        <w:rPr>
          <w:sz w:val="22"/>
          <w:szCs w:val="22"/>
        </w:rPr>
        <w:t>«</w:t>
      </w:r>
      <w:r w:rsidR="009A17B4">
        <w:rPr>
          <w:sz w:val="22"/>
          <w:szCs w:val="22"/>
          <w:lang w:val="ro-RO"/>
        </w:rPr>
        <w:t>ZAL Parcul de Productie Valcaneș</w:t>
      </w:r>
      <w:r w:rsidR="009A17B4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на земельный участок, ра</w:t>
      </w:r>
      <w:r w:rsidR="009A17B4">
        <w:rPr>
          <w:sz w:val="22"/>
          <w:szCs w:val="22"/>
        </w:rPr>
        <w:t xml:space="preserve">сположенный </w:t>
      </w:r>
      <w:r>
        <w:rPr>
          <w:sz w:val="22"/>
          <w:szCs w:val="22"/>
        </w:rPr>
        <w:t xml:space="preserve">в </w:t>
      </w:r>
      <w:proofErr w:type="spellStart"/>
      <w:r>
        <w:rPr>
          <w:sz w:val="22"/>
          <w:szCs w:val="22"/>
        </w:rPr>
        <w:t>мун</w:t>
      </w:r>
      <w:proofErr w:type="gramStart"/>
      <w:r>
        <w:rPr>
          <w:sz w:val="22"/>
          <w:szCs w:val="22"/>
        </w:rPr>
        <w:t>.Ч</w:t>
      </w:r>
      <w:proofErr w:type="gramEnd"/>
      <w:r>
        <w:rPr>
          <w:sz w:val="22"/>
          <w:szCs w:val="22"/>
        </w:rPr>
        <w:t>адыр-Лунга</w:t>
      </w:r>
      <w:proofErr w:type="spellEnd"/>
      <w:r>
        <w:rPr>
          <w:sz w:val="22"/>
          <w:szCs w:val="22"/>
        </w:rPr>
        <w:t xml:space="preserve">, </w:t>
      </w:r>
      <w:r w:rsidR="009A17B4">
        <w:rPr>
          <w:sz w:val="22"/>
          <w:szCs w:val="22"/>
        </w:rPr>
        <w:t>с к.н. 9602227.003,  площадью 7,8424 га, входящую в общую площадь определенную</w:t>
      </w:r>
      <w:r w:rsidR="00372864">
        <w:rPr>
          <w:sz w:val="22"/>
          <w:szCs w:val="22"/>
        </w:rPr>
        <w:t xml:space="preserve"> п. е) ст.1  З</w:t>
      </w:r>
      <w:r w:rsidR="009A17B4">
        <w:rPr>
          <w:sz w:val="22"/>
          <w:szCs w:val="22"/>
        </w:rPr>
        <w:t>аконом № 1527-</w:t>
      </w:r>
      <w:r w:rsidR="009A17B4">
        <w:rPr>
          <w:sz w:val="22"/>
          <w:szCs w:val="22"/>
          <w:lang w:val="ro-RO"/>
        </w:rPr>
        <w:t xml:space="preserve">XIII </w:t>
      </w:r>
      <w:r w:rsidR="009A17B4">
        <w:rPr>
          <w:sz w:val="22"/>
          <w:szCs w:val="22"/>
        </w:rPr>
        <w:t>от 19.02.98 г.</w:t>
      </w:r>
      <w:r w:rsidR="00372864">
        <w:rPr>
          <w:sz w:val="22"/>
          <w:szCs w:val="22"/>
        </w:rPr>
        <w:t xml:space="preserve"> о зоне свободного предпринимательства «Производственный парк «</w:t>
      </w:r>
      <w:proofErr w:type="spellStart"/>
      <w:r w:rsidR="00372864">
        <w:rPr>
          <w:sz w:val="22"/>
          <w:szCs w:val="22"/>
        </w:rPr>
        <w:t>Валканеш</w:t>
      </w:r>
      <w:proofErr w:type="spellEnd"/>
      <w:r w:rsidR="00372864">
        <w:rPr>
          <w:sz w:val="22"/>
          <w:szCs w:val="22"/>
        </w:rPr>
        <w:t>»»</w:t>
      </w:r>
      <w:r w:rsidR="009A17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.  на основании положений ст.ст.654-662 ГК РМ, </w:t>
      </w:r>
      <w:r w:rsidR="00F039B8">
        <w:rPr>
          <w:sz w:val="22"/>
          <w:szCs w:val="22"/>
        </w:rPr>
        <w:t xml:space="preserve">п.14 ст.4 Закона № 440 от 27.07.2001 г. «О зонах свободного </w:t>
      </w:r>
      <w:proofErr w:type="gramStart"/>
      <w:r w:rsidR="00F039B8">
        <w:rPr>
          <w:sz w:val="22"/>
          <w:szCs w:val="22"/>
        </w:rPr>
        <w:t xml:space="preserve">предпринимательства», п. с(1), ст. 3 Закона № 136 от 03.07.2010 г. «О разрешении выполнения строительных работ», </w:t>
      </w:r>
      <w:bookmarkStart w:id="0" w:name="_GoBack"/>
      <w:bookmarkEnd w:id="0"/>
      <w:r>
        <w:rPr>
          <w:sz w:val="22"/>
          <w:szCs w:val="22"/>
        </w:rPr>
        <w:t>руководствуясь ст.29 Закона РМ №133 от 15.11.2018 г. «О введении в действие Гражданского Кодекса»,  опубл</w:t>
      </w:r>
      <w:r w:rsidR="00E540C4">
        <w:rPr>
          <w:sz w:val="22"/>
          <w:szCs w:val="22"/>
        </w:rPr>
        <w:t xml:space="preserve">икованного в МО 01.03.2019 г., </w:t>
      </w:r>
      <w:r>
        <w:rPr>
          <w:sz w:val="22"/>
          <w:szCs w:val="22"/>
        </w:rPr>
        <w:t>ч.1 и п.</w:t>
      </w:r>
      <w:r>
        <w:rPr>
          <w:sz w:val="22"/>
          <w:szCs w:val="22"/>
          <w:lang w:val="en-US"/>
        </w:rPr>
        <w:t>b</w:t>
      </w:r>
      <w:r>
        <w:rPr>
          <w:sz w:val="22"/>
          <w:szCs w:val="22"/>
        </w:rPr>
        <w:t xml:space="preserve">), 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>) ч.2 ст.14 Законом РМ «О местном публичном управлении» №436-XVI от 28.12.2006 г.,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Законом Республики Молдова «О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нормативной цене и порядке купли-продажи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земли» № l308 от 25.07.1997 года</w:t>
      </w:r>
      <w:proofErr w:type="gramEnd"/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ст</w:t>
      </w:r>
      <w:proofErr w:type="gramEnd"/>
      <w:r>
        <w:rPr>
          <w:sz w:val="22"/>
          <w:szCs w:val="22"/>
        </w:rPr>
        <w:t>.</w:t>
      </w:r>
      <w:proofErr w:type="gramStart"/>
      <w:r>
        <w:rPr>
          <w:sz w:val="22"/>
          <w:szCs w:val="22"/>
        </w:rPr>
        <w:t>7</w:t>
      </w:r>
      <w:proofErr w:type="gramEnd"/>
      <w:r>
        <w:rPr>
          <w:sz w:val="22"/>
          <w:szCs w:val="22"/>
        </w:rPr>
        <w:t xml:space="preserve"> Закона </w:t>
      </w:r>
      <w:proofErr w:type="gramStart"/>
      <w:r>
        <w:rPr>
          <w:sz w:val="22"/>
          <w:szCs w:val="22"/>
        </w:rPr>
        <w:t>Республики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Молдова №121 - </w:t>
      </w:r>
      <w:proofErr w:type="spellStart"/>
      <w:r>
        <w:rPr>
          <w:sz w:val="22"/>
          <w:szCs w:val="22"/>
        </w:rPr>
        <w:t>XVl</w:t>
      </w:r>
      <w:proofErr w:type="spellEnd"/>
      <w:r>
        <w:rPr>
          <w:sz w:val="22"/>
          <w:szCs w:val="22"/>
        </w:rPr>
        <w:t xml:space="preserve"> от 04.05.2007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года и положением «Об освоении земельных участков, находящихся в</w:t>
      </w:r>
      <w:proofErr w:type="gramEnd"/>
      <w:r>
        <w:rPr>
          <w:sz w:val="22"/>
          <w:szCs w:val="22"/>
        </w:rPr>
        <w:t xml:space="preserve"> публичной собственности государства», утвержденного Постановлением Правительства №91 от 11.02.2019 года и Решением </w:t>
      </w:r>
      <w:proofErr w:type="spellStart"/>
      <w:r>
        <w:rPr>
          <w:sz w:val="22"/>
          <w:szCs w:val="22"/>
        </w:rPr>
        <w:t>Чадыр-Лунгского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Муницип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льного</w:t>
      </w:r>
      <w:proofErr w:type="spellEnd"/>
      <w:r>
        <w:rPr>
          <w:sz w:val="22"/>
          <w:szCs w:val="22"/>
        </w:rPr>
        <w:t xml:space="preserve"> Совета №3/19 от 02.03.20212 г. «Об установлении и утверждении ставок на право владения и пользования земельным участком (</w:t>
      </w:r>
      <w:proofErr w:type="spellStart"/>
      <w:r>
        <w:rPr>
          <w:sz w:val="22"/>
          <w:szCs w:val="22"/>
        </w:rPr>
        <w:t>суперфиuий</w:t>
      </w:r>
      <w:proofErr w:type="spellEnd"/>
      <w:r>
        <w:rPr>
          <w:sz w:val="22"/>
          <w:szCs w:val="22"/>
        </w:rPr>
        <w:t xml:space="preserve">)», </w:t>
      </w:r>
    </w:p>
    <w:p w:rsidR="005A0CA9" w:rsidRDefault="005A0CA9" w:rsidP="005A0CA9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</w:p>
    <w:p w:rsidR="005A0CA9" w:rsidRDefault="005A0CA9" w:rsidP="005A0CA9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proofErr w:type="spellStart"/>
      <w:r>
        <w:rPr>
          <w:rFonts w:ascii="Times New Roman CYR" w:hAnsi="Times New Roman CYR" w:cs="Times New Roman CYR"/>
          <w:sz w:val="22"/>
          <w:szCs w:val="22"/>
        </w:rPr>
        <w:t>Чадыр-Лунгский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Муниципальный Совет</w:t>
      </w:r>
    </w:p>
    <w:p w:rsidR="005A0CA9" w:rsidRDefault="005A0CA9" w:rsidP="005A0CA9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>РЕШИЛ</w:t>
      </w:r>
      <w:r>
        <w:rPr>
          <w:rFonts w:ascii="Times New Roman CYR" w:hAnsi="Times New Roman CYR" w:cs="Times New Roman CYR"/>
          <w:sz w:val="22"/>
          <w:szCs w:val="22"/>
        </w:rPr>
        <w:t>:</w:t>
      </w:r>
    </w:p>
    <w:p w:rsidR="005A0CA9" w:rsidRDefault="005A0CA9" w:rsidP="005A0CA9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</w:p>
    <w:p w:rsidR="00B552A9" w:rsidRPr="00B21246" w:rsidRDefault="00B552A9" w:rsidP="005A0CA9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Передать</w:t>
      </w:r>
      <w:r w:rsidRPr="00B552A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I.S. </w:t>
      </w:r>
      <w:r w:rsidRPr="00B21246">
        <w:rPr>
          <w:sz w:val="22"/>
          <w:szCs w:val="22"/>
        </w:rPr>
        <w:t>«</w:t>
      </w:r>
      <w:r>
        <w:rPr>
          <w:sz w:val="22"/>
          <w:szCs w:val="22"/>
          <w:lang w:val="ro-RO"/>
        </w:rPr>
        <w:t>ZAL Parcul de Productie Valcaneș</w:t>
      </w:r>
      <w:r w:rsidRPr="00B21246">
        <w:rPr>
          <w:sz w:val="22"/>
          <w:szCs w:val="22"/>
        </w:rPr>
        <w:t>»</w:t>
      </w:r>
      <w:r w:rsidR="00B21246">
        <w:rPr>
          <w:sz w:val="22"/>
          <w:szCs w:val="22"/>
        </w:rPr>
        <w:t xml:space="preserve"> земельный участок</w:t>
      </w:r>
      <w:r w:rsidR="00B21246" w:rsidRPr="00B21246">
        <w:rPr>
          <w:sz w:val="22"/>
          <w:szCs w:val="22"/>
        </w:rPr>
        <w:t xml:space="preserve"> </w:t>
      </w:r>
      <w:r w:rsidR="00B21246">
        <w:rPr>
          <w:sz w:val="22"/>
          <w:szCs w:val="22"/>
        </w:rPr>
        <w:t xml:space="preserve">расположенный в </w:t>
      </w:r>
      <w:proofErr w:type="spellStart"/>
      <w:r w:rsidR="00B21246">
        <w:rPr>
          <w:sz w:val="22"/>
          <w:szCs w:val="22"/>
        </w:rPr>
        <w:t>мун</w:t>
      </w:r>
      <w:proofErr w:type="spellEnd"/>
      <w:r w:rsidR="00B21246">
        <w:rPr>
          <w:sz w:val="22"/>
          <w:szCs w:val="22"/>
        </w:rPr>
        <w:t xml:space="preserve"> </w:t>
      </w:r>
      <w:proofErr w:type="spellStart"/>
      <w:proofErr w:type="gramStart"/>
      <w:r w:rsidR="00B21246">
        <w:rPr>
          <w:sz w:val="22"/>
          <w:szCs w:val="22"/>
        </w:rPr>
        <w:t>Чадыр</w:t>
      </w:r>
      <w:proofErr w:type="spellEnd"/>
      <w:r w:rsidR="00B21246">
        <w:rPr>
          <w:sz w:val="22"/>
          <w:szCs w:val="22"/>
        </w:rPr>
        <w:t xml:space="preserve"> – </w:t>
      </w:r>
      <w:proofErr w:type="spellStart"/>
      <w:r w:rsidR="00B21246">
        <w:rPr>
          <w:sz w:val="22"/>
          <w:szCs w:val="22"/>
        </w:rPr>
        <w:t>Лунга</w:t>
      </w:r>
      <w:proofErr w:type="spellEnd"/>
      <w:proofErr w:type="gramEnd"/>
      <w:r w:rsidR="00B21246">
        <w:rPr>
          <w:sz w:val="22"/>
          <w:szCs w:val="22"/>
        </w:rPr>
        <w:t>,  к.н. 9602227.003,  площадью 7,8424 га,</w:t>
      </w:r>
      <w:r w:rsidR="00B21246" w:rsidRPr="004B03A9">
        <w:rPr>
          <w:sz w:val="22"/>
          <w:szCs w:val="22"/>
        </w:rPr>
        <w:t xml:space="preserve"> </w:t>
      </w:r>
      <w:r w:rsidR="00B21246">
        <w:rPr>
          <w:sz w:val="22"/>
          <w:szCs w:val="22"/>
        </w:rPr>
        <w:t>входящую в общую площадь определенную п. е) ст.1  Законом № 1527-</w:t>
      </w:r>
      <w:r w:rsidR="00B21246">
        <w:rPr>
          <w:sz w:val="22"/>
          <w:szCs w:val="22"/>
          <w:lang w:val="ro-RO"/>
        </w:rPr>
        <w:t xml:space="preserve">XIII </w:t>
      </w:r>
      <w:r w:rsidR="00B21246">
        <w:rPr>
          <w:sz w:val="22"/>
          <w:szCs w:val="22"/>
        </w:rPr>
        <w:t>от 19.02.98 г. о зоне свободного предпринимательства «Производственный парк «</w:t>
      </w:r>
      <w:proofErr w:type="spellStart"/>
      <w:r w:rsidR="00B21246">
        <w:rPr>
          <w:sz w:val="22"/>
          <w:szCs w:val="22"/>
        </w:rPr>
        <w:t>Валканеш</w:t>
      </w:r>
      <w:proofErr w:type="spellEnd"/>
      <w:r w:rsidR="00B21246">
        <w:rPr>
          <w:sz w:val="22"/>
          <w:szCs w:val="22"/>
        </w:rPr>
        <w:t>»»</w:t>
      </w:r>
    </w:p>
    <w:p w:rsidR="005A0CA9" w:rsidRDefault="00194909" w:rsidP="005A0CA9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Разрешить </w:t>
      </w:r>
      <w:proofErr w:type="spellStart"/>
      <w:r>
        <w:rPr>
          <w:sz w:val="22"/>
          <w:szCs w:val="22"/>
        </w:rPr>
        <w:t>П</w:t>
      </w:r>
      <w:r w:rsidR="005A0CA9">
        <w:rPr>
          <w:sz w:val="22"/>
          <w:szCs w:val="22"/>
        </w:rPr>
        <w:t>римэрии</w:t>
      </w:r>
      <w:proofErr w:type="spellEnd"/>
      <w:r w:rsidR="005A0CA9">
        <w:rPr>
          <w:sz w:val="22"/>
          <w:szCs w:val="22"/>
        </w:rPr>
        <w:t xml:space="preserve"> заключить договор с </w:t>
      </w:r>
      <w:r w:rsidR="000372F9">
        <w:rPr>
          <w:sz w:val="22"/>
          <w:szCs w:val="22"/>
          <w:lang w:val="ro-RO"/>
        </w:rPr>
        <w:t xml:space="preserve">I.S. </w:t>
      </w:r>
      <w:r w:rsidR="000372F9">
        <w:rPr>
          <w:sz w:val="22"/>
          <w:szCs w:val="22"/>
        </w:rPr>
        <w:t>«</w:t>
      </w:r>
      <w:r w:rsidR="000372F9">
        <w:rPr>
          <w:sz w:val="22"/>
          <w:szCs w:val="22"/>
          <w:lang w:val="ro-RO"/>
        </w:rPr>
        <w:t>ZAL Parcul de Productie Valcaneș</w:t>
      </w:r>
      <w:r w:rsidR="000372F9">
        <w:rPr>
          <w:sz w:val="22"/>
          <w:szCs w:val="22"/>
        </w:rPr>
        <w:t xml:space="preserve">» </w:t>
      </w:r>
      <w:r w:rsidR="005A0CA9">
        <w:rPr>
          <w:sz w:val="22"/>
          <w:szCs w:val="22"/>
        </w:rPr>
        <w:t xml:space="preserve"> на право пользования (</w:t>
      </w:r>
      <w:proofErr w:type="spellStart"/>
      <w:r w:rsidR="005A0CA9">
        <w:rPr>
          <w:sz w:val="22"/>
          <w:szCs w:val="22"/>
        </w:rPr>
        <w:t>суперфиция</w:t>
      </w:r>
      <w:proofErr w:type="spellEnd"/>
      <w:r w:rsidR="005A0CA9">
        <w:rPr>
          <w:sz w:val="22"/>
          <w:szCs w:val="22"/>
        </w:rPr>
        <w:t>) на земельный участок, ра</w:t>
      </w:r>
      <w:r w:rsidR="006775B8">
        <w:rPr>
          <w:sz w:val="22"/>
          <w:szCs w:val="22"/>
        </w:rPr>
        <w:t xml:space="preserve">сположенный в </w:t>
      </w:r>
      <w:proofErr w:type="spellStart"/>
      <w:r w:rsidR="006775B8">
        <w:rPr>
          <w:sz w:val="22"/>
          <w:szCs w:val="22"/>
        </w:rPr>
        <w:t>мун</w:t>
      </w:r>
      <w:proofErr w:type="spellEnd"/>
      <w:r w:rsidR="006775B8">
        <w:rPr>
          <w:sz w:val="22"/>
          <w:szCs w:val="22"/>
        </w:rPr>
        <w:t xml:space="preserve"> </w:t>
      </w:r>
      <w:proofErr w:type="spellStart"/>
      <w:proofErr w:type="gramStart"/>
      <w:r w:rsidR="006775B8">
        <w:rPr>
          <w:sz w:val="22"/>
          <w:szCs w:val="22"/>
        </w:rPr>
        <w:t>Чадыр</w:t>
      </w:r>
      <w:proofErr w:type="spellEnd"/>
      <w:r w:rsidR="006775B8">
        <w:rPr>
          <w:sz w:val="22"/>
          <w:szCs w:val="22"/>
        </w:rPr>
        <w:t xml:space="preserve"> – </w:t>
      </w:r>
      <w:proofErr w:type="spellStart"/>
      <w:r w:rsidR="006775B8">
        <w:rPr>
          <w:sz w:val="22"/>
          <w:szCs w:val="22"/>
        </w:rPr>
        <w:t>Лунга</w:t>
      </w:r>
      <w:proofErr w:type="spellEnd"/>
      <w:proofErr w:type="gramEnd"/>
      <w:r w:rsidR="006775B8">
        <w:rPr>
          <w:sz w:val="22"/>
          <w:szCs w:val="22"/>
        </w:rPr>
        <w:t>,  к.н. 9602227.003,  площадью 7,8424 га,</w:t>
      </w:r>
      <w:r w:rsidR="004B03A9" w:rsidRPr="004B03A9">
        <w:rPr>
          <w:sz w:val="22"/>
          <w:szCs w:val="22"/>
        </w:rPr>
        <w:t xml:space="preserve"> </w:t>
      </w:r>
      <w:r w:rsidR="006775B8">
        <w:rPr>
          <w:sz w:val="22"/>
          <w:szCs w:val="22"/>
        </w:rPr>
        <w:t>сроком на 12 лет</w:t>
      </w:r>
      <w:r w:rsidR="00B314A2">
        <w:rPr>
          <w:sz w:val="22"/>
          <w:szCs w:val="22"/>
        </w:rPr>
        <w:t>, на безмездной основе.</w:t>
      </w:r>
    </w:p>
    <w:p w:rsidR="005A0CA9" w:rsidRDefault="005A0CA9" w:rsidP="005A0CA9">
      <w:pPr>
        <w:pStyle w:val="a4"/>
        <w:numPr>
          <w:ilvl w:val="0"/>
          <w:numId w:val="1"/>
        </w:numPr>
        <w:suppressAutoHyphens/>
        <w:spacing w:line="276" w:lineRule="auto"/>
        <w:ind w:left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исполнением настоящего решения возложить на </w:t>
      </w:r>
      <w:proofErr w:type="spellStart"/>
      <w:r>
        <w:rPr>
          <w:sz w:val="22"/>
          <w:szCs w:val="22"/>
        </w:rPr>
        <w:t>примара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мун</w:t>
      </w:r>
      <w:proofErr w:type="spellEnd"/>
      <w:r>
        <w:rPr>
          <w:sz w:val="22"/>
          <w:szCs w:val="22"/>
        </w:rPr>
        <w:t xml:space="preserve">. Чадыр-Лунга </w:t>
      </w:r>
      <w:proofErr w:type="spellStart"/>
      <w:r>
        <w:rPr>
          <w:sz w:val="22"/>
          <w:szCs w:val="22"/>
        </w:rPr>
        <w:t>А.Топал</w:t>
      </w:r>
      <w:proofErr w:type="spellEnd"/>
      <w:r>
        <w:rPr>
          <w:sz w:val="22"/>
          <w:szCs w:val="22"/>
        </w:rPr>
        <w:t>.</w:t>
      </w:r>
    </w:p>
    <w:p w:rsidR="005A0CA9" w:rsidRDefault="005A0CA9" w:rsidP="005A0CA9">
      <w:pPr>
        <w:pStyle w:val="a4"/>
        <w:numPr>
          <w:ilvl w:val="0"/>
          <w:numId w:val="1"/>
        </w:numPr>
        <w:suppressAutoHyphens/>
        <w:spacing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A0CA9" w:rsidRDefault="005A0CA9" w:rsidP="005A0CA9">
      <w:pPr>
        <w:pStyle w:val="Standard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A0CA9" w:rsidRDefault="005A0CA9" w:rsidP="005A0CA9">
      <w:pPr>
        <w:pStyle w:val="Standard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Председатель Совета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Наталья НОВАЧЛЫ</w:t>
      </w:r>
    </w:p>
    <w:p w:rsidR="005A0CA9" w:rsidRDefault="005A0CA9" w:rsidP="005A0CA9">
      <w:pPr>
        <w:pStyle w:val="Standard"/>
        <w:spacing w:line="276" w:lineRule="auto"/>
        <w:rPr>
          <w:sz w:val="22"/>
          <w:szCs w:val="22"/>
        </w:rPr>
      </w:pPr>
    </w:p>
    <w:p w:rsidR="005A0CA9" w:rsidRDefault="005A0CA9" w:rsidP="005A0CA9">
      <w:pPr>
        <w:pStyle w:val="Standard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Контрассигнует:</w:t>
      </w:r>
    </w:p>
    <w:p w:rsidR="005A0CA9" w:rsidRDefault="005A0CA9" w:rsidP="005A0CA9">
      <w:pPr>
        <w:spacing w:line="276" w:lineRule="auto"/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Секретарь Совета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Олеся ЧЕБАНОВА</w:t>
      </w:r>
    </w:p>
    <w:p w:rsidR="00F953F9" w:rsidRDefault="00F953F9"/>
    <w:sectPr w:rsidR="00F953F9" w:rsidSect="008B1EB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F5"/>
    <w:rsid w:val="000372F9"/>
    <w:rsid w:val="00194909"/>
    <w:rsid w:val="00372864"/>
    <w:rsid w:val="004B03A9"/>
    <w:rsid w:val="00553228"/>
    <w:rsid w:val="005A0CA9"/>
    <w:rsid w:val="006775B8"/>
    <w:rsid w:val="006F68CA"/>
    <w:rsid w:val="007C5EF5"/>
    <w:rsid w:val="00811A84"/>
    <w:rsid w:val="008B1EB1"/>
    <w:rsid w:val="009A17B4"/>
    <w:rsid w:val="00AB026F"/>
    <w:rsid w:val="00B21246"/>
    <w:rsid w:val="00B314A2"/>
    <w:rsid w:val="00B552A9"/>
    <w:rsid w:val="00E540C4"/>
    <w:rsid w:val="00F039B8"/>
    <w:rsid w:val="00F9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A0C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5A0CA9"/>
    <w:pPr>
      <w:ind w:left="720"/>
      <w:contextualSpacing/>
    </w:pPr>
  </w:style>
  <w:style w:type="paragraph" w:customStyle="1" w:styleId="Standard">
    <w:name w:val="Standard"/>
    <w:rsid w:val="005A0CA9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styleId="a5">
    <w:name w:val="Hyperlink"/>
    <w:basedOn w:val="a0"/>
    <w:uiPriority w:val="99"/>
    <w:semiHidden/>
    <w:unhideWhenUsed/>
    <w:rsid w:val="005A0C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A0C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5A0CA9"/>
    <w:pPr>
      <w:ind w:left="720"/>
      <w:contextualSpacing/>
    </w:pPr>
  </w:style>
  <w:style w:type="paragraph" w:customStyle="1" w:styleId="Standard">
    <w:name w:val="Standard"/>
    <w:rsid w:val="005A0CA9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styleId="a5">
    <w:name w:val="Hyperlink"/>
    <w:basedOn w:val="a0"/>
    <w:uiPriority w:val="99"/>
    <w:semiHidden/>
    <w:unhideWhenUsed/>
    <w:rsid w:val="005A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2023-01-11T09:57:00Z</cp:lastPrinted>
  <dcterms:created xsi:type="dcterms:W3CDTF">2023-01-11T08:43:00Z</dcterms:created>
  <dcterms:modified xsi:type="dcterms:W3CDTF">2023-01-11T13:37:00Z</dcterms:modified>
</cp:coreProperties>
</file>