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5717D4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5717D4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F6707D" w:rsidP="000365CD">
      <w:pPr>
        <w:ind w:left="708" w:firstLine="708"/>
        <w:rPr>
          <w:b/>
        </w:rPr>
      </w:pPr>
      <w:r w:rsidRPr="00F6707D">
        <w:rPr>
          <w:b/>
        </w:rPr>
        <w:t>1</w:t>
      </w:r>
      <w:r w:rsidRPr="00B746EA">
        <w:rPr>
          <w:b/>
        </w:rPr>
        <w:t>6.05</w:t>
      </w:r>
      <w:r w:rsidR="00AD304E">
        <w:rPr>
          <w:b/>
        </w:rPr>
        <w:t>.2023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 w:rsidR="005717D4">
        <w:rPr>
          <w:b/>
        </w:rPr>
        <w:t>№ 6/11</w:t>
      </w:r>
      <w:bookmarkStart w:id="0" w:name="_GoBack"/>
      <w:bookmarkEnd w:id="0"/>
    </w:p>
    <w:p w:rsidR="00836A53" w:rsidRPr="00A4468F" w:rsidRDefault="00836A53" w:rsidP="00A4468F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553D8" w:rsidRPr="00A4468F" w:rsidRDefault="006E1FA7" w:rsidP="00A4468F">
      <w:pPr>
        <w:rPr>
          <w:b/>
        </w:rPr>
      </w:pPr>
      <w:r>
        <w:rPr>
          <w:b/>
        </w:rPr>
        <w:t>О</w:t>
      </w:r>
      <w:r w:rsidR="00D52076">
        <w:rPr>
          <w:b/>
        </w:rPr>
        <w:t xml:space="preserve">б утверждении </w:t>
      </w:r>
      <w:r>
        <w:rPr>
          <w:b/>
        </w:rPr>
        <w:t xml:space="preserve"> </w:t>
      </w:r>
      <w:r w:rsidR="00D52076" w:rsidRPr="00D52076">
        <w:rPr>
          <w:b/>
        </w:rPr>
        <w:t>работ по актуализации границ земельного участка</w:t>
      </w:r>
      <w:r w:rsidR="00D52076">
        <w:rPr>
          <w:b/>
        </w:rPr>
        <w:t xml:space="preserve"> и регистрации объектов недвижимого имущества</w:t>
      </w:r>
    </w:p>
    <w:p w:rsidR="001441E4" w:rsidRPr="00A4468F" w:rsidRDefault="00AD304E" w:rsidP="00A4468F">
      <w:pPr>
        <w:pStyle w:val="tt"/>
        <w:ind w:firstLine="708"/>
        <w:jc w:val="both"/>
        <w:rPr>
          <w:b w:val="0"/>
          <w:color w:val="000000"/>
        </w:rPr>
      </w:pPr>
      <w:r w:rsidRPr="00AD304E">
        <w:rPr>
          <w:b w:val="0"/>
          <w:color w:val="000000"/>
        </w:rPr>
        <w:t xml:space="preserve">Рассмотрев материалы, предоставленные </w:t>
      </w:r>
      <w:r w:rsidRPr="00AD304E">
        <w:rPr>
          <w:b w:val="0"/>
          <w:color w:val="000000"/>
          <w:lang w:val="en-US"/>
        </w:rPr>
        <w:t>IP</w:t>
      </w:r>
      <w:r w:rsidRPr="00AD304E">
        <w:rPr>
          <w:b w:val="0"/>
          <w:color w:val="000000"/>
        </w:rPr>
        <w:t xml:space="preserve"> «</w:t>
      </w:r>
      <w:proofErr w:type="spellStart"/>
      <w:r w:rsidRPr="00AD304E">
        <w:rPr>
          <w:b w:val="0"/>
          <w:color w:val="000000"/>
          <w:lang w:val="en-US"/>
        </w:rPr>
        <w:t>Agentia</w:t>
      </w:r>
      <w:proofErr w:type="spellEnd"/>
      <w:r w:rsidRPr="00AD304E">
        <w:rPr>
          <w:b w:val="0"/>
          <w:color w:val="000000"/>
        </w:rPr>
        <w:t xml:space="preserve"> </w:t>
      </w:r>
      <w:proofErr w:type="spellStart"/>
      <w:r w:rsidRPr="00AD304E">
        <w:rPr>
          <w:b w:val="0"/>
          <w:color w:val="000000"/>
          <w:lang w:val="en-US"/>
        </w:rPr>
        <w:t>Servicii</w:t>
      </w:r>
      <w:proofErr w:type="spellEnd"/>
      <w:r w:rsidRPr="00AD304E">
        <w:rPr>
          <w:b w:val="0"/>
          <w:color w:val="000000"/>
        </w:rPr>
        <w:t xml:space="preserve"> </w:t>
      </w:r>
      <w:proofErr w:type="spellStart"/>
      <w:r w:rsidRPr="00AD304E">
        <w:rPr>
          <w:b w:val="0"/>
          <w:color w:val="000000"/>
          <w:lang w:val="en-US"/>
        </w:rPr>
        <w:t>Publice</w:t>
      </w:r>
      <w:proofErr w:type="spellEnd"/>
      <w:r w:rsidRPr="00AD304E">
        <w:rPr>
          <w:b w:val="0"/>
          <w:color w:val="000000"/>
        </w:rPr>
        <w:t xml:space="preserve">» </w:t>
      </w:r>
      <w:proofErr w:type="spellStart"/>
      <w:r w:rsidRPr="00AD304E">
        <w:rPr>
          <w:b w:val="0"/>
          <w:color w:val="000000"/>
          <w:lang w:val="en-US"/>
        </w:rPr>
        <w:t>Departamentul</w:t>
      </w:r>
      <w:proofErr w:type="spellEnd"/>
      <w:r w:rsidRPr="00AD304E">
        <w:rPr>
          <w:b w:val="0"/>
          <w:color w:val="000000"/>
        </w:rPr>
        <w:t xml:space="preserve"> </w:t>
      </w:r>
      <w:proofErr w:type="spellStart"/>
      <w:r w:rsidRPr="00AD304E">
        <w:rPr>
          <w:b w:val="0"/>
          <w:color w:val="000000"/>
          <w:lang w:val="en-US"/>
        </w:rPr>
        <w:t>Cadastru</w:t>
      </w:r>
      <w:proofErr w:type="spellEnd"/>
      <w:r w:rsidR="001441E4">
        <w:rPr>
          <w:b w:val="0"/>
          <w:color w:val="000000"/>
        </w:rPr>
        <w:t>,</w:t>
      </w:r>
      <w:r w:rsidR="00874B75" w:rsidRPr="008E56BE">
        <w:rPr>
          <w:b w:val="0"/>
          <w:color w:val="000000"/>
        </w:rPr>
        <w:t xml:space="preserve"> по </w:t>
      </w:r>
      <w:r w:rsidR="00FA38CF" w:rsidRPr="00AB5BF8">
        <w:rPr>
          <w:b w:val="0"/>
          <w:color w:val="000000"/>
        </w:rPr>
        <w:t>актуализации (изменени</w:t>
      </w:r>
      <w:r w:rsidR="00AB5BF8" w:rsidRPr="00AB5BF8">
        <w:rPr>
          <w:b w:val="0"/>
          <w:color w:val="000000"/>
        </w:rPr>
        <w:t>е</w:t>
      </w:r>
      <w:r w:rsidR="00D52076" w:rsidRPr="00AB5BF8">
        <w:rPr>
          <w:b w:val="0"/>
          <w:color w:val="000000"/>
        </w:rPr>
        <w:t xml:space="preserve"> границ</w:t>
      </w:r>
      <w:r w:rsidR="00FA38CF" w:rsidRPr="00AB5BF8">
        <w:rPr>
          <w:b w:val="0"/>
          <w:color w:val="000000"/>
        </w:rPr>
        <w:t>)</w:t>
      </w:r>
      <w:r w:rsidR="00F6707D">
        <w:rPr>
          <w:b w:val="0"/>
          <w:color w:val="000000"/>
        </w:rPr>
        <w:t xml:space="preserve"> земельных участков</w:t>
      </w:r>
      <w:r w:rsidR="002F5741" w:rsidRPr="00AB5BF8">
        <w:rPr>
          <w:b w:val="0"/>
          <w:color w:val="000000"/>
        </w:rPr>
        <w:t>,</w:t>
      </w:r>
      <w:r w:rsidR="00F6707D">
        <w:rPr>
          <w:b w:val="0"/>
          <w:color w:val="000000"/>
        </w:rPr>
        <w:t xml:space="preserve"> расположенных</w:t>
      </w:r>
      <w:r w:rsidR="0029074F" w:rsidRPr="00AB5BF8">
        <w:rPr>
          <w:b w:val="0"/>
          <w:color w:val="000000"/>
        </w:rPr>
        <w:t xml:space="preserve"> </w:t>
      </w:r>
      <w:r w:rsidR="00F6707D">
        <w:rPr>
          <w:b w:val="0"/>
          <w:color w:val="000000"/>
        </w:rPr>
        <w:t xml:space="preserve">в </w:t>
      </w:r>
      <w:proofErr w:type="spellStart"/>
      <w:r w:rsidR="00F6707D">
        <w:rPr>
          <w:b w:val="0"/>
          <w:color w:val="000000"/>
        </w:rPr>
        <w:t>мун</w:t>
      </w:r>
      <w:proofErr w:type="spellEnd"/>
      <w:r w:rsidR="00F6707D">
        <w:rPr>
          <w:b w:val="0"/>
          <w:color w:val="000000"/>
        </w:rPr>
        <w:t xml:space="preserve">. </w:t>
      </w:r>
      <w:proofErr w:type="gramStart"/>
      <w:r w:rsidR="00F6707D">
        <w:rPr>
          <w:b w:val="0"/>
          <w:color w:val="000000"/>
        </w:rPr>
        <w:t>Чадыр-Лунга</w:t>
      </w:r>
      <w:r w:rsidR="00874B75" w:rsidRPr="00AB5BF8">
        <w:rPr>
          <w:b w:val="0"/>
          <w:color w:val="000000"/>
        </w:rPr>
        <w:t xml:space="preserve">, </w:t>
      </w:r>
      <w:r w:rsidR="000A7B97" w:rsidRPr="00AB5BF8">
        <w:rPr>
          <w:b w:val="0"/>
        </w:rPr>
        <w:t xml:space="preserve">в соответствии с </w:t>
      </w:r>
      <w:r w:rsidR="00994E5F" w:rsidRPr="001C41AE">
        <w:rPr>
          <w:b w:val="0"/>
        </w:rPr>
        <w:t>п.</w:t>
      </w:r>
      <w:r w:rsidR="00AB5BF8" w:rsidRPr="001C41AE">
        <w:rPr>
          <w:b w:val="0"/>
          <w:lang w:val="en-US"/>
        </w:rPr>
        <w:t>b</w:t>
      </w:r>
      <w:r w:rsidR="00AB5BF8" w:rsidRPr="001C41AE">
        <w:rPr>
          <w:b w:val="0"/>
        </w:rPr>
        <w:t xml:space="preserve"> </w:t>
      </w:r>
      <w:r w:rsidR="000A7B97" w:rsidRPr="001C41AE">
        <w:rPr>
          <w:b w:val="0"/>
        </w:rPr>
        <w:t>ч.(</w:t>
      </w:r>
      <w:r w:rsidR="00AB5BF8" w:rsidRPr="001C41AE">
        <w:rPr>
          <w:b w:val="0"/>
        </w:rPr>
        <w:t xml:space="preserve">2) </w:t>
      </w:r>
      <w:proofErr w:type="spellStart"/>
      <w:r w:rsidR="00AB5BF8" w:rsidRPr="001C41AE">
        <w:rPr>
          <w:b w:val="0"/>
        </w:rPr>
        <w:t>ст.18</w:t>
      </w:r>
      <w:proofErr w:type="spellEnd"/>
      <w:r w:rsidR="000A7B97" w:rsidRPr="00AB5BF8">
        <w:rPr>
          <w:b w:val="0"/>
        </w:rPr>
        <w:t xml:space="preserve"> </w:t>
      </w:r>
      <w:hyperlink r:id="rId9" w:history="1">
        <w:r w:rsidR="000A7B97" w:rsidRPr="00AB5BF8">
          <w:rPr>
            <w:b w:val="0"/>
          </w:rPr>
          <w:t xml:space="preserve">Закона </w:t>
        </w:r>
        <w:proofErr w:type="spellStart"/>
        <w:r w:rsidR="002F5741" w:rsidRPr="00AB5BF8">
          <w:rPr>
            <w:b w:val="0"/>
          </w:rPr>
          <w:t>РМ</w:t>
        </w:r>
        <w:proofErr w:type="spellEnd"/>
        <w:r w:rsidR="002F5741" w:rsidRPr="00AB5BF8">
          <w:rPr>
            <w:b w:val="0"/>
          </w:rPr>
          <w:t xml:space="preserve"> № 1543-</w:t>
        </w:r>
        <w:proofErr w:type="spellStart"/>
        <w:r w:rsidR="002F5741" w:rsidRPr="00AB5BF8">
          <w:rPr>
            <w:b w:val="0"/>
          </w:rPr>
          <w:t>XIII</w:t>
        </w:r>
        <w:proofErr w:type="spellEnd"/>
        <w:r w:rsidR="002F5741" w:rsidRPr="00AB5BF8">
          <w:rPr>
            <w:b w:val="0"/>
          </w:rPr>
          <w:t xml:space="preserve"> от 25 февраля 1998 г. «</w:t>
        </w:r>
        <w:r w:rsidR="00154DCC" w:rsidRPr="00AB5BF8">
          <w:rPr>
            <w:b w:val="0"/>
          </w:rPr>
          <w:t>О</w:t>
        </w:r>
        <w:r w:rsidR="000A7B97" w:rsidRPr="00AB5BF8">
          <w:rPr>
            <w:b w:val="0"/>
          </w:rPr>
          <w:t xml:space="preserve"> кадастре недвижимого имущества</w:t>
        </w:r>
        <w:r w:rsidR="002F5741" w:rsidRPr="00AB5BF8">
          <w:rPr>
            <w:b w:val="0"/>
          </w:rPr>
          <w:t>»</w:t>
        </w:r>
      </w:hyperlink>
      <w:r w:rsidR="000A7B97" w:rsidRPr="00AB5BF8">
        <w:rPr>
          <w:b w:val="0"/>
        </w:rPr>
        <w:t xml:space="preserve">, </w:t>
      </w:r>
      <w:r w:rsidR="00154DCC" w:rsidRPr="00AB5BF8">
        <w:rPr>
          <w:b w:val="0"/>
          <w:bCs w:val="0"/>
        </w:rPr>
        <w:t>Инструкцией</w:t>
      </w:r>
      <w:r w:rsidR="000A7B97" w:rsidRPr="00AB5BF8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AB5BF8">
        <w:rPr>
          <w:b w:val="0"/>
          <w:bCs w:val="0"/>
        </w:rPr>
        <w:t xml:space="preserve"> </w:t>
      </w:r>
      <w:r w:rsidR="00D1559E" w:rsidRPr="00AB5BF8">
        <w:rPr>
          <w:b w:val="0"/>
        </w:rPr>
        <w:t>П</w:t>
      </w:r>
      <w:r w:rsidR="00CA313D" w:rsidRPr="00AB5BF8">
        <w:rPr>
          <w:b w:val="0"/>
        </w:rPr>
        <w:t>риказ</w:t>
      </w:r>
      <w:r w:rsidR="002F5741" w:rsidRPr="00AB5BF8">
        <w:rPr>
          <w:b w:val="0"/>
        </w:rPr>
        <w:t>ом</w:t>
      </w:r>
      <w:r w:rsidR="00CA313D" w:rsidRPr="00AB5BF8">
        <w:rPr>
          <w:b w:val="0"/>
        </w:rPr>
        <w:t xml:space="preserve"> </w:t>
      </w:r>
      <w:r w:rsidR="00D52076" w:rsidRPr="00AB5BF8">
        <w:rPr>
          <w:b w:val="0"/>
          <w:bCs w:val="0"/>
        </w:rPr>
        <w:t>Агентства земельных отношений и кадастра</w:t>
      </w:r>
      <w:r w:rsidR="00D52076" w:rsidRPr="00AB5BF8">
        <w:rPr>
          <w:b w:val="0"/>
        </w:rPr>
        <w:t xml:space="preserve"> </w:t>
      </w:r>
      <w:r w:rsidR="00D1559E" w:rsidRPr="00AB5BF8">
        <w:rPr>
          <w:b w:val="0"/>
        </w:rPr>
        <w:t>№ 17  от  19.05.2021</w:t>
      </w:r>
      <w:r w:rsidR="002F5741" w:rsidRPr="00AB5BF8">
        <w:rPr>
          <w:b w:val="0"/>
        </w:rPr>
        <w:t xml:space="preserve"> </w:t>
      </w:r>
      <w:r w:rsidR="00D1559E" w:rsidRPr="00AB5BF8">
        <w:rPr>
          <w:b w:val="0"/>
        </w:rPr>
        <w:t>г. «О</w:t>
      </w:r>
      <w:r w:rsidR="00CA313D" w:rsidRPr="00AB5BF8">
        <w:rPr>
          <w:b w:val="0"/>
        </w:rPr>
        <w:t>б утверждении классификатора земельных участков по категории назначения</w:t>
      </w:r>
      <w:proofErr w:type="gramEnd"/>
      <w:r w:rsidR="00CA313D" w:rsidRPr="00AB5BF8">
        <w:rPr>
          <w:b w:val="0"/>
        </w:rPr>
        <w:t xml:space="preserve"> и пользования</w:t>
      </w:r>
      <w:r w:rsidR="00D1559E" w:rsidRPr="00AB5BF8">
        <w:rPr>
          <w:b w:val="0"/>
        </w:rPr>
        <w:t>»</w:t>
      </w:r>
      <w:r w:rsidR="008E56BE" w:rsidRPr="00AB5BF8">
        <w:rPr>
          <w:b w:val="0"/>
        </w:rPr>
        <w:t xml:space="preserve">, </w:t>
      </w:r>
      <w:r w:rsidR="00AB5BF8" w:rsidRPr="00AB5BF8">
        <w:rPr>
          <w:b w:val="0"/>
          <w:color w:val="000000"/>
        </w:rPr>
        <w:t>руководствуясь</w:t>
      </w:r>
      <w:r w:rsidR="002051CD" w:rsidRPr="00AB5BF8">
        <w:rPr>
          <w:b w:val="0"/>
          <w:color w:val="000000"/>
        </w:rPr>
        <w:t xml:space="preserve"> </w:t>
      </w:r>
      <w:r w:rsidR="009C3D95" w:rsidRPr="00AB5BF8">
        <w:rPr>
          <w:b w:val="0"/>
        </w:rPr>
        <w:t>ч.</w:t>
      </w:r>
      <w:r w:rsidR="002051CD" w:rsidRPr="00AB5BF8">
        <w:rPr>
          <w:b w:val="0"/>
        </w:rPr>
        <w:t xml:space="preserve">(2) ст.3, </w:t>
      </w:r>
      <w:r w:rsidR="001C152E" w:rsidRPr="00AB5BF8">
        <w:rPr>
          <w:b w:val="0"/>
          <w:color w:val="000000"/>
        </w:rPr>
        <w:t>п.</w:t>
      </w:r>
      <w:r w:rsidR="00874B75" w:rsidRPr="00AB5BF8">
        <w:rPr>
          <w:b w:val="0"/>
          <w:color w:val="000000"/>
          <w:lang w:val="en-US"/>
        </w:rPr>
        <w:t>b</w:t>
      </w:r>
      <w:r w:rsidR="00874B75" w:rsidRPr="00AB5BF8">
        <w:rPr>
          <w:b w:val="0"/>
          <w:color w:val="000000"/>
        </w:rPr>
        <w:t xml:space="preserve">) </w:t>
      </w:r>
      <w:r w:rsidR="001C152E" w:rsidRPr="00AB5BF8">
        <w:rPr>
          <w:b w:val="0"/>
          <w:color w:val="000000"/>
        </w:rPr>
        <w:t>ч.2</w:t>
      </w:r>
      <w:r w:rsidR="00874B75" w:rsidRPr="00AB5BF8">
        <w:rPr>
          <w:b w:val="0"/>
          <w:color w:val="000000"/>
        </w:rPr>
        <w:t xml:space="preserve"> </w:t>
      </w:r>
      <w:proofErr w:type="gramStart"/>
      <w:r w:rsidR="00874B75" w:rsidRPr="00AB5BF8">
        <w:rPr>
          <w:b w:val="0"/>
          <w:color w:val="000000"/>
          <w:lang w:val="en-US"/>
        </w:rPr>
        <w:t>c</w:t>
      </w:r>
      <w:proofErr w:type="gramEnd"/>
      <w:r w:rsidR="00874B75" w:rsidRPr="00AB5BF8">
        <w:rPr>
          <w:b w:val="0"/>
          <w:color w:val="000000"/>
        </w:rPr>
        <w:t>т.14</w:t>
      </w:r>
      <w:r w:rsidR="004C602D" w:rsidRPr="00AB5BF8">
        <w:rPr>
          <w:b w:val="0"/>
          <w:color w:val="000000"/>
        </w:rPr>
        <w:t xml:space="preserve"> </w:t>
      </w:r>
      <w:r w:rsidR="001C152E" w:rsidRPr="00AB5BF8">
        <w:rPr>
          <w:b w:val="0"/>
          <w:color w:val="000000"/>
        </w:rPr>
        <w:t>Закон</w:t>
      </w:r>
      <w:r w:rsidR="00AB5BF8" w:rsidRPr="00AB5BF8">
        <w:rPr>
          <w:b w:val="0"/>
          <w:color w:val="000000"/>
        </w:rPr>
        <w:t>ом РМ</w:t>
      </w:r>
      <w:r w:rsidR="001C152E" w:rsidRPr="00AB5BF8">
        <w:rPr>
          <w:b w:val="0"/>
          <w:color w:val="000000"/>
        </w:rPr>
        <w:t xml:space="preserve"> №</w:t>
      </w:r>
      <w:r w:rsidR="00874B75" w:rsidRPr="00AB5BF8">
        <w:rPr>
          <w:b w:val="0"/>
          <w:color w:val="000000"/>
        </w:rPr>
        <w:t>436-XVI от 08.12.2006</w:t>
      </w:r>
      <w:r w:rsidR="00763399" w:rsidRPr="00AB5BF8">
        <w:rPr>
          <w:b w:val="0"/>
          <w:color w:val="000000"/>
        </w:rPr>
        <w:t xml:space="preserve"> </w:t>
      </w:r>
      <w:r w:rsidR="005106C5" w:rsidRPr="00AB5BF8">
        <w:rPr>
          <w:b w:val="0"/>
          <w:color w:val="000000"/>
        </w:rPr>
        <w:t>г.</w:t>
      </w:r>
      <w:r w:rsidR="00874B75" w:rsidRPr="00AB5BF8">
        <w:rPr>
          <w:b w:val="0"/>
          <w:color w:val="000000"/>
        </w:rPr>
        <w:t xml:space="preserve"> “</w:t>
      </w:r>
      <w:r w:rsidR="00874B75" w:rsidRPr="00AB5BF8">
        <w:rPr>
          <w:b w:val="0"/>
          <w:color w:val="000000"/>
          <w:lang w:val="en-US"/>
        </w:rPr>
        <w:t>O</w:t>
      </w:r>
      <w:r w:rsidR="00874B75" w:rsidRPr="00AB5BF8">
        <w:rPr>
          <w:b w:val="0"/>
          <w:color w:val="000000"/>
        </w:rPr>
        <w:t xml:space="preserve"> местном публичном управлении”</w:t>
      </w:r>
      <w:r w:rsidR="001C152E" w:rsidRPr="00AB5BF8">
        <w:rPr>
          <w:b w:val="0"/>
          <w:color w:val="000000"/>
        </w:rPr>
        <w:t>,</w:t>
      </w:r>
    </w:p>
    <w:p w:rsidR="000C3725" w:rsidRPr="00336200" w:rsidRDefault="006E3AA4" w:rsidP="00177458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441E4" w:rsidRDefault="000C3725" w:rsidP="00A4468F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F6707D" w:rsidRPr="00A4468F" w:rsidRDefault="00114815" w:rsidP="00A4468F">
      <w:pPr>
        <w:pStyle w:val="a4"/>
        <w:numPr>
          <w:ilvl w:val="0"/>
          <w:numId w:val="6"/>
        </w:numPr>
        <w:ind w:left="-284" w:hanging="502"/>
        <w:jc w:val="both"/>
      </w:pPr>
      <w:r>
        <w:t>Утвердить работ</w:t>
      </w:r>
      <w:r w:rsidR="002F5741">
        <w:t>ы</w:t>
      </w:r>
      <w:r>
        <w:t xml:space="preserve"> по </w:t>
      </w:r>
      <w:r w:rsidRPr="001C41AE">
        <w:t>актуализации</w:t>
      </w:r>
      <w:r w:rsidRPr="00D52076">
        <w:t xml:space="preserve"> (изменени</w:t>
      </w:r>
      <w:r w:rsidR="00AB5BF8">
        <w:t>е</w:t>
      </w:r>
      <w:r w:rsidR="00D52076" w:rsidRPr="00D52076">
        <w:t xml:space="preserve"> </w:t>
      </w:r>
      <w:r w:rsidRPr="00D52076">
        <w:t>границ</w:t>
      </w:r>
      <w:r w:rsidR="00D52076" w:rsidRPr="00D52076">
        <w:t>)</w:t>
      </w:r>
      <w:r w:rsidR="00F6707D">
        <w:t xml:space="preserve"> земельных участков, расположенных в </w:t>
      </w:r>
      <w:proofErr w:type="spellStart"/>
      <w:r w:rsidR="00F6707D">
        <w:t>мун</w:t>
      </w:r>
      <w:proofErr w:type="spellEnd"/>
      <w:r w:rsidR="00F6707D">
        <w:t>. Чадыр-Лунга:</w:t>
      </w:r>
    </w:p>
    <w:p w:rsidR="0083369C" w:rsidRPr="00F6707D" w:rsidRDefault="00114815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 w:rsidRPr="00F6707D">
        <w:t xml:space="preserve"> </w:t>
      </w: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 w:rsidR="00F6707D">
        <w:t>Л</w:t>
      </w:r>
      <w:proofErr w:type="gramEnd"/>
      <w:r w:rsidR="00F6707D">
        <w:t>енина</w:t>
      </w:r>
      <w:proofErr w:type="spellEnd"/>
      <w:r w:rsidR="00F6707D">
        <w:t>, 90/5</w:t>
      </w:r>
      <w:r w:rsidRPr="00F6707D">
        <w:t xml:space="preserve">, </w:t>
      </w:r>
      <w:r>
        <w:t>к</w:t>
      </w:r>
      <w:r w:rsidRPr="00F6707D">
        <w:t>.</w:t>
      </w:r>
      <w:r>
        <w:t>н</w:t>
      </w:r>
      <w:r w:rsidRPr="00F6707D">
        <w:t xml:space="preserve">. </w:t>
      </w:r>
      <w:r w:rsidR="00F6707D">
        <w:t>9602216.313</w:t>
      </w:r>
      <w:r w:rsidRPr="00F6707D">
        <w:t xml:space="preserve">, </w:t>
      </w:r>
      <w:r>
        <w:t>площадью</w:t>
      </w:r>
      <w:r w:rsidR="00AD304E" w:rsidRPr="00F6707D">
        <w:t xml:space="preserve"> </w:t>
      </w:r>
      <w:r w:rsidR="00AD304E">
        <w:rPr>
          <w:lang w:val="en-US"/>
        </w:rPr>
        <w:t>0,</w:t>
      </w:r>
      <w:r w:rsidR="00F6707D">
        <w:rPr>
          <w:lang w:val="en-US"/>
        </w:rPr>
        <w:t>0</w:t>
      </w:r>
      <w:r w:rsidR="00F6707D" w:rsidRPr="00F6707D">
        <w:rPr>
          <w:lang w:val="en-US"/>
        </w:rPr>
        <w:t>025</w:t>
      </w:r>
      <w:r w:rsidR="002F5741" w:rsidRPr="00AD304E">
        <w:rPr>
          <w:lang w:val="en-US"/>
        </w:rPr>
        <w:t xml:space="preserve"> </w:t>
      </w:r>
      <w:r>
        <w:t>га</w:t>
      </w:r>
      <w:r w:rsidR="00C21C94" w:rsidRPr="00AD304E">
        <w:rPr>
          <w:lang w:val="en-US"/>
        </w:rPr>
        <w:t xml:space="preserve">, </w:t>
      </w:r>
      <w:proofErr w:type="spellStart"/>
      <w:r w:rsidR="00C21C94" w:rsidRPr="001C152E">
        <w:rPr>
          <w:color w:val="000000"/>
          <w:lang w:val="en-US"/>
        </w:rPr>
        <w:t>categoria</w:t>
      </w:r>
      <w:proofErr w:type="spellEnd"/>
      <w:r w:rsidR="00C21C94" w:rsidRPr="00AD304E">
        <w:rPr>
          <w:color w:val="000000"/>
          <w:lang w:val="en-US"/>
        </w:rPr>
        <w:t xml:space="preserve"> </w:t>
      </w:r>
      <w:r w:rsidR="00C21C94" w:rsidRPr="001C152E">
        <w:rPr>
          <w:color w:val="000000"/>
          <w:lang w:val="en-US"/>
        </w:rPr>
        <w:t>de</w:t>
      </w:r>
      <w:r w:rsidR="00C21C94" w:rsidRPr="00AD304E">
        <w:rPr>
          <w:color w:val="000000"/>
          <w:lang w:val="en-US"/>
        </w:rPr>
        <w:t xml:space="preserve"> </w:t>
      </w:r>
      <w:proofErr w:type="spellStart"/>
      <w:r w:rsidR="00C21C94" w:rsidRPr="001C152E">
        <w:rPr>
          <w:color w:val="000000"/>
          <w:lang w:val="en-US"/>
        </w:rPr>
        <w:t>destinatie</w:t>
      </w:r>
      <w:proofErr w:type="spellEnd"/>
      <w:r w:rsidR="00C21C94" w:rsidRPr="00AD304E">
        <w:rPr>
          <w:color w:val="000000"/>
          <w:lang w:val="en-US"/>
        </w:rPr>
        <w:t xml:space="preserve"> – </w:t>
      </w:r>
      <w:proofErr w:type="spellStart"/>
      <w:r w:rsidR="00C21C94" w:rsidRPr="007E7655">
        <w:rPr>
          <w:bCs/>
          <w:lang w:val="en-US"/>
        </w:rPr>
        <w:t>terenuri</w:t>
      </w:r>
      <w:proofErr w:type="spellEnd"/>
      <w:r w:rsidR="00C21C94" w:rsidRPr="00AD304E">
        <w:rPr>
          <w:bCs/>
          <w:lang w:val="en-US"/>
        </w:rPr>
        <w:t xml:space="preserve"> </w:t>
      </w:r>
      <w:r w:rsidR="00C21C94" w:rsidRPr="007E7655">
        <w:rPr>
          <w:bCs/>
          <w:lang w:val="en-US"/>
        </w:rPr>
        <w:t>din</w:t>
      </w:r>
      <w:r w:rsidR="00C21C94" w:rsidRPr="00AD304E">
        <w:rPr>
          <w:bCs/>
          <w:lang w:val="en-US"/>
        </w:rPr>
        <w:t xml:space="preserve"> </w:t>
      </w:r>
      <w:proofErr w:type="spellStart"/>
      <w:r w:rsidR="00C21C94" w:rsidRPr="007E7655">
        <w:rPr>
          <w:bCs/>
          <w:lang w:val="en-US"/>
        </w:rPr>
        <w:t>intravilanul</w:t>
      </w:r>
      <w:proofErr w:type="spellEnd"/>
      <w:r w:rsidR="00C21C94" w:rsidRPr="00AD304E">
        <w:rPr>
          <w:bCs/>
          <w:lang w:val="en-US"/>
        </w:rPr>
        <w:t xml:space="preserve"> </w:t>
      </w:r>
      <w:proofErr w:type="spellStart"/>
      <w:r w:rsidR="00C21C94" w:rsidRPr="007E7655">
        <w:rPr>
          <w:bCs/>
          <w:lang w:val="en-US"/>
        </w:rPr>
        <w:t>localit</w:t>
      </w:r>
      <w:r w:rsidR="00C21C94" w:rsidRPr="00AD304E">
        <w:rPr>
          <w:bCs/>
          <w:lang w:val="en-US"/>
        </w:rPr>
        <w:t>ăţ</w:t>
      </w:r>
      <w:r w:rsidR="00C21C94" w:rsidRPr="007E7655">
        <w:rPr>
          <w:bCs/>
          <w:lang w:val="en-US"/>
        </w:rPr>
        <w:t>ilor</w:t>
      </w:r>
      <w:proofErr w:type="spellEnd"/>
      <w:r w:rsidR="00C21C94" w:rsidRPr="00AD304E">
        <w:rPr>
          <w:b/>
          <w:bCs/>
          <w:sz w:val="20"/>
          <w:szCs w:val="20"/>
          <w:lang w:val="en-US"/>
        </w:rPr>
        <w:t>,</w:t>
      </w:r>
      <w:r w:rsidR="00C21C94" w:rsidRPr="00AD304E">
        <w:rPr>
          <w:color w:val="000000"/>
          <w:lang w:val="en-US"/>
        </w:rPr>
        <w:t xml:space="preserve"> </w:t>
      </w:r>
      <w:proofErr w:type="spellStart"/>
      <w:r w:rsidR="00C21C94" w:rsidRPr="001C152E">
        <w:rPr>
          <w:color w:val="000000"/>
          <w:lang w:val="en-US"/>
        </w:rPr>
        <w:t>modul</w:t>
      </w:r>
      <w:proofErr w:type="spellEnd"/>
      <w:r w:rsidR="00C21C94" w:rsidRPr="00AD304E">
        <w:rPr>
          <w:color w:val="000000"/>
          <w:lang w:val="en-US"/>
        </w:rPr>
        <w:t xml:space="preserve"> </w:t>
      </w:r>
      <w:r w:rsidR="00C21C94" w:rsidRPr="001C152E">
        <w:rPr>
          <w:color w:val="000000"/>
          <w:lang w:val="en-US"/>
        </w:rPr>
        <w:t>de</w:t>
      </w:r>
      <w:r w:rsidR="00C21C94" w:rsidRPr="00AD304E">
        <w:rPr>
          <w:color w:val="000000"/>
          <w:lang w:val="en-US"/>
        </w:rPr>
        <w:t xml:space="preserve"> </w:t>
      </w:r>
      <w:proofErr w:type="spellStart"/>
      <w:r w:rsidR="00C21C94" w:rsidRPr="001C152E">
        <w:rPr>
          <w:color w:val="000000"/>
          <w:lang w:val="en-US"/>
        </w:rPr>
        <w:t>folosinta</w:t>
      </w:r>
      <w:proofErr w:type="spellEnd"/>
      <w:r w:rsidR="00C21C94" w:rsidRPr="00AD304E">
        <w:rPr>
          <w:color w:val="000000"/>
          <w:lang w:val="en-US"/>
        </w:rPr>
        <w:t xml:space="preserve"> – </w:t>
      </w:r>
      <w:proofErr w:type="spellStart"/>
      <w:r w:rsidR="00F6707D" w:rsidRPr="00F6707D">
        <w:rPr>
          <w:bCs/>
          <w:lang w:val="en-US"/>
        </w:rPr>
        <w:t>pentru</w:t>
      </w:r>
      <w:proofErr w:type="spellEnd"/>
      <w:r w:rsidR="00F6707D" w:rsidRPr="00F6707D">
        <w:rPr>
          <w:bCs/>
          <w:lang w:val="en-US"/>
        </w:rPr>
        <w:t xml:space="preserve"> </w:t>
      </w:r>
      <w:proofErr w:type="spellStart"/>
      <w:r w:rsidR="00F6707D" w:rsidRPr="00F6707D">
        <w:rPr>
          <w:bCs/>
          <w:lang w:val="en-US"/>
        </w:rPr>
        <w:t>amplasarea</w:t>
      </w:r>
      <w:proofErr w:type="spellEnd"/>
      <w:r w:rsidR="00F6707D" w:rsidRPr="00F6707D">
        <w:rPr>
          <w:bCs/>
          <w:lang w:val="en-US"/>
        </w:rPr>
        <w:t xml:space="preserve"> </w:t>
      </w:r>
      <w:proofErr w:type="spellStart"/>
      <w:r w:rsidR="00F6707D" w:rsidRPr="00F6707D">
        <w:rPr>
          <w:bCs/>
          <w:lang w:val="en-US"/>
        </w:rPr>
        <w:t>garajelor</w:t>
      </w:r>
      <w:proofErr w:type="spellEnd"/>
      <w:r w:rsidR="00C21C94" w:rsidRPr="00AD304E">
        <w:rPr>
          <w:color w:val="000000"/>
          <w:lang w:val="en-US"/>
        </w:rPr>
        <w:t xml:space="preserve">, </w:t>
      </w:r>
      <w:proofErr w:type="spellStart"/>
      <w:r w:rsidR="00C21C94">
        <w:rPr>
          <w:lang w:val="en-US"/>
        </w:rPr>
        <w:t>domeniul</w:t>
      </w:r>
      <w:proofErr w:type="spellEnd"/>
      <w:r w:rsidR="00C21C94" w:rsidRPr="00AD304E">
        <w:rPr>
          <w:lang w:val="en-US"/>
        </w:rPr>
        <w:t xml:space="preserve"> – </w:t>
      </w:r>
      <w:proofErr w:type="spellStart"/>
      <w:r w:rsidR="00AD304E"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 w:rsidR="00AB5BF8">
        <w:t>документам</w:t>
      </w:r>
      <w:r w:rsidR="00AB5BF8" w:rsidRPr="00AD304E">
        <w:rPr>
          <w:lang w:val="en-US"/>
        </w:rPr>
        <w:t xml:space="preserve">: </w:t>
      </w:r>
      <w:r w:rsidR="0083369C">
        <w:rPr>
          <w:lang w:val="en-US"/>
        </w:rPr>
        <w:t>Act</w:t>
      </w:r>
      <w:r w:rsidR="0083369C" w:rsidRPr="00AD304E">
        <w:rPr>
          <w:lang w:val="en-US"/>
        </w:rPr>
        <w:t xml:space="preserve"> </w:t>
      </w:r>
      <w:r w:rsidR="0083369C">
        <w:rPr>
          <w:lang w:val="en-US"/>
        </w:rPr>
        <w:t>de</w:t>
      </w:r>
      <w:r w:rsidR="0083369C" w:rsidRPr="00AD304E">
        <w:rPr>
          <w:lang w:val="en-US"/>
        </w:rPr>
        <w:t xml:space="preserve"> </w:t>
      </w:r>
      <w:proofErr w:type="spellStart"/>
      <w:r w:rsidR="0083369C">
        <w:rPr>
          <w:lang w:val="en-US"/>
        </w:rPr>
        <w:t>constatare</w:t>
      </w:r>
      <w:proofErr w:type="spellEnd"/>
      <w:r w:rsidR="0083369C" w:rsidRPr="00AD304E">
        <w:rPr>
          <w:lang w:val="en-US"/>
        </w:rPr>
        <w:t xml:space="preserve"> </w:t>
      </w:r>
      <w:proofErr w:type="spellStart"/>
      <w:r w:rsidR="0083369C">
        <w:rPr>
          <w:lang w:val="en-US"/>
        </w:rPr>
        <w:t>pe</w:t>
      </w:r>
      <w:proofErr w:type="spellEnd"/>
      <w:r w:rsidR="0083369C" w:rsidRPr="00AD304E">
        <w:rPr>
          <w:lang w:val="en-US"/>
        </w:rPr>
        <w:t xml:space="preserve"> </w:t>
      </w:r>
      <w:proofErr w:type="spellStart"/>
      <w:r w:rsidR="0083369C">
        <w:rPr>
          <w:lang w:val="en-US"/>
        </w:rPr>
        <w:t>teren</w:t>
      </w:r>
      <w:proofErr w:type="spellEnd"/>
      <w:r w:rsidR="0083369C" w:rsidRPr="00AD304E">
        <w:rPr>
          <w:lang w:val="en-US"/>
        </w:rPr>
        <w:t xml:space="preserve"> </w:t>
      </w:r>
      <w:r w:rsidR="0083369C">
        <w:rPr>
          <w:lang w:val="en-US"/>
        </w:rPr>
        <w:t>din</w:t>
      </w:r>
      <w:r w:rsidR="0083369C" w:rsidRPr="00AD304E">
        <w:rPr>
          <w:lang w:val="en-US"/>
        </w:rPr>
        <w:t xml:space="preserve"> </w:t>
      </w:r>
      <w:r w:rsidR="00F6707D" w:rsidRPr="00F6707D">
        <w:rPr>
          <w:lang w:val="en-US"/>
        </w:rPr>
        <w:t>03.05.2023</w:t>
      </w:r>
      <w:r w:rsidR="0083369C" w:rsidRPr="00AD304E">
        <w:rPr>
          <w:lang w:val="en-US"/>
        </w:rPr>
        <w:t xml:space="preserve">, </w:t>
      </w:r>
      <w:proofErr w:type="spellStart"/>
      <w:r w:rsidR="0083369C">
        <w:rPr>
          <w:lang w:val="en-US"/>
        </w:rPr>
        <w:t>planul</w:t>
      </w:r>
      <w:proofErr w:type="spellEnd"/>
      <w:r w:rsidR="0083369C" w:rsidRPr="00AD304E">
        <w:rPr>
          <w:lang w:val="en-US"/>
        </w:rPr>
        <w:t xml:space="preserve"> </w:t>
      </w:r>
      <w:r w:rsidR="0083369C">
        <w:rPr>
          <w:lang w:val="en-US"/>
        </w:rPr>
        <w:t>geometric</w:t>
      </w:r>
      <w:r w:rsidR="0083369C" w:rsidRPr="00AD304E">
        <w:rPr>
          <w:lang w:val="en-US"/>
        </w:rPr>
        <w:t>.</w:t>
      </w:r>
    </w:p>
    <w:p w:rsidR="001114E6" w:rsidRPr="00F6707D" w:rsidRDefault="001114E6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>
        <w:t>Д</w:t>
      </w:r>
      <w:proofErr w:type="gramEnd"/>
      <w:r>
        <w:t>зержинского</w:t>
      </w:r>
      <w:proofErr w:type="spellEnd"/>
      <w:r>
        <w:t>, 1/14</w:t>
      </w:r>
      <w:r w:rsidRPr="00F6707D">
        <w:t xml:space="preserve">, </w:t>
      </w:r>
      <w:r>
        <w:t>к</w:t>
      </w:r>
      <w:r w:rsidRPr="00F6707D">
        <w:t>.</w:t>
      </w:r>
      <w:r>
        <w:t>н</w:t>
      </w:r>
      <w:r w:rsidRPr="00F6707D">
        <w:t xml:space="preserve">. </w:t>
      </w:r>
      <w:r>
        <w:t>9602205.071</w:t>
      </w:r>
      <w:r w:rsidRPr="00F6707D">
        <w:t xml:space="preserve">, </w:t>
      </w:r>
      <w:r>
        <w:t>площадью</w:t>
      </w:r>
      <w:r w:rsidRPr="00F6707D">
        <w:t xml:space="preserve"> </w:t>
      </w:r>
      <w:r>
        <w:rPr>
          <w:lang w:val="en-US"/>
        </w:rPr>
        <w:t>0,0</w:t>
      </w:r>
      <w:r w:rsidRPr="001114E6">
        <w:rPr>
          <w:lang w:val="en-US"/>
        </w:rPr>
        <w:t>125</w:t>
      </w:r>
      <w:r w:rsidRPr="00AD304E">
        <w:rPr>
          <w:lang w:val="en-US"/>
        </w:rPr>
        <w:t xml:space="preserve"> </w:t>
      </w:r>
      <w:r>
        <w:t>га</w:t>
      </w:r>
      <w:r w:rsidRPr="00AD304E">
        <w:rPr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AD304E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AD304E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AD304E">
        <w:rPr>
          <w:b/>
          <w:bCs/>
          <w:sz w:val="20"/>
          <w:szCs w:val="20"/>
          <w:lang w:val="en-US"/>
        </w:rPr>
        <w:t>,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F6707D">
        <w:rPr>
          <w:bCs/>
          <w:lang w:val="en-US"/>
        </w:rPr>
        <w:t>pentru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amplasarea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garajelor</w:t>
      </w:r>
      <w:proofErr w:type="spellEnd"/>
      <w:r w:rsidRPr="00AD304E">
        <w:rPr>
          <w:color w:val="000000"/>
          <w:lang w:val="en-US"/>
        </w:rPr>
        <w:t xml:space="preserve">, </w:t>
      </w:r>
      <w:proofErr w:type="spellStart"/>
      <w:r>
        <w:rPr>
          <w:lang w:val="en-US"/>
        </w:rPr>
        <w:t>domeniul</w:t>
      </w:r>
      <w:proofErr w:type="spellEnd"/>
      <w:r w:rsidRPr="00AD304E">
        <w:rPr>
          <w:lang w:val="en-US"/>
        </w:rPr>
        <w:t xml:space="preserve"> – </w:t>
      </w:r>
      <w:proofErr w:type="spellStart"/>
      <w:r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>
        <w:t>документам</w:t>
      </w:r>
      <w:r w:rsidRPr="00AD304E">
        <w:rPr>
          <w:lang w:val="en-US"/>
        </w:rPr>
        <w:t xml:space="preserve">: </w:t>
      </w:r>
      <w:r>
        <w:rPr>
          <w:lang w:val="en-US"/>
        </w:rPr>
        <w:t>Act</w:t>
      </w:r>
      <w:r w:rsidRPr="00AD304E">
        <w:rPr>
          <w:lang w:val="en-US"/>
        </w:rPr>
        <w:t xml:space="preserve"> </w:t>
      </w:r>
      <w:r>
        <w:rPr>
          <w:lang w:val="en-US"/>
        </w:rPr>
        <w:t>de</w:t>
      </w:r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constatare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teren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din</w:t>
      </w:r>
      <w:r w:rsidRPr="00AD304E">
        <w:rPr>
          <w:lang w:val="en-US"/>
        </w:rPr>
        <w:t xml:space="preserve"> </w:t>
      </w:r>
      <w:r w:rsidRPr="001114E6">
        <w:rPr>
          <w:lang w:val="en-US"/>
        </w:rPr>
        <w:t>31.03</w:t>
      </w:r>
      <w:r w:rsidRPr="00F6707D">
        <w:rPr>
          <w:lang w:val="en-US"/>
        </w:rPr>
        <w:t>.2023</w:t>
      </w:r>
      <w:r w:rsidRPr="00AD304E">
        <w:rPr>
          <w:lang w:val="en-US"/>
        </w:rPr>
        <w:t xml:space="preserve">, </w:t>
      </w:r>
      <w:proofErr w:type="spellStart"/>
      <w:r>
        <w:rPr>
          <w:lang w:val="en-US"/>
        </w:rPr>
        <w:t>planul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geometric</w:t>
      </w:r>
      <w:r w:rsidRPr="00AD304E">
        <w:rPr>
          <w:lang w:val="en-US"/>
        </w:rPr>
        <w:t>.</w:t>
      </w:r>
    </w:p>
    <w:p w:rsidR="0049221F" w:rsidRDefault="0049221F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>
        <w:t>Б</w:t>
      </w:r>
      <w:proofErr w:type="gramEnd"/>
      <w:r>
        <w:t>уджакская</w:t>
      </w:r>
      <w:proofErr w:type="spellEnd"/>
      <w:r>
        <w:t>, 168/5</w:t>
      </w:r>
      <w:r w:rsidRPr="00F6707D">
        <w:t xml:space="preserve">, </w:t>
      </w:r>
      <w:r>
        <w:t>к</w:t>
      </w:r>
      <w:r w:rsidRPr="00F6707D">
        <w:t>.</w:t>
      </w:r>
      <w:r>
        <w:t>н</w:t>
      </w:r>
      <w:r w:rsidRPr="00F6707D">
        <w:t xml:space="preserve">. </w:t>
      </w:r>
      <w:r>
        <w:t>9602212.413</w:t>
      </w:r>
      <w:r w:rsidRPr="00F6707D">
        <w:t xml:space="preserve">, </w:t>
      </w:r>
      <w:r>
        <w:t>площадью</w:t>
      </w:r>
      <w:r w:rsidRPr="00F6707D">
        <w:t xml:space="preserve"> </w:t>
      </w:r>
      <w:r w:rsidRPr="0049221F">
        <w:rPr>
          <w:lang w:val="en-US"/>
        </w:rPr>
        <w:t>0,0041</w:t>
      </w:r>
      <w:r w:rsidRPr="00AD304E">
        <w:rPr>
          <w:lang w:val="en-US"/>
        </w:rPr>
        <w:t xml:space="preserve"> </w:t>
      </w:r>
      <w:r>
        <w:t>га</w:t>
      </w:r>
      <w:r w:rsidRPr="00AD304E">
        <w:rPr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AD304E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AD304E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AD304E">
        <w:rPr>
          <w:b/>
          <w:bCs/>
          <w:sz w:val="20"/>
          <w:szCs w:val="20"/>
          <w:lang w:val="en-US"/>
        </w:rPr>
        <w:t>,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49221F">
        <w:rPr>
          <w:bCs/>
          <w:lang w:val="en-US"/>
        </w:rPr>
        <w:t>aferent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obiectivului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comercial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şi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prestări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servicii</w:t>
      </w:r>
      <w:proofErr w:type="spellEnd"/>
      <w:r w:rsidRPr="00AD304E">
        <w:rPr>
          <w:color w:val="000000"/>
          <w:lang w:val="en-US"/>
        </w:rPr>
        <w:t xml:space="preserve">, </w:t>
      </w:r>
      <w:proofErr w:type="spellStart"/>
      <w:r>
        <w:rPr>
          <w:lang w:val="en-US"/>
        </w:rPr>
        <w:t>domeniul</w:t>
      </w:r>
      <w:proofErr w:type="spellEnd"/>
      <w:r w:rsidRPr="00AD304E">
        <w:rPr>
          <w:lang w:val="en-US"/>
        </w:rPr>
        <w:t xml:space="preserve"> – </w:t>
      </w:r>
      <w:proofErr w:type="spellStart"/>
      <w:r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>
        <w:t>документам</w:t>
      </w:r>
      <w:r w:rsidRPr="00AD304E">
        <w:rPr>
          <w:lang w:val="en-US"/>
        </w:rPr>
        <w:t xml:space="preserve">: </w:t>
      </w:r>
      <w:r>
        <w:rPr>
          <w:lang w:val="en-US"/>
        </w:rPr>
        <w:t>Act</w:t>
      </w:r>
      <w:r w:rsidRPr="00AD304E">
        <w:rPr>
          <w:lang w:val="en-US"/>
        </w:rPr>
        <w:t xml:space="preserve"> </w:t>
      </w:r>
      <w:r>
        <w:rPr>
          <w:lang w:val="en-US"/>
        </w:rPr>
        <w:t>de</w:t>
      </w:r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constatare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teren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din</w:t>
      </w:r>
      <w:r w:rsidRPr="00AD304E">
        <w:rPr>
          <w:lang w:val="en-US"/>
        </w:rPr>
        <w:t xml:space="preserve"> </w:t>
      </w:r>
      <w:r w:rsidRPr="0049221F">
        <w:rPr>
          <w:lang w:val="en-US"/>
        </w:rPr>
        <w:t>03.05</w:t>
      </w:r>
      <w:r w:rsidRPr="00F6707D">
        <w:rPr>
          <w:lang w:val="en-US"/>
        </w:rPr>
        <w:t>.2023</w:t>
      </w:r>
      <w:r w:rsidRPr="00AD304E">
        <w:rPr>
          <w:lang w:val="en-US"/>
        </w:rPr>
        <w:t xml:space="preserve">, </w:t>
      </w:r>
      <w:proofErr w:type="spellStart"/>
      <w:r>
        <w:rPr>
          <w:lang w:val="en-US"/>
        </w:rPr>
        <w:t>planul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geometric</w:t>
      </w:r>
      <w:r w:rsidRPr="00AD304E">
        <w:rPr>
          <w:lang w:val="en-US"/>
        </w:rPr>
        <w:t>.</w:t>
      </w:r>
    </w:p>
    <w:p w:rsidR="00B746EA" w:rsidRPr="00F6707D" w:rsidRDefault="00B746EA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>
        <w:t>Т</w:t>
      </w:r>
      <w:proofErr w:type="gramEnd"/>
      <w:r>
        <w:t>ельмана</w:t>
      </w:r>
      <w:proofErr w:type="spellEnd"/>
      <w:r>
        <w:t>, 6/1</w:t>
      </w:r>
      <w:r w:rsidRPr="00F6707D">
        <w:t xml:space="preserve">, </w:t>
      </w:r>
      <w:r>
        <w:t>к</w:t>
      </w:r>
      <w:r w:rsidRPr="00F6707D">
        <w:t>.</w:t>
      </w:r>
      <w:r>
        <w:t>н. 9602217.207</w:t>
      </w:r>
      <w:r w:rsidRPr="00F6707D">
        <w:t xml:space="preserve">, </w:t>
      </w:r>
      <w:r>
        <w:t>площадью</w:t>
      </w:r>
      <w:r w:rsidRPr="00F6707D">
        <w:t xml:space="preserve"> </w:t>
      </w:r>
      <w:r w:rsidRPr="00B746EA">
        <w:rPr>
          <w:lang w:val="en-US"/>
        </w:rPr>
        <w:t>0,0033</w:t>
      </w:r>
      <w:r w:rsidRPr="00AD304E">
        <w:rPr>
          <w:lang w:val="en-US"/>
        </w:rPr>
        <w:t xml:space="preserve"> </w:t>
      </w:r>
      <w:r>
        <w:t>га</w:t>
      </w:r>
      <w:r w:rsidRPr="00AD304E">
        <w:rPr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AD304E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AD304E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AD304E">
        <w:rPr>
          <w:b/>
          <w:bCs/>
          <w:sz w:val="20"/>
          <w:szCs w:val="20"/>
          <w:lang w:val="en-US"/>
        </w:rPr>
        <w:t>,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F6707D">
        <w:rPr>
          <w:bCs/>
          <w:lang w:val="en-US"/>
        </w:rPr>
        <w:t>pentru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amplasarea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garajelor</w:t>
      </w:r>
      <w:proofErr w:type="spellEnd"/>
      <w:r w:rsidRPr="00AD304E">
        <w:rPr>
          <w:color w:val="000000"/>
          <w:lang w:val="en-US"/>
        </w:rPr>
        <w:t xml:space="preserve">, </w:t>
      </w:r>
      <w:proofErr w:type="spellStart"/>
      <w:r>
        <w:rPr>
          <w:lang w:val="en-US"/>
        </w:rPr>
        <w:t>domeniul</w:t>
      </w:r>
      <w:proofErr w:type="spellEnd"/>
      <w:r w:rsidRPr="00AD304E">
        <w:rPr>
          <w:lang w:val="en-US"/>
        </w:rPr>
        <w:t xml:space="preserve"> – </w:t>
      </w:r>
      <w:proofErr w:type="spellStart"/>
      <w:r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>
        <w:t>документам</w:t>
      </w:r>
      <w:r w:rsidRPr="00AD304E">
        <w:rPr>
          <w:lang w:val="en-US"/>
        </w:rPr>
        <w:t xml:space="preserve">: </w:t>
      </w:r>
      <w:r>
        <w:rPr>
          <w:lang w:val="en-US"/>
        </w:rPr>
        <w:t>Act</w:t>
      </w:r>
      <w:r w:rsidRPr="00AD304E">
        <w:rPr>
          <w:lang w:val="en-US"/>
        </w:rPr>
        <w:t xml:space="preserve"> </w:t>
      </w:r>
      <w:r>
        <w:rPr>
          <w:lang w:val="en-US"/>
        </w:rPr>
        <w:t>de</w:t>
      </w:r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constatare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teren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din</w:t>
      </w:r>
      <w:r w:rsidRPr="00AD304E">
        <w:rPr>
          <w:lang w:val="en-US"/>
        </w:rPr>
        <w:t xml:space="preserve"> </w:t>
      </w:r>
      <w:r w:rsidRPr="0049221F">
        <w:rPr>
          <w:lang w:val="en-US"/>
        </w:rPr>
        <w:t>03.05</w:t>
      </w:r>
      <w:r w:rsidRPr="00F6707D">
        <w:rPr>
          <w:lang w:val="en-US"/>
        </w:rPr>
        <w:t>.2023</w:t>
      </w:r>
      <w:r w:rsidRPr="00AD304E">
        <w:rPr>
          <w:lang w:val="en-US"/>
        </w:rPr>
        <w:t xml:space="preserve">, </w:t>
      </w:r>
      <w:proofErr w:type="spellStart"/>
      <w:r>
        <w:rPr>
          <w:lang w:val="en-US"/>
        </w:rPr>
        <w:t>planul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geometric</w:t>
      </w:r>
      <w:r w:rsidRPr="00AD304E">
        <w:rPr>
          <w:lang w:val="en-US"/>
        </w:rPr>
        <w:t>.</w:t>
      </w:r>
    </w:p>
    <w:p w:rsidR="00CC2BF3" w:rsidRPr="00F6707D" w:rsidRDefault="00CC2BF3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>
        <w:t>Л</w:t>
      </w:r>
      <w:proofErr w:type="gramEnd"/>
      <w:r>
        <w:t>енина</w:t>
      </w:r>
      <w:proofErr w:type="spellEnd"/>
      <w:r>
        <w:t>, 11/2</w:t>
      </w:r>
      <w:r w:rsidRPr="00F6707D">
        <w:t xml:space="preserve">, </w:t>
      </w:r>
      <w:r>
        <w:t>к</w:t>
      </w:r>
      <w:r w:rsidRPr="00F6707D">
        <w:t>.</w:t>
      </w:r>
      <w:r>
        <w:t>н. 9602223.333</w:t>
      </w:r>
      <w:r w:rsidRPr="00F6707D">
        <w:t xml:space="preserve">, </w:t>
      </w:r>
      <w:r>
        <w:t>площадью</w:t>
      </w:r>
      <w:r w:rsidRPr="00F6707D">
        <w:t xml:space="preserve"> </w:t>
      </w:r>
      <w:r>
        <w:rPr>
          <w:lang w:val="en-US"/>
        </w:rPr>
        <w:t>0,003</w:t>
      </w:r>
      <w:r w:rsidRPr="00CC2BF3">
        <w:rPr>
          <w:lang w:val="en-US"/>
        </w:rPr>
        <w:t>5</w:t>
      </w:r>
      <w:r w:rsidRPr="00AD304E">
        <w:rPr>
          <w:lang w:val="en-US"/>
        </w:rPr>
        <w:t xml:space="preserve"> </w:t>
      </w:r>
      <w:r>
        <w:t>га</w:t>
      </w:r>
      <w:r w:rsidRPr="00AD304E">
        <w:rPr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AD304E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AD304E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AD304E">
        <w:rPr>
          <w:b/>
          <w:bCs/>
          <w:sz w:val="20"/>
          <w:szCs w:val="20"/>
          <w:lang w:val="en-US"/>
        </w:rPr>
        <w:t>,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F6707D">
        <w:rPr>
          <w:bCs/>
          <w:lang w:val="en-US"/>
        </w:rPr>
        <w:t>pentru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amplasarea</w:t>
      </w:r>
      <w:proofErr w:type="spellEnd"/>
      <w:r w:rsidRPr="00F6707D">
        <w:rPr>
          <w:bCs/>
          <w:lang w:val="en-US"/>
        </w:rPr>
        <w:t xml:space="preserve"> </w:t>
      </w:r>
      <w:proofErr w:type="spellStart"/>
      <w:r w:rsidRPr="00F6707D">
        <w:rPr>
          <w:bCs/>
          <w:lang w:val="en-US"/>
        </w:rPr>
        <w:t>garajelor</w:t>
      </w:r>
      <w:proofErr w:type="spellEnd"/>
      <w:r w:rsidRPr="00AD304E">
        <w:rPr>
          <w:color w:val="000000"/>
          <w:lang w:val="en-US"/>
        </w:rPr>
        <w:t xml:space="preserve">, </w:t>
      </w:r>
      <w:proofErr w:type="spellStart"/>
      <w:r>
        <w:rPr>
          <w:lang w:val="en-US"/>
        </w:rPr>
        <w:t>domeniul</w:t>
      </w:r>
      <w:proofErr w:type="spellEnd"/>
      <w:r w:rsidRPr="00AD304E">
        <w:rPr>
          <w:lang w:val="en-US"/>
        </w:rPr>
        <w:t xml:space="preserve"> – </w:t>
      </w:r>
      <w:proofErr w:type="spellStart"/>
      <w:r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>
        <w:t>документам</w:t>
      </w:r>
      <w:r w:rsidRPr="00AD304E">
        <w:rPr>
          <w:lang w:val="en-US"/>
        </w:rPr>
        <w:t xml:space="preserve">: </w:t>
      </w:r>
      <w:r>
        <w:rPr>
          <w:lang w:val="en-US"/>
        </w:rPr>
        <w:t>Act</w:t>
      </w:r>
      <w:r w:rsidRPr="00AD304E">
        <w:rPr>
          <w:lang w:val="en-US"/>
        </w:rPr>
        <w:t xml:space="preserve"> </w:t>
      </w:r>
      <w:r>
        <w:rPr>
          <w:lang w:val="en-US"/>
        </w:rPr>
        <w:t>de</w:t>
      </w:r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constatare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teren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din</w:t>
      </w:r>
      <w:r w:rsidRPr="00AD304E">
        <w:rPr>
          <w:lang w:val="en-US"/>
        </w:rPr>
        <w:t xml:space="preserve"> </w:t>
      </w:r>
      <w:r w:rsidRPr="0049221F">
        <w:rPr>
          <w:lang w:val="en-US"/>
        </w:rPr>
        <w:t>03.05</w:t>
      </w:r>
      <w:r w:rsidRPr="00F6707D">
        <w:rPr>
          <w:lang w:val="en-US"/>
        </w:rPr>
        <w:t>.2023</w:t>
      </w:r>
      <w:r w:rsidRPr="00AD304E">
        <w:rPr>
          <w:lang w:val="en-US"/>
        </w:rPr>
        <w:t xml:space="preserve">, </w:t>
      </w:r>
      <w:proofErr w:type="spellStart"/>
      <w:r>
        <w:rPr>
          <w:lang w:val="en-US"/>
        </w:rPr>
        <w:t>planul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geometric</w:t>
      </w:r>
      <w:r w:rsidRPr="00AD304E">
        <w:rPr>
          <w:lang w:val="en-US"/>
        </w:rPr>
        <w:t>.</w:t>
      </w:r>
    </w:p>
    <w:p w:rsidR="00F6707D" w:rsidRPr="00A4468F" w:rsidRDefault="004923D2" w:rsidP="00A4468F">
      <w:pPr>
        <w:pStyle w:val="a4"/>
        <w:numPr>
          <w:ilvl w:val="1"/>
          <w:numId w:val="6"/>
        </w:numPr>
        <w:ind w:left="-284"/>
        <w:jc w:val="both"/>
        <w:rPr>
          <w:lang w:val="en-US"/>
        </w:rPr>
      </w:pPr>
      <w:r>
        <w:t>по</w:t>
      </w:r>
      <w:r w:rsidRPr="00F6707D">
        <w:t xml:space="preserve"> </w:t>
      </w:r>
      <w:proofErr w:type="spellStart"/>
      <w:r>
        <w:t>ул</w:t>
      </w:r>
      <w:proofErr w:type="gramStart"/>
      <w:r w:rsidRPr="00F6707D">
        <w:t>.</w:t>
      </w:r>
      <w:r>
        <w:t>Ж</w:t>
      </w:r>
      <w:proofErr w:type="gramEnd"/>
      <w:r>
        <w:t>укова</w:t>
      </w:r>
      <w:proofErr w:type="spellEnd"/>
      <w:r>
        <w:t>, 1/1</w:t>
      </w:r>
      <w:r w:rsidRPr="00F6707D">
        <w:t xml:space="preserve">, </w:t>
      </w:r>
      <w:r>
        <w:t>к</w:t>
      </w:r>
      <w:r w:rsidRPr="00F6707D">
        <w:t>.</w:t>
      </w:r>
      <w:r>
        <w:t>н</w:t>
      </w:r>
      <w:r w:rsidRPr="00F6707D">
        <w:t xml:space="preserve">. </w:t>
      </w:r>
      <w:r>
        <w:t>9602220.360</w:t>
      </w:r>
      <w:r w:rsidRPr="00F6707D">
        <w:t xml:space="preserve">, </w:t>
      </w:r>
      <w:r>
        <w:t>площадью</w:t>
      </w:r>
      <w:r w:rsidRPr="00F6707D">
        <w:t xml:space="preserve"> </w:t>
      </w:r>
      <w:r>
        <w:rPr>
          <w:lang w:val="en-US"/>
        </w:rPr>
        <w:t>0,0</w:t>
      </w:r>
      <w:r w:rsidRPr="004923D2">
        <w:rPr>
          <w:lang w:val="en-US"/>
        </w:rPr>
        <w:t>506</w:t>
      </w:r>
      <w:r w:rsidRPr="00AD304E">
        <w:rPr>
          <w:lang w:val="en-US"/>
        </w:rPr>
        <w:t xml:space="preserve"> </w:t>
      </w:r>
      <w:r>
        <w:t>га</w:t>
      </w:r>
      <w:r w:rsidRPr="00AD304E">
        <w:rPr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7E7655">
        <w:rPr>
          <w:bCs/>
          <w:lang w:val="en-US"/>
        </w:rPr>
        <w:t>terenuri</w:t>
      </w:r>
      <w:proofErr w:type="spellEnd"/>
      <w:r w:rsidRPr="00AD304E">
        <w:rPr>
          <w:bCs/>
          <w:lang w:val="en-US"/>
        </w:rPr>
        <w:t xml:space="preserve"> </w:t>
      </w:r>
      <w:r w:rsidRPr="007E7655">
        <w:rPr>
          <w:bCs/>
          <w:lang w:val="en-US"/>
        </w:rPr>
        <w:t>din</w:t>
      </w:r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intravilanul</w:t>
      </w:r>
      <w:proofErr w:type="spellEnd"/>
      <w:r w:rsidRPr="00AD304E">
        <w:rPr>
          <w:bCs/>
          <w:lang w:val="en-US"/>
        </w:rPr>
        <w:t xml:space="preserve"> </w:t>
      </w:r>
      <w:proofErr w:type="spellStart"/>
      <w:r w:rsidRPr="007E7655">
        <w:rPr>
          <w:bCs/>
          <w:lang w:val="en-US"/>
        </w:rPr>
        <w:t>localit</w:t>
      </w:r>
      <w:r w:rsidRPr="00AD304E">
        <w:rPr>
          <w:bCs/>
          <w:lang w:val="en-US"/>
        </w:rPr>
        <w:t>ăţ</w:t>
      </w:r>
      <w:r w:rsidRPr="007E7655">
        <w:rPr>
          <w:bCs/>
          <w:lang w:val="en-US"/>
        </w:rPr>
        <w:t>ilor</w:t>
      </w:r>
      <w:proofErr w:type="spellEnd"/>
      <w:r w:rsidRPr="00AD304E">
        <w:rPr>
          <w:b/>
          <w:bCs/>
          <w:sz w:val="20"/>
          <w:szCs w:val="20"/>
          <w:lang w:val="en-US"/>
        </w:rPr>
        <w:t>,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modul</w:t>
      </w:r>
      <w:proofErr w:type="spellEnd"/>
      <w:r w:rsidRPr="00AD304E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AD304E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folosinta</w:t>
      </w:r>
      <w:proofErr w:type="spellEnd"/>
      <w:r w:rsidRPr="00AD304E">
        <w:rPr>
          <w:color w:val="000000"/>
          <w:lang w:val="en-US"/>
        </w:rPr>
        <w:t xml:space="preserve"> – </w:t>
      </w:r>
      <w:proofErr w:type="spellStart"/>
      <w:r w:rsidRPr="0049221F">
        <w:rPr>
          <w:bCs/>
          <w:lang w:val="en-US"/>
        </w:rPr>
        <w:t>aferent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obiectivului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comercial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şi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prestări</w:t>
      </w:r>
      <w:proofErr w:type="spellEnd"/>
      <w:r w:rsidRPr="0049221F">
        <w:rPr>
          <w:bCs/>
          <w:lang w:val="en-US"/>
        </w:rPr>
        <w:t xml:space="preserve"> </w:t>
      </w:r>
      <w:proofErr w:type="spellStart"/>
      <w:r w:rsidRPr="0049221F">
        <w:rPr>
          <w:bCs/>
          <w:lang w:val="en-US"/>
        </w:rPr>
        <w:t>servicii</w:t>
      </w:r>
      <w:proofErr w:type="spellEnd"/>
      <w:r w:rsidRPr="00AD304E">
        <w:rPr>
          <w:color w:val="000000"/>
          <w:lang w:val="en-US"/>
        </w:rPr>
        <w:t xml:space="preserve">, </w:t>
      </w:r>
      <w:proofErr w:type="spellStart"/>
      <w:r>
        <w:rPr>
          <w:lang w:val="en-US"/>
        </w:rPr>
        <w:t>domeniul</w:t>
      </w:r>
      <w:proofErr w:type="spellEnd"/>
      <w:r w:rsidRPr="00AD304E">
        <w:rPr>
          <w:lang w:val="en-US"/>
        </w:rPr>
        <w:t xml:space="preserve"> – </w:t>
      </w:r>
      <w:proofErr w:type="spellStart"/>
      <w:r>
        <w:rPr>
          <w:lang w:val="en-US"/>
        </w:rPr>
        <w:t>privat</w:t>
      </w:r>
      <w:proofErr w:type="spellEnd"/>
      <w:r w:rsidRPr="00AD304E">
        <w:rPr>
          <w:lang w:val="en-US"/>
        </w:rPr>
        <w:t xml:space="preserve">, </w:t>
      </w:r>
      <w:r>
        <w:t>согласно</w:t>
      </w:r>
      <w:r w:rsidRPr="00AD304E">
        <w:rPr>
          <w:lang w:val="en-US"/>
        </w:rPr>
        <w:t xml:space="preserve"> </w:t>
      </w:r>
      <w:r>
        <w:t>документам</w:t>
      </w:r>
      <w:r w:rsidRPr="00AD304E">
        <w:rPr>
          <w:lang w:val="en-US"/>
        </w:rPr>
        <w:t xml:space="preserve">: </w:t>
      </w:r>
      <w:r>
        <w:rPr>
          <w:lang w:val="en-US"/>
        </w:rPr>
        <w:t>Act</w:t>
      </w:r>
      <w:r w:rsidRPr="00AD304E">
        <w:rPr>
          <w:lang w:val="en-US"/>
        </w:rPr>
        <w:t xml:space="preserve"> </w:t>
      </w:r>
      <w:r>
        <w:rPr>
          <w:lang w:val="en-US"/>
        </w:rPr>
        <w:t>de</w:t>
      </w:r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constatare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 w:rsidRPr="00AD304E">
        <w:rPr>
          <w:lang w:val="en-US"/>
        </w:rPr>
        <w:t xml:space="preserve"> </w:t>
      </w:r>
      <w:proofErr w:type="spellStart"/>
      <w:r>
        <w:rPr>
          <w:lang w:val="en-US"/>
        </w:rPr>
        <w:t>teren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din</w:t>
      </w:r>
      <w:r w:rsidRPr="00AD304E">
        <w:rPr>
          <w:lang w:val="en-US"/>
        </w:rPr>
        <w:t xml:space="preserve"> </w:t>
      </w:r>
      <w:r w:rsidRPr="004923D2">
        <w:rPr>
          <w:lang w:val="en-US"/>
        </w:rPr>
        <w:t>10</w:t>
      </w:r>
      <w:r w:rsidRPr="0049221F">
        <w:rPr>
          <w:lang w:val="en-US"/>
        </w:rPr>
        <w:t>.05</w:t>
      </w:r>
      <w:r w:rsidRPr="00F6707D">
        <w:rPr>
          <w:lang w:val="en-US"/>
        </w:rPr>
        <w:t>.2023</w:t>
      </w:r>
      <w:r w:rsidRPr="00AD304E">
        <w:rPr>
          <w:lang w:val="en-US"/>
        </w:rPr>
        <w:t xml:space="preserve">, </w:t>
      </w:r>
      <w:proofErr w:type="spellStart"/>
      <w:r>
        <w:rPr>
          <w:lang w:val="en-US"/>
        </w:rPr>
        <w:t>planul</w:t>
      </w:r>
      <w:proofErr w:type="spellEnd"/>
      <w:r w:rsidRPr="00AD304E">
        <w:rPr>
          <w:lang w:val="en-US"/>
        </w:rPr>
        <w:t xml:space="preserve"> </w:t>
      </w:r>
      <w:r>
        <w:rPr>
          <w:lang w:val="en-US"/>
        </w:rPr>
        <w:t>geometric</w:t>
      </w:r>
      <w:r w:rsidRPr="00AD304E">
        <w:rPr>
          <w:lang w:val="en-US"/>
        </w:rPr>
        <w:t>.</w:t>
      </w:r>
    </w:p>
    <w:p w:rsidR="00EA36EE" w:rsidRPr="00EA36EE" w:rsidRDefault="006D383B" w:rsidP="00A4468F">
      <w:pPr>
        <w:pStyle w:val="a4"/>
        <w:numPr>
          <w:ilvl w:val="0"/>
          <w:numId w:val="6"/>
        </w:numPr>
        <w:ind w:left="-284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gramStart"/>
      <w:r w:rsidR="001C152E">
        <w:t>.Ч</w:t>
      </w:r>
      <w:proofErr w:type="gramEnd"/>
      <w:r w:rsidR="001C152E">
        <w:t>адыр-Лунга</w:t>
      </w:r>
      <w:proofErr w:type="spellEnd"/>
      <w:r w:rsidR="001C152E">
        <w:t xml:space="preserve"> - </w:t>
      </w:r>
      <w:proofErr w:type="spellStart"/>
      <w:r w:rsidR="001C152E">
        <w:t>А.Топал</w:t>
      </w:r>
      <w:proofErr w:type="spellEnd"/>
      <w:r w:rsidR="00C21C94" w:rsidRPr="00C21C94">
        <w:t xml:space="preserve"> </w:t>
      </w:r>
      <w:r w:rsidR="0083369C">
        <w:t>внести изменени</w:t>
      </w:r>
      <w:r w:rsidR="002F5741">
        <w:t>я</w:t>
      </w:r>
      <w:r w:rsidR="0083369C">
        <w:t xml:space="preserve"> в регистре недвижимого имущества</w:t>
      </w:r>
      <w:r w:rsidR="005106C5" w:rsidRPr="001C152E">
        <w:t xml:space="preserve"> </w:t>
      </w:r>
      <w:r w:rsidR="0083369C">
        <w:t>земельного</w:t>
      </w:r>
      <w:r w:rsidRPr="001C152E">
        <w:t xml:space="preserve"> </w:t>
      </w:r>
      <w:r w:rsidR="005D0E92" w:rsidRPr="001C152E">
        <w:t>участк</w:t>
      </w:r>
      <w:r w:rsidR="0083369C">
        <w:t>а</w:t>
      </w:r>
      <w:r w:rsidR="0083369C" w:rsidRPr="0083369C">
        <w:t xml:space="preserve"> </w:t>
      </w:r>
      <w:r w:rsidR="0083369C">
        <w:t xml:space="preserve">в </w:t>
      </w:r>
      <w:r w:rsidR="0083369C" w:rsidRPr="00C21C94">
        <w:rPr>
          <w:lang w:val="en-US"/>
        </w:rPr>
        <w:t>I</w:t>
      </w:r>
      <w:r w:rsidR="0083369C" w:rsidRPr="00CB051E">
        <w:t>.</w:t>
      </w:r>
      <w:r w:rsidR="0083369C" w:rsidRPr="00C21C94">
        <w:rPr>
          <w:lang w:val="en-US"/>
        </w:rPr>
        <w:t>P</w:t>
      </w:r>
      <w:r w:rsidR="0083369C" w:rsidRPr="00CB051E">
        <w:t>.</w:t>
      </w:r>
      <w:r w:rsidR="0083369C" w:rsidRPr="001C152E">
        <w:t xml:space="preserve"> «</w:t>
      </w:r>
      <w:proofErr w:type="spellStart"/>
      <w:r w:rsidR="0083369C" w:rsidRPr="00C21C94">
        <w:rPr>
          <w:lang w:val="en-US"/>
        </w:rPr>
        <w:t>Agentia</w:t>
      </w:r>
      <w:proofErr w:type="spellEnd"/>
      <w:r w:rsidR="0083369C" w:rsidRPr="00CB051E">
        <w:t xml:space="preserve"> </w:t>
      </w:r>
      <w:proofErr w:type="spellStart"/>
      <w:r w:rsidR="0083369C" w:rsidRPr="00C21C94">
        <w:rPr>
          <w:lang w:val="en-US"/>
        </w:rPr>
        <w:t>Servicii</w:t>
      </w:r>
      <w:proofErr w:type="spellEnd"/>
      <w:r w:rsidR="0083369C" w:rsidRPr="00CB051E">
        <w:t xml:space="preserve"> </w:t>
      </w:r>
      <w:proofErr w:type="spellStart"/>
      <w:r w:rsidR="0083369C" w:rsidRPr="00C21C94">
        <w:rPr>
          <w:lang w:val="en-US"/>
        </w:rPr>
        <w:t>Publice</w:t>
      </w:r>
      <w:proofErr w:type="spellEnd"/>
      <w:r w:rsidR="0083369C" w:rsidRPr="001C152E">
        <w:t>»</w:t>
      </w:r>
      <w:r w:rsidR="005D0E92" w:rsidRPr="001C152E">
        <w:t>,</w:t>
      </w:r>
      <w:r w:rsidRPr="001C152E">
        <w:t xml:space="preserve"> </w:t>
      </w:r>
      <w:r w:rsidR="005D0E92">
        <w:t>ука</w:t>
      </w:r>
      <w:r w:rsidR="00EA36EE">
        <w:t xml:space="preserve">занные в </w:t>
      </w:r>
      <w:proofErr w:type="spellStart"/>
      <w:r w:rsidR="00EA36EE">
        <w:t>п.1</w:t>
      </w:r>
      <w:proofErr w:type="spellEnd"/>
      <w:r w:rsidR="00EA36EE">
        <w:t xml:space="preserve"> настоящего решения, </w:t>
      </w:r>
      <w:r w:rsidR="0083369C" w:rsidRPr="00C21C94">
        <w:rPr>
          <w:bCs/>
        </w:rPr>
        <w:t>в графе «</w:t>
      </w:r>
      <w:proofErr w:type="spellStart"/>
      <w:r w:rsidR="0083369C" w:rsidRPr="00C21C94">
        <w:rPr>
          <w:bCs/>
          <w:lang w:val="en-US"/>
        </w:rPr>
        <w:t>suprafata</w:t>
      </w:r>
      <w:proofErr w:type="spellEnd"/>
      <w:r w:rsidR="0083369C" w:rsidRPr="00C21C94">
        <w:rPr>
          <w:bCs/>
        </w:rPr>
        <w:t>»</w:t>
      </w:r>
      <w:r w:rsidR="002F5741">
        <w:rPr>
          <w:bCs/>
        </w:rPr>
        <w:t>,</w:t>
      </w:r>
      <w:r w:rsidR="0083369C" w:rsidRPr="00C21C94">
        <w:rPr>
          <w:bCs/>
        </w:rPr>
        <w:t xml:space="preserve"> заменив </w:t>
      </w:r>
      <w:r w:rsidR="00AB5BF8">
        <w:rPr>
          <w:bCs/>
        </w:rPr>
        <w:t xml:space="preserve">размеры </w:t>
      </w:r>
      <w:r w:rsidR="0083369C" w:rsidRPr="00C21C94">
        <w:rPr>
          <w:bCs/>
        </w:rPr>
        <w:t>площад</w:t>
      </w:r>
      <w:r w:rsidR="00AB5BF8">
        <w:rPr>
          <w:bCs/>
        </w:rPr>
        <w:t>и</w:t>
      </w:r>
      <w:r w:rsidR="0083369C" w:rsidRPr="00C21C94">
        <w:rPr>
          <w:bCs/>
        </w:rPr>
        <w:t xml:space="preserve"> с </w:t>
      </w:r>
      <w:r w:rsidR="008544A8">
        <w:rPr>
          <w:bCs/>
        </w:rPr>
        <w:t>0,0612</w:t>
      </w:r>
      <w:r w:rsidR="0083369C" w:rsidRPr="00C21C94">
        <w:rPr>
          <w:bCs/>
        </w:rPr>
        <w:t xml:space="preserve"> га на </w:t>
      </w:r>
      <w:r w:rsidR="008544A8">
        <w:rPr>
          <w:bCs/>
        </w:rPr>
        <w:t>0,0628</w:t>
      </w:r>
      <w:r w:rsidR="0083369C" w:rsidRPr="00C21C94">
        <w:rPr>
          <w:bCs/>
        </w:rPr>
        <w:t xml:space="preserve"> га</w:t>
      </w:r>
      <w:r w:rsidR="00AB5BF8">
        <w:rPr>
          <w:bCs/>
        </w:rPr>
        <w:t>.</w:t>
      </w:r>
    </w:p>
    <w:p w:rsidR="00CA71E3" w:rsidRPr="00114815" w:rsidRDefault="00A53EE7" w:rsidP="00A4468F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-284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мун.Чадыр-Лунга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69164E" w:rsidRDefault="004038AE" w:rsidP="00A4468F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-284"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1441E4" w:rsidRDefault="001441E4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69164E">
      <w:pPr>
        <w:pStyle w:val="Standard"/>
        <w:spacing w:line="276" w:lineRule="auto"/>
      </w:pPr>
      <w:r>
        <w:t xml:space="preserve">           </w:t>
      </w:r>
      <w:r w:rsidR="001441E4">
        <w:tab/>
      </w:r>
      <w:r>
        <w:t>Контрассигнует:</w:t>
      </w:r>
    </w:p>
    <w:p w:rsidR="00683765" w:rsidRPr="00A4468F" w:rsidRDefault="0069164E" w:rsidP="00A4468F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683765" w:rsidRPr="00A4468F" w:rsidSect="00A4468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5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6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7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8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4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7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8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9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0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3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1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</w:num>
  <w:num w:numId="9">
    <w:abstractNumId w:val="20"/>
  </w:num>
  <w:num w:numId="10">
    <w:abstractNumId w:val="0"/>
  </w:num>
  <w:num w:numId="11">
    <w:abstractNumId w:val="23"/>
  </w:num>
  <w:num w:numId="12">
    <w:abstractNumId w:val="19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5"/>
  </w:num>
  <w:num w:numId="17">
    <w:abstractNumId w:val="8"/>
  </w:num>
  <w:num w:numId="18">
    <w:abstractNumId w:val="2"/>
  </w:num>
  <w:num w:numId="19">
    <w:abstractNumId w:val="14"/>
  </w:num>
  <w:num w:numId="20">
    <w:abstractNumId w:val="22"/>
  </w:num>
  <w:num w:numId="21">
    <w:abstractNumId w:val="11"/>
  </w:num>
  <w:num w:numId="22">
    <w:abstractNumId w:val="15"/>
  </w:num>
  <w:num w:numId="23">
    <w:abstractNumId w:val="13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253B1"/>
    <w:rsid w:val="001441E4"/>
    <w:rsid w:val="00154DCC"/>
    <w:rsid w:val="00177458"/>
    <w:rsid w:val="001B50EE"/>
    <w:rsid w:val="001C152E"/>
    <w:rsid w:val="001C3C2C"/>
    <w:rsid w:val="001C41AE"/>
    <w:rsid w:val="002051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27583"/>
    <w:rsid w:val="005306C9"/>
    <w:rsid w:val="00552CDA"/>
    <w:rsid w:val="00553611"/>
    <w:rsid w:val="005717D4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FA7"/>
    <w:rsid w:val="006E207A"/>
    <w:rsid w:val="006E3AA4"/>
    <w:rsid w:val="00705497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C7372"/>
    <w:rsid w:val="008C7BD5"/>
    <w:rsid w:val="008E56BE"/>
    <w:rsid w:val="008F61B3"/>
    <w:rsid w:val="008F6A52"/>
    <w:rsid w:val="00903F3D"/>
    <w:rsid w:val="00930F90"/>
    <w:rsid w:val="0093412F"/>
    <w:rsid w:val="00994E5F"/>
    <w:rsid w:val="009A6537"/>
    <w:rsid w:val="009B7E1C"/>
    <w:rsid w:val="009C371F"/>
    <w:rsid w:val="009C3D95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43C7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ex:LPLP199802251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26</cp:revision>
  <cp:lastPrinted>2023-05-12T08:14:00Z</cp:lastPrinted>
  <dcterms:created xsi:type="dcterms:W3CDTF">2022-07-29T08:12:00Z</dcterms:created>
  <dcterms:modified xsi:type="dcterms:W3CDTF">2023-05-12T08:26:00Z</dcterms:modified>
</cp:coreProperties>
</file>