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2CF" w:rsidRPr="00235484" w:rsidTr="00CC02E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</w:rPr>
            </w:pPr>
            <w:r w:rsidRPr="00841414"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D204F2D" wp14:editId="6B8A5048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841414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ro-RO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</w:t>
            </w:r>
            <w:r w:rsidRPr="00841414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spacing w:before="240" w:after="60"/>
              <w:jc w:val="center"/>
              <w:outlineLvl w:val="6"/>
              <w:rPr>
                <w:b/>
                <w:sz w:val="20"/>
                <w:szCs w:val="20"/>
              </w:rPr>
            </w:pPr>
            <w:r w:rsidRPr="00841414">
              <w:rPr>
                <w:b/>
                <w:sz w:val="20"/>
                <w:szCs w:val="20"/>
              </w:rPr>
              <w:t>РЕСПУБЛИКА МОЛДОВА</w:t>
            </w:r>
          </w:p>
          <w:p w:rsidR="00F042CF" w:rsidRPr="00841414" w:rsidRDefault="00F042CF" w:rsidP="00CC02E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41414">
              <w:rPr>
                <w:b/>
                <w:sz w:val="20"/>
                <w:szCs w:val="20"/>
              </w:rPr>
              <w:t>АТО</w:t>
            </w:r>
            <w:proofErr w:type="spellEnd"/>
            <w:r w:rsidRPr="0084141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1414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841414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841414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841414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2CF" w:rsidRPr="00841414" w:rsidRDefault="00F042CF" w:rsidP="00CC02E6">
            <w:pPr>
              <w:jc w:val="center"/>
              <w:rPr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841414">
              <w:rPr>
                <w:sz w:val="20"/>
                <w:szCs w:val="20"/>
                <w:lang w:val="tr-TR"/>
              </w:rPr>
              <w:t xml:space="preserve">3 </w:t>
            </w: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2CF" w:rsidRPr="00841414" w:rsidRDefault="00235484" w:rsidP="00CC02E6">
            <w:pPr>
              <w:jc w:val="center"/>
              <w:rPr>
                <w:b/>
                <w:color w:val="0000FF"/>
                <w:sz w:val="20"/>
                <w:szCs w:val="20"/>
                <w:u w:val="single"/>
                <w:lang w:val="tr-TR"/>
              </w:rPr>
            </w:pPr>
            <w:r>
              <w:fldChar w:fldCharType="begin"/>
            </w:r>
            <w:r w:rsidRPr="00235484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2CF" w:rsidRPr="00841414">
              <w:rPr>
                <w:b/>
                <w:color w:val="0000FF"/>
                <w:sz w:val="20"/>
                <w:szCs w:val="20"/>
                <w:u w:val="single"/>
                <w:lang w:val="tr-TR"/>
              </w:rPr>
              <w:t>www.ceadir-lunga.md</w:t>
            </w:r>
            <w:r>
              <w:rPr>
                <w:b/>
                <w:color w:val="0000FF"/>
                <w:sz w:val="20"/>
                <w:szCs w:val="20"/>
                <w:u w:val="single"/>
                <w:lang w:val="tr-TR"/>
              </w:rPr>
              <w:fldChar w:fldCharType="end"/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  <w:r w:rsidRPr="0084141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436B951" wp14:editId="3270264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16"/>
                <w:szCs w:val="16"/>
                <w:lang w:val="tr-TR"/>
              </w:rPr>
            </w:pPr>
            <w:r w:rsidRPr="00841414">
              <w:rPr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42CF" w:rsidRDefault="00F042CF" w:rsidP="00F042CF">
      <w:pPr>
        <w:jc w:val="center"/>
        <w:rPr>
          <w:b/>
          <w:caps/>
        </w:rPr>
      </w:pPr>
      <w:r w:rsidRPr="00841414">
        <w:rPr>
          <w:b/>
          <w:caps/>
        </w:rPr>
        <w:t>Решение</w:t>
      </w:r>
    </w:p>
    <w:p w:rsidR="00F042CF" w:rsidRPr="00841414" w:rsidRDefault="00016B5C" w:rsidP="004C548F">
      <w:pPr>
        <w:jc w:val="center"/>
        <w:rPr>
          <w:b/>
        </w:rPr>
      </w:pPr>
      <w:proofErr w:type="spellStart"/>
      <w:r>
        <w:rPr>
          <w:b/>
        </w:rPr>
        <w:t>16.05.2023</w:t>
      </w:r>
      <w:r w:rsidR="00F042CF">
        <w:rPr>
          <w:b/>
        </w:rPr>
        <w:t>г</w:t>
      </w:r>
      <w:proofErr w:type="spellEnd"/>
      <w:r w:rsidR="00F042CF">
        <w:rPr>
          <w:b/>
        </w:rPr>
        <w:t>.</w:t>
      </w:r>
      <w:r w:rsidR="00F042CF" w:rsidRPr="00841414">
        <w:rPr>
          <w:b/>
        </w:rPr>
        <w:t xml:space="preserve">                                                                                            </w:t>
      </w:r>
      <w:r w:rsidR="004C548F">
        <w:rPr>
          <w:b/>
        </w:rPr>
        <w:t>№ 6/15</w:t>
      </w:r>
      <w:r w:rsidR="00F042CF" w:rsidRPr="00841414">
        <w:rPr>
          <w:b/>
        </w:rPr>
        <w:t xml:space="preserve">  </w:t>
      </w:r>
    </w:p>
    <w:p w:rsidR="00F042CF" w:rsidRPr="00841414" w:rsidRDefault="00F042CF" w:rsidP="00F042CF">
      <w:pPr>
        <w:jc w:val="center"/>
        <w:rPr>
          <w:b/>
        </w:rPr>
      </w:pPr>
      <w:proofErr w:type="spellStart"/>
      <w:r w:rsidRPr="00841414">
        <w:rPr>
          <w:b/>
        </w:rPr>
        <w:t>мун</w:t>
      </w:r>
      <w:proofErr w:type="spellEnd"/>
      <w:r w:rsidRPr="00841414">
        <w:rPr>
          <w:b/>
        </w:rPr>
        <w:t>. Чадыр-Лунга</w:t>
      </w:r>
    </w:p>
    <w:p w:rsidR="00836A53" w:rsidRPr="00A26903" w:rsidRDefault="00836A53" w:rsidP="00F042CF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920441" w:rsidRDefault="00DD00C4" w:rsidP="00A73426">
      <w:pPr>
        <w:shd w:val="clear" w:color="auto" w:fill="FFFFFF"/>
        <w:spacing w:line="238" w:lineRule="exact"/>
        <w:ind w:left="14"/>
        <w:rPr>
          <w:b/>
        </w:rPr>
      </w:pPr>
      <w:r w:rsidRPr="00324447">
        <w:rPr>
          <w:b/>
        </w:rPr>
        <w:t>О смен</w:t>
      </w:r>
      <w:r w:rsidR="005D2572">
        <w:rPr>
          <w:b/>
        </w:rPr>
        <w:t>е назначения земельных участков</w:t>
      </w:r>
    </w:p>
    <w:p w:rsidR="00F042CF" w:rsidRPr="00E267F4" w:rsidRDefault="00F042CF" w:rsidP="00A73426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F808FC" w:rsidRDefault="00B92DED" w:rsidP="00920441">
      <w:pPr>
        <w:ind w:firstLine="708"/>
        <w:jc w:val="both"/>
        <w:rPr>
          <w:color w:val="000000"/>
        </w:rPr>
      </w:pPr>
      <w:r w:rsidRPr="00DD00C4">
        <w:rPr>
          <w:color w:val="000000"/>
        </w:rPr>
        <w:t>Р</w:t>
      </w:r>
      <w:r w:rsidR="00713DEC" w:rsidRPr="00DD00C4">
        <w:rPr>
          <w:color w:val="000000"/>
        </w:rPr>
        <w:t>ассмотрев заявлени</w:t>
      </w:r>
      <w:r w:rsidRPr="00DD00C4">
        <w:rPr>
          <w:color w:val="000000"/>
        </w:rPr>
        <w:t>я</w:t>
      </w:r>
      <w:r w:rsidR="00F808FC">
        <w:rPr>
          <w:color w:val="000000"/>
        </w:rPr>
        <w:t xml:space="preserve"> физических и юридических лиц:</w:t>
      </w:r>
    </w:p>
    <w:p w:rsidR="00F808FC" w:rsidRPr="00F808FC" w:rsidRDefault="00C574D1" w:rsidP="00F808FC">
      <w:pPr>
        <w:pStyle w:val="a5"/>
        <w:numPr>
          <w:ilvl w:val="0"/>
          <w:numId w:val="13"/>
        </w:numPr>
        <w:ind w:left="567"/>
        <w:jc w:val="both"/>
        <w:rPr>
          <w:color w:val="000000"/>
        </w:rPr>
      </w:pPr>
      <w:proofErr w:type="spellStart"/>
      <w:r w:rsidRPr="00235484">
        <w:rPr>
          <w:color w:val="FFFFFF" w:themeColor="background1"/>
        </w:rPr>
        <w:t>Меражи</w:t>
      </w:r>
      <w:proofErr w:type="spellEnd"/>
      <w:r w:rsidRPr="00235484">
        <w:rPr>
          <w:color w:val="FFFFFF" w:themeColor="background1"/>
        </w:rPr>
        <w:t xml:space="preserve"> Н. </w:t>
      </w:r>
      <w:r>
        <w:rPr>
          <w:color w:val="000000"/>
        </w:rPr>
        <w:t xml:space="preserve">от </w:t>
      </w:r>
      <w:proofErr w:type="spellStart"/>
      <w:r>
        <w:rPr>
          <w:color w:val="000000"/>
        </w:rPr>
        <w:t>11.05.2023г</w:t>
      </w:r>
      <w:proofErr w:type="spellEnd"/>
      <w:r>
        <w:rPr>
          <w:color w:val="000000"/>
        </w:rPr>
        <w:t>.</w:t>
      </w:r>
      <w:r w:rsidR="00FA47AF" w:rsidRPr="00F808FC">
        <w:rPr>
          <w:color w:val="000000"/>
        </w:rPr>
        <w:t xml:space="preserve">, </w:t>
      </w:r>
      <w:r w:rsidR="00CC7297" w:rsidRPr="00F808FC">
        <w:rPr>
          <w:color w:val="000000"/>
        </w:rPr>
        <w:t>о</w:t>
      </w:r>
      <w:r w:rsidR="006E042A" w:rsidRPr="00F808FC">
        <w:rPr>
          <w:color w:val="000000"/>
        </w:rPr>
        <w:t xml:space="preserve"> рассмотрении вопроса о смене назначения земельного участка </w:t>
      </w:r>
      <w:r w:rsidR="00CC7297" w:rsidRPr="00F808FC">
        <w:rPr>
          <w:color w:val="000000"/>
        </w:rPr>
        <w:t xml:space="preserve">расположенного по ул. </w:t>
      </w:r>
      <w:proofErr w:type="spellStart"/>
      <w:r w:rsidR="0009405B" w:rsidRPr="00F808FC">
        <w:rPr>
          <w:color w:val="000000"/>
        </w:rPr>
        <w:t>Молодежная,3</w:t>
      </w:r>
      <w:proofErr w:type="spellEnd"/>
      <w:r w:rsidR="00DD00C4" w:rsidRPr="00F808FC">
        <w:rPr>
          <w:color w:val="000000"/>
        </w:rPr>
        <w:t xml:space="preserve"> </w:t>
      </w:r>
      <w:proofErr w:type="spellStart"/>
      <w:r w:rsidR="00DD00C4" w:rsidRPr="00F808FC">
        <w:rPr>
          <w:color w:val="000000"/>
        </w:rPr>
        <w:t>мун</w:t>
      </w:r>
      <w:proofErr w:type="gramStart"/>
      <w:r w:rsidR="00DD00C4" w:rsidRPr="00F808FC">
        <w:rPr>
          <w:color w:val="000000"/>
        </w:rPr>
        <w:t>.Ч</w:t>
      </w:r>
      <w:proofErr w:type="gramEnd"/>
      <w:r w:rsidR="00DD00C4" w:rsidRPr="00F808FC">
        <w:rPr>
          <w:color w:val="000000"/>
        </w:rPr>
        <w:t>адыр-Лунга</w:t>
      </w:r>
      <w:proofErr w:type="spellEnd"/>
      <w:r w:rsidR="0009405B" w:rsidRPr="00F808FC">
        <w:rPr>
          <w:color w:val="000000"/>
        </w:rPr>
        <w:t>, к.н. 9602205.098</w:t>
      </w:r>
      <w:r w:rsidR="006E042A" w:rsidRPr="00F808FC">
        <w:rPr>
          <w:color w:val="000000"/>
        </w:rPr>
        <w:t xml:space="preserve">, площадью </w:t>
      </w:r>
      <w:r w:rsidR="0009405B" w:rsidRPr="00F808FC">
        <w:rPr>
          <w:color w:val="000000"/>
        </w:rPr>
        <w:t>2,6157</w:t>
      </w:r>
      <w:r w:rsidR="00CC7297" w:rsidRPr="00F808FC">
        <w:rPr>
          <w:color w:val="000000"/>
        </w:rPr>
        <w:t xml:space="preserve"> га</w:t>
      </w:r>
      <w:r w:rsidR="00713DEC" w:rsidRPr="00F808FC">
        <w:rPr>
          <w:color w:val="000000"/>
        </w:rPr>
        <w:t xml:space="preserve">, </w:t>
      </w:r>
      <w:r w:rsidR="00127D26" w:rsidRPr="00F808FC">
        <w:rPr>
          <w:color w:val="000000"/>
        </w:rPr>
        <w:t>с «</w:t>
      </w:r>
      <w:proofErr w:type="spellStart"/>
      <w:r w:rsidR="006E042A" w:rsidRPr="00F808FC">
        <w:rPr>
          <w:color w:val="000000"/>
          <w:lang w:val="en-US"/>
        </w:rPr>
        <w:t>destina</w:t>
      </w:r>
      <w:proofErr w:type="spellEnd"/>
      <w:r w:rsidR="006E042A" w:rsidRPr="00F808FC">
        <w:rPr>
          <w:color w:val="000000"/>
        </w:rPr>
        <w:t>ţ</w:t>
      </w:r>
      <w:proofErr w:type="spellStart"/>
      <w:r w:rsidR="006E042A" w:rsidRPr="00F808FC">
        <w:rPr>
          <w:color w:val="000000"/>
          <w:lang w:val="en-US"/>
        </w:rPr>
        <w:t>ie</w:t>
      </w:r>
      <w:proofErr w:type="spellEnd"/>
      <w:r w:rsidR="006E042A" w:rsidRPr="00F808FC">
        <w:rPr>
          <w:color w:val="000000"/>
        </w:rPr>
        <w:t xml:space="preserve"> </w:t>
      </w:r>
      <w:r w:rsidR="006E042A" w:rsidRPr="00F808FC">
        <w:rPr>
          <w:color w:val="000000"/>
          <w:lang w:val="en-US"/>
        </w:rPr>
        <w:t>special</w:t>
      </w:r>
      <w:r w:rsidR="006E042A" w:rsidRPr="00F808FC">
        <w:rPr>
          <w:color w:val="000000"/>
        </w:rPr>
        <w:t>ă</w:t>
      </w:r>
      <w:r w:rsidR="00127D26" w:rsidRPr="00F808FC">
        <w:rPr>
          <w:color w:val="000000"/>
        </w:rPr>
        <w:t>» на «</w:t>
      </w:r>
      <w:r w:rsidR="00127D26" w:rsidRPr="00F808FC">
        <w:rPr>
          <w:bCs/>
          <w:lang w:val="en-US"/>
        </w:rPr>
        <w:t>t</w:t>
      </w:r>
      <w:proofErr w:type="spellStart"/>
      <w:r w:rsidR="00127D26" w:rsidRPr="00F808FC">
        <w:rPr>
          <w:bCs/>
        </w:rPr>
        <w:t>erenuri</w:t>
      </w:r>
      <w:proofErr w:type="spellEnd"/>
      <w:r w:rsidR="00127D26" w:rsidRPr="00F808FC">
        <w:rPr>
          <w:bCs/>
        </w:rPr>
        <w:t xml:space="preserve"> </w:t>
      </w:r>
      <w:proofErr w:type="spellStart"/>
      <w:r w:rsidR="00127D26" w:rsidRPr="00F808FC">
        <w:rPr>
          <w:bCs/>
        </w:rPr>
        <w:t>din</w:t>
      </w:r>
      <w:proofErr w:type="spellEnd"/>
      <w:r w:rsidR="00127D26" w:rsidRPr="00F808FC">
        <w:rPr>
          <w:bCs/>
        </w:rPr>
        <w:t xml:space="preserve"> </w:t>
      </w:r>
      <w:proofErr w:type="spellStart"/>
      <w:r w:rsidR="00127D26" w:rsidRPr="00F808FC">
        <w:rPr>
          <w:bCs/>
        </w:rPr>
        <w:t>intravilanul</w:t>
      </w:r>
      <w:proofErr w:type="spellEnd"/>
      <w:r w:rsidR="00127D26" w:rsidRPr="00F808FC">
        <w:rPr>
          <w:bCs/>
        </w:rPr>
        <w:t xml:space="preserve"> </w:t>
      </w:r>
      <w:proofErr w:type="spellStart"/>
      <w:r w:rsidR="00127D26" w:rsidRPr="00F808FC">
        <w:rPr>
          <w:bCs/>
        </w:rPr>
        <w:t>localităţilor</w:t>
      </w:r>
      <w:proofErr w:type="spellEnd"/>
      <w:r w:rsidR="00127D26" w:rsidRPr="00F808FC">
        <w:rPr>
          <w:color w:val="000000"/>
        </w:rPr>
        <w:t>»</w:t>
      </w:r>
      <w:r w:rsidR="001D48E2" w:rsidRPr="00F808FC">
        <w:rPr>
          <w:color w:val="000000"/>
        </w:rPr>
        <w:t xml:space="preserve">, </w:t>
      </w:r>
    </w:p>
    <w:p w:rsidR="00F808FC" w:rsidRPr="00F808FC" w:rsidRDefault="00FA47AF" w:rsidP="00F808FC">
      <w:pPr>
        <w:pStyle w:val="a5"/>
        <w:numPr>
          <w:ilvl w:val="0"/>
          <w:numId w:val="13"/>
        </w:numPr>
        <w:ind w:left="567"/>
        <w:jc w:val="both"/>
        <w:rPr>
          <w:color w:val="000000"/>
        </w:rPr>
      </w:pPr>
      <w:proofErr w:type="spellStart"/>
      <w:r w:rsidRPr="00F808FC">
        <w:rPr>
          <w:color w:val="000000"/>
          <w:lang w:val="en-US"/>
        </w:rPr>
        <w:t>SRL</w:t>
      </w:r>
      <w:proofErr w:type="spellEnd"/>
      <w:r w:rsidRPr="00F808FC">
        <w:rPr>
          <w:color w:val="000000"/>
        </w:rPr>
        <w:t xml:space="preserve"> “</w:t>
      </w:r>
      <w:proofErr w:type="spellStart"/>
      <w:r w:rsidRPr="00F808FC">
        <w:rPr>
          <w:color w:val="000000"/>
          <w:lang w:val="en-US"/>
        </w:rPr>
        <w:t>Gozal</w:t>
      </w:r>
      <w:proofErr w:type="spellEnd"/>
      <w:r w:rsidRPr="00F808FC">
        <w:rPr>
          <w:color w:val="000000"/>
        </w:rPr>
        <w:t xml:space="preserve"> – </w:t>
      </w:r>
      <w:r w:rsidRPr="00F808FC">
        <w:rPr>
          <w:color w:val="000000"/>
          <w:lang w:val="en-US"/>
        </w:rPr>
        <w:t>Gun</w:t>
      </w:r>
      <w:r w:rsidRPr="00F808FC">
        <w:rPr>
          <w:color w:val="000000"/>
        </w:rPr>
        <w:t xml:space="preserve">” от </w:t>
      </w:r>
      <w:proofErr w:type="spellStart"/>
      <w:proofErr w:type="gramStart"/>
      <w:r w:rsidRPr="00F808FC">
        <w:rPr>
          <w:color w:val="000000"/>
        </w:rPr>
        <w:t>28.03.2023г</w:t>
      </w:r>
      <w:proofErr w:type="spellEnd"/>
      <w:r w:rsidRPr="00F808FC">
        <w:rPr>
          <w:color w:val="000000"/>
        </w:rPr>
        <w:t>.,</w:t>
      </w:r>
      <w:proofErr w:type="gramEnd"/>
      <w:r w:rsidRPr="00F808FC">
        <w:rPr>
          <w:color w:val="000000"/>
        </w:rPr>
        <w:t xml:space="preserve"> о рассмотрении вопроса о смене назначения земельного участка расположенного по ул. Ленина, </w:t>
      </w:r>
      <w:proofErr w:type="spellStart"/>
      <w:r w:rsidRPr="00F808FC">
        <w:rPr>
          <w:color w:val="000000"/>
        </w:rPr>
        <w:t>9а</w:t>
      </w:r>
      <w:proofErr w:type="spellEnd"/>
      <w:r w:rsidRPr="00F808FC">
        <w:rPr>
          <w:color w:val="000000"/>
        </w:rPr>
        <w:t xml:space="preserve"> </w:t>
      </w:r>
      <w:proofErr w:type="spellStart"/>
      <w:r w:rsidRPr="00F808FC">
        <w:rPr>
          <w:color w:val="000000"/>
        </w:rPr>
        <w:t>мун</w:t>
      </w:r>
      <w:proofErr w:type="gramStart"/>
      <w:r w:rsidRPr="00F808FC">
        <w:rPr>
          <w:color w:val="000000"/>
        </w:rPr>
        <w:t>.Ч</w:t>
      </w:r>
      <w:proofErr w:type="gramEnd"/>
      <w:r w:rsidRPr="00F808FC">
        <w:rPr>
          <w:color w:val="000000"/>
        </w:rPr>
        <w:t>адыр-Лунга</w:t>
      </w:r>
      <w:proofErr w:type="spellEnd"/>
      <w:r w:rsidRPr="00F808FC">
        <w:rPr>
          <w:color w:val="000000"/>
        </w:rPr>
        <w:t>, к.н. 9602223.382, площадью 0,0812 га, с «</w:t>
      </w:r>
      <w:proofErr w:type="spellStart"/>
      <w:r w:rsidRPr="00F808FC">
        <w:rPr>
          <w:color w:val="000000"/>
          <w:lang w:val="en-US"/>
        </w:rPr>
        <w:t>destina</w:t>
      </w:r>
      <w:proofErr w:type="spellEnd"/>
      <w:r w:rsidRPr="00F808FC">
        <w:rPr>
          <w:color w:val="000000"/>
        </w:rPr>
        <w:t>ţ</w:t>
      </w:r>
      <w:proofErr w:type="spellStart"/>
      <w:r w:rsidRPr="00F808FC">
        <w:rPr>
          <w:color w:val="000000"/>
          <w:lang w:val="en-US"/>
        </w:rPr>
        <w:t>ie</w:t>
      </w:r>
      <w:proofErr w:type="spellEnd"/>
      <w:r w:rsidRPr="00F808FC">
        <w:rPr>
          <w:color w:val="000000"/>
        </w:rPr>
        <w:t xml:space="preserve"> </w:t>
      </w:r>
      <w:r w:rsidRPr="00F808FC">
        <w:rPr>
          <w:color w:val="000000"/>
          <w:lang w:val="en-US"/>
        </w:rPr>
        <w:t>special</w:t>
      </w:r>
      <w:r w:rsidRPr="00F808FC">
        <w:rPr>
          <w:color w:val="000000"/>
        </w:rPr>
        <w:t>ă» на «</w:t>
      </w:r>
      <w:r w:rsidRPr="00F808FC">
        <w:rPr>
          <w:bCs/>
          <w:lang w:val="en-US"/>
        </w:rPr>
        <w:t>t</w:t>
      </w:r>
      <w:proofErr w:type="spellStart"/>
      <w:r w:rsidRPr="00F808FC">
        <w:rPr>
          <w:bCs/>
        </w:rPr>
        <w:t>erenuri</w:t>
      </w:r>
      <w:proofErr w:type="spellEnd"/>
      <w:r w:rsidRPr="00F808FC">
        <w:rPr>
          <w:bCs/>
        </w:rPr>
        <w:t xml:space="preserve"> </w:t>
      </w:r>
      <w:proofErr w:type="spellStart"/>
      <w:r w:rsidRPr="00F808FC">
        <w:rPr>
          <w:bCs/>
        </w:rPr>
        <w:t>din</w:t>
      </w:r>
      <w:proofErr w:type="spellEnd"/>
      <w:r w:rsidRPr="00F808FC">
        <w:rPr>
          <w:bCs/>
        </w:rPr>
        <w:t xml:space="preserve"> </w:t>
      </w:r>
      <w:proofErr w:type="spellStart"/>
      <w:r w:rsidRPr="00F808FC">
        <w:rPr>
          <w:bCs/>
        </w:rPr>
        <w:t>intravilanul</w:t>
      </w:r>
      <w:proofErr w:type="spellEnd"/>
      <w:r w:rsidRPr="00F808FC">
        <w:rPr>
          <w:bCs/>
        </w:rPr>
        <w:t xml:space="preserve"> </w:t>
      </w:r>
      <w:proofErr w:type="spellStart"/>
      <w:r w:rsidRPr="00F808FC">
        <w:rPr>
          <w:bCs/>
        </w:rPr>
        <w:t>localităţilor</w:t>
      </w:r>
      <w:proofErr w:type="spellEnd"/>
      <w:r w:rsidRPr="00F808FC">
        <w:rPr>
          <w:color w:val="000000"/>
        </w:rPr>
        <w:t xml:space="preserve">» </w:t>
      </w:r>
    </w:p>
    <w:p w:rsidR="00920441" w:rsidRPr="00DD00C4" w:rsidRDefault="00DD00C4" w:rsidP="00920441">
      <w:pPr>
        <w:ind w:firstLine="708"/>
        <w:jc w:val="both"/>
      </w:pPr>
      <w:proofErr w:type="gramStart"/>
      <w:r>
        <w:rPr>
          <w:color w:val="000000"/>
        </w:rPr>
        <w:t xml:space="preserve">учитывая, что </w:t>
      </w:r>
      <w:r w:rsidR="00FA47AF">
        <w:rPr>
          <w:color w:val="000000"/>
        </w:rPr>
        <w:t>данные участки принадлежат вышеуказанным собственникам</w:t>
      </w:r>
      <w:r>
        <w:rPr>
          <w:color w:val="000000"/>
        </w:rPr>
        <w:t xml:space="preserve">, </w:t>
      </w:r>
      <w:r w:rsidR="00920441" w:rsidRPr="00DD00C4">
        <w:t xml:space="preserve">на основании </w:t>
      </w:r>
      <w:proofErr w:type="spellStart"/>
      <w:r w:rsidR="00920441" w:rsidRPr="00DD00C4">
        <w:rPr>
          <w:color w:val="000000"/>
        </w:rPr>
        <w:t>п.2</w:t>
      </w:r>
      <w:proofErr w:type="spellEnd"/>
      <w:r w:rsidR="00920441" w:rsidRPr="00DD00C4">
        <w:rPr>
          <w:color w:val="000000"/>
        </w:rPr>
        <w:t xml:space="preserve"> </w:t>
      </w:r>
      <w:proofErr w:type="spellStart"/>
      <w:r w:rsidR="00920441" w:rsidRPr="00DD00C4">
        <w:rPr>
          <w:color w:val="000000"/>
        </w:rPr>
        <w:t>ст.34</w:t>
      </w:r>
      <w:proofErr w:type="spellEnd"/>
      <w:r w:rsidR="00920441" w:rsidRPr="00DD00C4">
        <w:rPr>
          <w:color w:val="000000"/>
        </w:rPr>
        <w:t xml:space="preserve"> П</w:t>
      </w:r>
      <w:r w:rsidRPr="00DD00C4">
        <w:rPr>
          <w:color w:val="000000"/>
        </w:rPr>
        <w:t xml:space="preserve">остановления Правительства </w:t>
      </w:r>
      <w:proofErr w:type="spellStart"/>
      <w:r w:rsidRPr="00DD00C4">
        <w:rPr>
          <w:color w:val="000000"/>
        </w:rPr>
        <w:t>РМ</w:t>
      </w:r>
      <w:proofErr w:type="spellEnd"/>
      <w:r w:rsidRPr="00DD00C4">
        <w:rPr>
          <w:color w:val="000000"/>
        </w:rPr>
        <w:t xml:space="preserve"> «О</w:t>
      </w:r>
      <w:r w:rsidR="00920441" w:rsidRPr="00DD00C4">
        <w:rPr>
          <w:color w:val="000000"/>
        </w:rPr>
        <w:t xml:space="preserve">б утверждении Положения о порядке передачи, изменения назначения и обмена земель» № 1170 от 25.10.2016 г., </w:t>
      </w:r>
      <w:r w:rsidR="00920441" w:rsidRPr="00DD00C4">
        <w:t>Приказ</w:t>
      </w:r>
      <w:r>
        <w:t>а</w:t>
      </w:r>
      <w:r w:rsidR="00920441" w:rsidRPr="00DD00C4">
        <w:t xml:space="preserve"> Агентства земельных отношений и кадастра № 17  от  19.05.2021 г. «Об утверждении классификатора земельных участков по категории назначения и пользования»</w:t>
      </w:r>
      <w:r w:rsidR="00920441" w:rsidRPr="00DD00C4">
        <w:rPr>
          <w:bCs/>
        </w:rPr>
        <w:t xml:space="preserve">, </w:t>
      </w:r>
      <w:proofErr w:type="spellStart"/>
      <w:r w:rsidR="00920441" w:rsidRPr="00DD00C4">
        <w:t>п.h</w:t>
      </w:r>
      <w:proofErr w:type="spellEnd"/>
      <w:r w:rsidR="00920441" w:rsidRPr="00DD00C4">
        <w:t xml:space="preserve">)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ст.9</w:t>
      </w:r>
      <w:proofErr w:type="spellEnd"/>
      <w:r w:rsidR="00920441" w:rsidRPr="00DD00C4">
        <w:t xml:space="preserve">,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</w:t>
      </w:r>
      <w:proofErr w:type="gramEnd"/>
      <w:r w:rsidR="00920441" w:rsidRPr="00DD00C4">
        <w:t>.14</w:t>
      </w:r>
      <w:proofErr w:type="spellEnd"/>
      <w:r w:rsidR="00920441" w:rsidRPr="00DD00C4">
        <w:t xml:space="preserve"> Закона </w:t>
      </w:r>
      <w:proofErr w:type="spellStart"/>
      <w:r w:rsidR="00920441" w:rsidRPr="00DD00C4">
        <w:t>РМ</w:t>
      </w:r>
      <w:proofErr w:type="spellEnd"/>
      <w:r w:rsidR="00920441" w:rsidRPr="00DD00C4">
        <w:t xml:space="preserve"> «Об управлении публичной собственностью и ее разгосударствлении» №121 от 04.05.2007 г., </w:t>
      </w:r>
      <w:r w:rsidR="00920441" w:rsidRPr="00DD00C4">
        <w:rPr>
          <w:bCs/>
        </w:rPr>
        <w:t xml:space="preserve">руководствуясь </w:t>
      </w:r>
      <w:proofErr w:type="spellStart"/>
      <w:r w:rsidR="00920441" w:rsidRPr="00DD00C4">
        <w:t>ч.1</w:t>
      </w:r>
      <w:proofErr w:type="spellEnd"/>
      <w:r w:rsidR="00920441" w:rsidRPr="00DD00C4">
        <w:t xml:space="preserve">, п. </w:t>
      </w:r>
      <w:r w:rsidR="00920441" w:rsidRPr="00DD00C4">
        <w:rPr>
          <w:lang w:val="en-US"/>
        </w:rPr>
        <w:t>b</w:t>
      </w:r>
      <w:r w:rsidR="00920441" w:rsidRPr="00DD00C4">
        <w:t>), с),</w:t>
      </w:r>
      <w:r w:rsidR="00920441" w:rsidRPr="00DD00C4">
        <w:rPr>
          <w:color w:val="000000"/>
        </w:rPr>
        <w:t xml:space="preserve"> </w:t>
      </w:r>
      <w:r w:rsidR="00920441" w:rsidRPr="00DD00C4">
        <w:rPr>
          <w:color w:val="000000"/>
          <w:lang w:val="en-US"/>
        </w:rPr>
        <w:t>e</w:t>
      </w:r>
      <w:r w:rsidR="00920441" w:rsidRPr="00DD00C4">
        <w:rPr>
          <w:color w:val="000000"/>
        </w:rPr>
        <w:t xml:space="preserve">)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ст.14</w:t>
      </w:r>
      <w:proofErr w:type="spellEnd"/>
      <w:r w:rsidR="00920441" w:rsidRPr="00DD00C4">
        <w:t xml:space="preserve"> Закона </w:t>
      </w:r>
      <w:proofErr w:type="spellStart"/>
      <w:r w:rsidR="00920441" w:rsidRPr="00DD00C4">
        <w:t>РМ</w:t>
      </w:r>
      <w:proofErr w:type="spellEnd"/>
      <w:r w:rsidR="00920441" w:rsidRPr="00DD00C4">
        <w:t xml:space="preserve"> «О местном публичном управлении» № 436-Х</w:t>
      </w:r>
      <w:r w:rsidR="00920441" w:rsidRPr="00DD00C4">
        <w:rPr>
          <w:lang w:val="en-US"/>
        </w:rPr>
        <w:t>VI</w:t>
      </w:r>
      <w:r>
        <w:t xml:space="preserve"> от </w:t>
      </w:r>
      <w:proofErr w:type="spellStart"/>
      <w:r>
        <w:t>28.12.2006г</w:t>
      </w:r>
      <w:proofErr w:type="spellEnd"/>
      <w:r>
        <w:t>.</w:t>
      </w:r>
      <w:r w:rsidR="00920441" w:rsidRPr="00DD00C4">
        <w:t xml:space="preserve">, </w:t>
      </w:r>
    </w:p>
    <w:p w:rsidR="00DD00C4" w:rsidRDefault="00DD00C4" w:rsidP="00DD00C4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</w:p>
    <w:p w:rsidR="00920441" w:rsidRPr="00DD00C4" w:rsidRDefault="00920441" w:rsidP="00DD00C4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 w:rsidRPr="00DD00C4">
        <w:rPr>
          <w:color w:val="000000"/>
        </w:rPr>
        <w:t>Чадыр-Лунгский</w:t>
      </w:r>
      <w:proofErr w:type="spellEnd"/>
      <w:r w:rsidRPr="00DD00C4">
        <w:rPr>
          <w:color w:val="000000"/>
        </w:rPr>
        <w:t xml:space="preserve"> </w:t>
      </w:r>
      <w:r w:rsidR="000C3725" w:rsidRPr="00DD00C4">
        <w:rPr>
          <w:color w:val="000000"/>
        </w:rPr>
        <w:t>Муниципальный Совет</w:t>
      </w:r>
    </w:p>
    <w:p w:rsidR="000C3725" w:rsidRPr="00DD00C4" w:rsidRDefault="000C3725" w:rsidP="00DD00C4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 w:rsidRPr="00DD00C4">
        <w:rPr>
          <w:b/>
          <w:color w:val="000000"/>
        </w:rPr>
        <w:t>РЕШИЛ:</w:t>
      </w:r>
    </w:p>
    <w:p w:rsidR="00127D26" w:rsidRDefault="00DD00C4" w:rsidP="00DD00C4">
      <w:pPr>
        <w:pStyle w:val="a5"/>
        <w:numPr>
          <w:ilvl w:val="0"/>
          <w:numId w:val="11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t xml:space="preserve">Разрешить </w:t>
      </w:r>
      <w:bookmarkStart w:id="0" w:name="_GoBack"/>
      <w:proofErr w:type="spellStart"/>
      <w:r w:rsidR="00C574D1" w:rsidRPr="00235484">
        <w:rPr>
          <w:color w:val="FFFFFF" w:themeColor="background1"/>
        </w:rPr>
        <w:t>Меражи</w:t>
      </w:r>
      <w:proofErr w:type="spellEnd"/>
      <w:r w:rsidR="00C574D1" w:rsidRPr="00235484">
        <w:rPr>
          <w:color w:val="FFFFFF" w:themeColor="background1"/>
        </w:rPr>
        <w:t xml:space="preserve"> Н</w:t>
      </w:r>
      <w:bookmarkEnd w:id="0"/>
      <w:r w:rsidR="00C574D1">
        <w:rPr>
          <w:color w:val="000000"/>
        </w:rPr>
        <w:t>.</w:t>
      </w:r>
      <w:r>
        <w:rPr>
          <w:color w:val="000000"/>
        </w:rPr>
        <w:t xml:space="preserve"> с</w:t>
      </w:r>
      <w:r>
        <w:t>менить</w:t>
      </w:r>
      <w:r w:rsidRPr="00DD00C4">
        <w:t xml:space="preserve"> назначени</w:t>
      </w:r>
      <w:r>
        <w:t>е</w:t>
      </w:r>
      <w:r w:rsidRPr="00DD00C4">
        <w:t xml:space="preserve"> земельного участка, расп</w:t>
      </w:r>
      <w:r w:rsidR="0009405B">
        <w:t xml:space="preserve">оложенного по </w:t>
      </w:r>
      <w:proofErr w:type="spellStart"/>
      <w:r w:rsidR="0009405B">
        <w:t>ул</w:t>
      </w:r>
      <w:proofErr w:type="gramStart"/>
      <w:r w:rsidR="0009405B">
        <w:t>.М</w:t>
      </w:r>
      <w:proofErr w:type="gramEnd"/>
      <w:r w:rsidR="0009405B">
        <w:t>олодёжная</w:t>
      </w:r>
      <w:proofErr w:type="spellEnd"/>
      <w:r w:rsidR="0009405B">
        <w:t>, 3</w:t>
      </w:r>
      <w:r w:rsidR="00700F2F" w:rsidRPr="00DD00C4">
        <w:rPr>
          <w:color w:val="000000"/>
        </w:rPr>
        <w:t xml:space="preserve">, </w:t>
      </w:r>
      <w:r w:rsidR="00FB20EE" w:rsidRPr="00DD00C4">
        <w:rPr>
          <w:color w:val="000000"/>
        </w:rPr>
        <w:t xml:space="preserve">с </w:t>
      </w:r>
      <w:r w:rsidR="00700F2F" w:rsidRPr="00DD00C4">
        <w:rPr>
          <w:color w:val="000000"/>
        </w:rPr>
        <w:t>кадастровы</w:t>
      </w:r>
      <w:r w:rsidR="00FB20EE" w:rsidRPr="00DD00C4">
        <w:rPr>
          <w:color w:val="000000"/>
        </w:rPr>
        <w:t>м</w:t>
      </w:r>
      <w:r w:rsidR="00700F2F" w:rsidRPr="00DD00C4">
        <w:rPr>
          <w:color w:val="000000"/>
        </w:rPr>
        <w:t xml:space="preserve"> </w:t>
      </w:r>
      <w:r w:rsidR="0009405B">
        <w:rPr>
          <w:color w:val="000000"/>
        </w:rPr>
        <w:t>номером 9602205.098</w:t>
      </w:r>
      <w:r w:rsidRPr="00DD00C4">
        <w:rPr>
          <w:color w:val="000000"/>
        </w:rPr>
        <w:t xml:space="preserve"> </w:t>
      </w:r>
      <w:r>
        <w:rPr>
          <w:color w:val="000000"/>
        </w:rPr>
        <w:t>площадью</w:t>
      </w:r>
      <w:r w:rsidR="00920441" w:rsidRPr="00DD00C4">
        <w:rPr>
          <w:color w:val="000000"/>
        </w:rPr>
        <w:t xml:space="preserve"> </w:t>
      </w:r>
      <w:r w:rsidR="0009405B">
        <w:rPr>
          <w:color w:val="000000"/>
        </w:rPr>
        <w:t>2,6157</w:t>
      </w:r>
      <w:r w:rsidR="00FB20EE" w:rsidRPr="00DD00C4">
        <w:rPr>
          <w:color w:val="000000"/>
        </w:rPr>
        <w:t xml:space="preserve"> га </w:t>
      </w:r>
      <w:r w:rsidR="00700F2F" w:rsidRPr="00DD00C4">
        <w:rPr>
          <w:color w:val="000000"/>
        </w:rPr>
        <w:t>с «</w:t>
      </w:r>
      <w:proofErr w:type="spellStart"/>
      <w:r w:rsidR="00920441" w:rsidRPr="00DD00C4">
        <w:rPr>
          <w:color w:val="000000"/>
          <w:lang w:val="en-US"/>
        </w:rPr>
        <w:t>destina</w:t>
      </w:r>
      <w:proofErr w:type="spellEnd"/>
      <w:r w:rsidR="00920441" w:rsidRPr="00DD00C4">
        <w:rPr>
          <w:color w:val="000000"/>
        </w:rPr>
        <w:t>ţ</w:t>
      </w:r>
      <w:proofErr w:type="spellStart"/>
      <w:r w:rsidR="00920441" w:rsidRPr="00DD00C4">
        <w:rPr>
          <w:color w:val="000000"/>
          <w:lang w:val="en-US"/>
        </w:rPr>
        <w:t>ie</w:t>
      </w:r>
      <w:proofErr w:type="spellEnd"/>
      <w:r w:rsidR="00920441" w:rsidRPr="00DD00C4">
        <w:rPr>
          <w:color w:val="000000"/>
        </w:rPr>
        <w:t xml:space="preserve"> </w:t>
      </w:r>
      <w:r w:rsidR="00920441" w:rsidRPr="00DD00C4">
        <w:rPr>
          <w:color w:val="000000"/>
          <w:lang w:val="en-US"/>
        </w:rPr>
        <w:t>special</w:t>
      </w:r>
      <w:r w:rsidR="00920441" w:rsidRPr="00DD00C4">
        <w:rPr>
          <w:color w:val="000000"/>
        </w:rPr>
        <w:t>ă</w:t>
      </w:r>
      <w:r w:rsidR="00700F2F" w:rsidRPr="00DD00C4">
        <w:rPr>
          <w:color w:val="000000"/>
        </w:rPr>
        <w:t>» на «</w:t>
      </w:r>
      <w:r w:rsidR="00BE0578" w:rsidRPr="00DD00C4">
        <w:rPr>
          <w:bCs/>
          <w:lang w:val="en-US"/>
        </w:rPr>
        <w:t>t</w:t>
      </w:r>
      <w:proofErr w:type="spellStart"/>
      <w:r w:rsidR="00BE0578" w:rsidRPr="00DD00C4">
        <w:rPr>
          <w:bCs/>
        </w:rPr>
        <w:t>erenuri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din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intravilanul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localităţilor</w:t>
      </w:r>
      <w:proofErr w:type="spellEnd"/>
      <w:r w:rsidR="00700F2F" w:rsidRPr="00DD00C4">
        <w:rPr>
          <w:color w:val="000000"/>
        </w:rPr>
        <w:t>»</w:t>
      </w:r>
      <w:r w:rsidR="00B72F40" w:rsidRPr="00DD00C4">
        <w:rPr>
          <w:color w:val="000000"/>
        </w:rPr>
        <w:t xml:space="preserve"> </w:t>
      </w:r>
      <w:r>
        <w:rPr>
          <w:color w:val="000000"/>
        </w:rPr>
        <w:t>согласно действующему</w:t>
      </w:r>
      <w:r w:rsidR="00920441" w:rsidRPr="00DD00C4">
        <w:rPr>
          <w:color w:val="000000"/>
        </w:rPr>
        <w:t xml:space="preserve"> законодательств</w:t>
      </w:r>
      <w:r>
        <w:rPr>
          <w:color w:val="000000"/>
        </w:rPr>
        <w:t>у</w:t>
      </w:r>
      <w:r w:rsidR="00920441" w:rsidRPr="00DD00C4">
        <w:rPr>
          <w:color w:val="000000"/>
        </w:rPr>
        <w:t>.</w:t>
      </w:r>
    </w:p>
    <w:p w:rsidR="00FA47AF" w:rsidRPr="00FA47AF" w:rsidRDefault="00FA47AF" w:rsidP="00FA47AF">
      <w:pPr>
        <w:pStyle w:val="a5"/>
        <w:numPr>
          <w:ilvl w:val="0"/>
          <w:numId w:val="11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t xml:space="preserve">Разрешить </w:t>
      </w:r>
      <w:proofErr w:type="spellStart"/>
      <w:r>
        <w:rPr>
          <w:color w:val="000000"/>
          <w:lang w:val="en-US"/>
        </w:rPr>
        <w:t>SRL</w:t>
      </w:r>
      <w:proofErr w:type="spellEnd"/>
      <w:r w:rsidRPr="00FA47AF">
        <w:rPr>
          <w:color w:val="000000"/>
        </w:rPr>
        <w:t xml:space="preserve"> “</w:t>
      </w:r>
      <w:proofErr w:type="spellStart"/>
      <w:r>
        <w:rPr>
          <w:color w:val="000000"/>
          <w:lang w:val="en-US"/>
        </w:rPr>
        <w:t>Gozal</w:t>
      </w:r>
      <w:proofErr w:type="spellEnd"/>
      <w:r w:rsidRPr="00FA47AF">
        <w:rPr>
          <w:color w:val="000000"/>
        </w:rPr>
        <w:t xml:space="preserve"> </w:t>
      </w:r>
      <w:r>
        <w:rPr>
          <w:color w:val="000000"/>
        </w:rPr>
        <w:t>–</w:t>
      </w:r>
      <w:r w:rsidRPr="00FA47AF">
        <w:rPr>
          <w:color w:val="000000"/>
        </w:rPr>
        <w:t xml:space="preserve"> </w:t>
      </w:r>
      <w:r>
        <w:rPr>
          <w:color w:val="000000"/>
          <w:lang w:val="en-US"/>
        </w:rPr>
        <w:t>Gun</w:t>
      </w:r>
      <w:r w:rsidRPr="00FA47AF">
        <w:rPr>
          <w:color w:val="000000"/>
        </w:rPr>
        <w:t>”</w:t>
      </w:r>
      <w:r>
        <w:rPr>
          <w:color w:val="000000"/>
        </w:rPr>
        <w:t xml:space="preserve"> с</w:t>
      </w:r>
      <w:r>
        <w:t>менить</w:t>
      </w:r>
      <w:r w:rsidRPr="00DD00C4">
        <w:t xml:space="preserve"> назначени</w:t>
      </w:r>
      <w:r>
        <w:t>е</w:t>
      </w:r>
      <w:r w:rsidRPr="00DD00C4">
        <w:t xml:space="preserve"> земельного участка, расп</w:t>
      </w:r>
      <w:r>
        <w:t xml:space="preserve">оложенного по </w:t>
      </w:r>
      <w:proofErr w:type="spellStart"/>
      <w:r>
        <w:t>ул</w:t>
      </w:r>
      <w:proofErr w:type="gramStart"/>
      <w:r>
        <w:t>.Л</w:t>
      </w:r>
      <w:proofErr w:type="gramEnd"/>
      <w:r>
        <w:t>енина</w:t>
      </w:r>
      <w:proofErr w:type="spellEnd"/>
      <w:r>
        <w:t xml:space="preserve">, </w:t>
      </w:r>
      <w:proofErr w:type="spellStart"/>
      <w:r>
        <w:t>9а</w:t>
      </w:r>
      <w:proofErr w:type="spellEnd"/>
      <w:r w:rsidRPr="00DD00C4">
        <w:rPr>
          <w:color w:val="000000"/>
        </w:rPr>
        <w:t xml:space="preserve">, с кадастровым </w:t>
      </w:r>
      <w:r>
        <w:rPr>
          <w:color w:val="000000"/>
        </w:rPr>
        <w:t>номером 9602223.382</w:t>
      </w:r>
      <w:r w:rsidRPr="00DD00C4">
        <w:rPr>
          <w:color w:val="000000"/>
        </w:rPr>
        <w:t xml:space="preserve"> </w:t>
      </w:r>
      <w:r>
        <w:rPr>
          <w:color w:val="000000"/>
        </w:rPr>
        <w:t>площадью</w:t>
      </w:r>
      <w:r w:rsidRPr="00DD00C4">
        <w:rPr>
          <w:color w:val="000000"/>
        </w:rPr>
        <w:t xml:space="preserve"> </w:t>
      </w:r>
      <w:r>
        <w:rPr>
          <w:color w:val="000000"/>
        </w:rPr>
        <w:t>0,0812</w:t>
      </w:r>
      <w:r w:rsidRPr="00DD00C4">
        <w:rPr>
          <w:color w:val="000000"/>
        </w:rPr>
        <w:t xml:space="preserve"> га с «</w:t>
      </w:r>
      <w:proofErr w:type="spellStart"/>
      <w:r w:rsidRPr="00DD00C4">
        <w:rPr>
          <w:color w:val="000000"/>
          <w:lang w:val="en-US"/>
        </w:rPr>
        <w:t>destina</w:t>
      </w:r>
      <w:proofErr w:type="spellEnd"/>
      <w:r w:rsidRPr="00DD00C4">
        <w:rPr>
          <w:color w:val="000000"/>
        </w:rPr>
        <w:t>ţ</w:t>
      </w:r>
      <w:proofErr w:type="spellStart"/>
      <w:r w:rsidRPr="00DD00C4">
        <w:rPr>
          <w:color w:val="000000"/>
          <w:lang w:val="en-US"/>
        </w:rPr>
        <w:t>ie</w:t>
      </w:r>
      <w:proofErr w:type="spellEnd"/>
      <w:r w:rsidRPr="00DD00C4">
        <w:rPr>
          <w:color w:val="000000"/>
        </w:rPr>
        <w:t xml:space="preserve"> </w:t>
      </w:r>
      <w:r w:rsidRPr="00DD00C4">
        <w:rPr>
          <w:color w:val="000000"/>
          <w:lang w:val="en-US"/>
        </w:rPr>
        <w:t>special</w:t>
      </w:r>
      <w:r w:rsidRPr="00DD00C4">
        <w:rPr>
          <w:color w:val="000000"/>
        </w:rPr>
        <w:t>ă» на «</w:t>
      </w:r>
      <w:r w:rsidRPr="00DD00C4">
        <w:rPr>
          <w:bCs/>
          <w:lang w:val="en-US"/>
        </w:rPr>
        <w:t>t</w:t>
      </w:r>
      <w:proofErr w:type="spellStart"/>
      <w:r w:rsidRPr="00DD00C4">
        <w:rPr>
          <w:bCs/>
        </w:rPr>
        <w:t>erenuri</w:t>
      </w:r>
      <w:proofErr w:type="spellEnd"/>
      <w:r w:rsidRPr="00DD00C4">
        <w:rPr>
          <w:bCs/>
        </w:rPr>
        <w:t xml:space="preserve"> </w:t>
      </w:r>
      <w:proofErr w:type="spellStart"/>
      <w:r w:rsidRPr="00DD00C4">
        <w:rPr>
          <w:bCs/>
        </w:rPr>
        <w:t>din</w:t>
      </w:r>
      <w:proofErr w:type="spellEnd"/>
      <w:r w:rsidRPr="00DD00C4">
        <w:rPr>
          <w:bCs/>
        </w:rPr>
        <w:t xml:space="preserve"> </w:t>
      </w:r>
      <w:proofErr w:type="spellStart"/>
      <w:r w:rsidRPr="00DD00C4">
        <w:rPr>
          <w:bCs/>
        </w:rPr>
        <w:t>intravilanul</w:t>
      </w:r>
      <w:proofErr w:type="spellEnd"/>
      <w:r w:rsidRPr="00DD00C4">
        <w:rPr>
          <w:bCs/>
        </w:rPr>
        <w:t xml:space="preserve"> </w:t>
      </w:r>
      <w:proofErr w:type="spellStart"/>
      <w:r w:rsidRPr="00DD00C4">
        <w:rPr>
          <w:bCs/>
        </w:rPr>
        <w:t>localităţilor</w:t>
      </w:r>
      <w:proofErr w:type="spellEnd"/>
      <w:r w:rsidRPr="00DD00C4">
        <w:rPr>
          <w:color w:val="000000"/>
        </w:rPr>
        <w:t xml:space="preserve">» </w:t>
      </w:r>
      <w:r>
        <w:rPr>
          <w:color w:val="000000"/>
        </w:rPr>
        <w:t>согласно действующему</w:t>
      </w:r>
      <w:r w:rsidRPr="00DD00C4">
        <w:rPr>
          <w:color w:val="000000"/>
        </w:rPr>
        <w:t xml:space="preserve"> законодательств</w:t>
      </w:r>
      <w:r>
        <w:rPr>
          <w:color w:val="000000"/>
        </w:rPr>
        <w:t>у</w:t>
      </w:r>
      <w:r w:rsidRPr="00DD00C4">
        <w:rPr>
          <w:color w:val="000000"/>
        </w:rPr>
        <w:t>.</w:t>
      </w:r>
    </w:p>
    <w:p w:rsidR="00DD00C4" w:rsidRDefault="00DD00C4" w:rsidP="00DD00C4">
      <w:pPr>
        <w:pStyle w:val="a5"/>
        <w:shd w:val="clear" w:color="auto" w:fill="FFFFFF"/>
        <w:spacing w:before="266"/>
        <w:ind w:right="29"/>
        <w:jc w:val="both"/>
        <w:rPr>
          <w:color w:val="000000"/>
        </w:rPr>
      </w:pPr>
    </w:p>
    <w:p w:rsidR="00DD00C4" w:rsidRPr="00DD00C4" w:rsidRDefault="00DD00C4" w:rsidP="00DD00C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F3812">
        <w:t xml:space="preserve">Контроль за исполнением настоящего решения возложить на </w:t>
      </w:r>
      <w:proofErr w:type="spellStart"/>
      <w:r w:rsidRPr="003F3812">
        <w:t>примара</w:t>
      </w:r>
      <w:proofErr w:type="spellEnd"/>
      <w:r w:rsidRPr="003F3812">
        <w:t xml:space="preserve"> </w:t>
      </w:r>
      <w:proofErr w:type="spellStart"/>
      <w:r w:rsidRPr="003F3812">
        <w:t>мун</w:t>
      </w:r>
      <w:proofErr w:type="gramStart"/>
      <w:r w:rsidRPr="003F3812">
        <w:t>.Ч</w:t>
      </w:r>
      <w:proofErr w:type="gramEnd"/>
      <w:r w:rsidRPr="003F3812">
        <w:t>адыр-Лунга</w:t>
      </w:r>
      <w:proofErr w:type="spellEnd"/>
      <w:r w:rsidRPr="003F3812">
        <w:t xml:space="preserve"> </w:t>
      </w:r>
      <w:proofErr w:type="spellStart"/>
      <w:r>
        <w:t>А.Топал</w:t>
      </w:r>
      <w:proofErr w:type="spellEnd"/>
      <w:r w:rsidRPr="003F3812">
        <w:t>.</w:t>
      </w:r>
    </w:p>
    <w:p w:rsidR="00DD00C4" w:rsidRDefault="00DD00C4" w:rsidP="00DD00C4">
      <w:pPr>
        <w:pStyle w:val="a5"/>
        <w:rPr>
          <w:b/>
          <w:bCs/>
        </w:rPr>
      </w:pPr>
    </w:p>
    <w:p w:rsidR="00DD00C4" w:rsidRDefault="00DD00C4" w:rsidP="00DD00C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F3812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3F3812">
        <w:t>РМ</w:t>
      </w:r>
      <w:proofErr w:type="spellEnd"/>
      <w:r w:rsidRPr="003F3812">
        <w:t xml:space="preserve"> в суд Комрат в 30-</w:t>
      </w:r>
      <w:proofErr w:type="spellStart"/>
      <w:r w:rsidRPr="003F3812">
        <w:t>дневный</w:t>
      </w:r>
      <w:proofErr w:type="spellEnd"/>
      <w:r w:rsidRPr="003F3812">
        <w:t xml:space="preserve"> срок, предусмотренный </w:t>
      </w:r>
      <w:proofErr w:type="spellStart"/>
      <w:r w:rsidRPr="003F3812">
        <w:t>ст.209</w:t>
      </w:r>
      <w:proofErr w:type="spellEnd"/>
      <w:r w:rsidRPr="003F3812">
        <w:t xml:space="preserve"> Административного Кодекса </w:t>
      </w:r>
      <w:proofErr w:type="spellStart"/>
      <w:r w:rsidRPr="003F3812">
        <w:t>РМ</w:t>
      </w:r>
      <w:proofErr w:type="spellEnd"/>
      <w:r w:rsidRPr="003F3812">
        <w:t>.</w:t>
      </w:r>
    </w:p>
    <w:p w:rsidR="00920441" w:rsidRPr="00920441" w:rsidRDefault="00920441" w:rsidP="00F645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920441" w:rsidRPr="00920441" w:rsidRDefault="00920441" w:rsidP="00F645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825BF4" w:rsidRDefault="00825BF4" w:rsidP="00DD00C4">
      <w:pPr>
        <w:pStyle w:val="Standard"/>
        <w:spacing w:line="276" w:lineRule="auto"/>
        <w:ind w:left="708" w:firstLine="708"/>
      </w:pPr>
      <w:r>
        <w:t>Председател</w:t>
      </w:r>
      <w:r w:rsidR="00994C89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825BF4" w:rsidRDefault="00825BF4" w:rsidP="00825BF4">
      <w:pPr>
        <w:pStyle w:val="Standard"/>
        <w:spacing w:line="276" w:lineRule="auto"/>
        <w:ind w:firstLine="708"/>
      </w:pPr>
      <w:r>
        <w:t>Контрассигнует:</w:t>
      </w:r>
    </w:p>
    <w:p w:rsidR="00782B04" w:rsidRPr="00BE0250" w:rsidRDefault="00BE0578" w:rsidP="00F24693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</w:t>
      </w:r>
      <w:r w:rsidRPr="00BE0578">
        <w:tab/>
      </w:r>
      <w:r w:rsidR="00DD00C4">
        <w:tab/>
      </w:r>
      <w:r>
        <w:rPr>
          <w:lang w:val="en-US"/>
        </w:rPr>
        <w:t>C</w:t>
      </w:r>
      <w:proofErr w:type="spellStart"/>
      <w:r w:rsidR="00825BF4">
        <w:t>екретар</w:t>
      </w:r>
      <w:r>
        <w:t>ь</w:t>
      </w:r>
      <w:proofErr w:type="spellEnd"/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782B04" w:rsidRPr="00BE0250" w:rsidSect="00F042CF">
      <w:pgSz w:w="11906" w:h="16838"/>
      <w:pgMar w:top="28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3ECA4FA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C046A45"/>
    <w:multiLevelType w:val="hybridMultilevel"/>
    <w:tmpl w:val="023E44B6"/>
    <w:lvl w:ilvl="0" w:tplc="80886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3CC4834"/>
    <w:multiLevelType w:val="hybridMultilevel"/>
    <w:tmpl w:val="7884E4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1">
    <w:nsid w:val="7F67555C"/>
    <w:multiLevelType w:val="multilevel"/>
    <w:tmpl w:val="E878C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16B5C"/>
    <w:rsid w:val="0002264D"/>
    <w:rsid w:val="000812AF"/>
    <w:rsid w:val="0009405B"/>
    <w:rsid w:val="00097245"/>
    <w:rsid w:val="000B746E"/>
    <w:rsid w:val="000C3725"/>
    <w:rsid w:val="000E0BBB"/>
    <w:rsid w:val="000F6675"/>
    <w:rsid w:val="00127D26"/>
    <w:rsid w:val="001B12EC"/>
    <w:rsid w:val="001D48E2"/>
    <w:rsid w:val="001D7D97"/>
    <w:rsid w:val="001E2995"/>
    <w:rsid w:val="0021231A"/>
    <w:rsid w:val="00215404"/>
    <w:rsid w:val="00223463"/>
    <w:rsid w:val="00235484"/>
    <w:rsid w:val="00244180"/>
    <w:rsid w:val="00254E95"/>
    <w:rsid w:val="003012F0"/>
    <w:rsid w:val="003C10E6"/>
    <w:rsid w:val="004006F8"/>
    <w:rsid w:val="00447ED2"/>
    <w:rsid w:val="004B1EB6"/>
    <w:rsid w:val="004C548F"/>
    <w:rsid w:val="004D6FE1"/>
    <w:rsid w:val="004E4823"/>
    <w:rsid w:val="00527583"/>
    <w:rsid w:val="005435D7"/>
    <w:rsid w:val="00545A4F"/>
    <w:rsid w:val="005711AC"/>
    <w:rsid w:val="005D2572"/>
    <w:rsid w:val="005D3EAE"/>
    <w:rsid w:val="005F5A3E"/>
    <w:rsid w:val="00623500"/>
    <w:rsid w:val="00651088"/>
    <w:rsid w:val="00672D25"/>
    <w:rsid w:val="00693A2C"/>
    <w:rsid w:val="006A606E"/>
    <w:rsid w:val="006C3590"/>
    <w:rsid w:val="006E042A"/>
    <w:rsid w:val="00700F2F"/>
    <w:rsid w:val="0070236F"/>
    <w:rsid w:val="00713DEC"/>
    <w:rsid w:val="00730F9F"/>
    <w:rsid w:val="00733E2D"/>
    <w:rsid w:val="00765BEB"/>
    <w:rsid w:val="007749D4"/>
    <w:rsid w:val="00782B04"/>
    <w:rsid w:val="00795ECA"/>
    <w:rsid w:val="00795F63"/>
    <w:rsid w:val="007960DD"/>
    <w:rsid w:val="007C54EA"/>
    <w:rsid w:val="007D70BD"/>
    <w:rsid w:val="007F200C"/>
    <w:rsid w:val="007F50DB"/>
    <w:rsid w:val="008119AF"/>
    <w:rsid w:val="00820FC0"/>
    <w:rsid w:val="00825BF4"/>
    <w:rsid w:val="00836A53"/>
    <w:rsid w:val="008535B4"/>
    <w:rsid w:val="00911700"/>
    <w:rsid w:val="00920441"/>
    <w:rsid w:val="00994C89"/>
    <w:rsid w:val="009A0D71"/>
    <w:rsid w:val="00A11D06"/>
    <w:rsid w:val="00A73426"/>
    <w:rsid w:val="00AB6072"/>
    <w:rsid w:val="00B36177"/>
    <w:rsid w:val="00B72F40"/>
    <w:rsid w:val="00B92DED"/>
    <w:rsid w:val="00BC03F8"/>
    <w:rsid w:val="00BE0250"/>
    <w:rsid w:val="00BE0578"/>
    <w:rsid w:val="00C03784"/>
    <w:rsid w:val="00C4602B"/>
    <w:rsid w:val="00C574D1"/>
    <w:rsid w:val="00C746FF"/>
    <w:rsid w:val="00C77C0F"/>
    <w:rsid w:val="00C94404"/>
    <w:rsid w:val="00CC7297"/>
    <w:rsid w:val="00CF548A"/>
    <w:rsid w:val="00D35979"/>
    <w:rsid w:val="00D73446"/>
    <w:rsid w:val="00D739F5"/>
    <w:rsid w:val="00DD00C4"/>
    <w:rsid w:val="00DE2EA3"/>
    <w:rsid w:val="00DE74C3"/>
    <w:rsid w:val="00E267F4"/>
    <w:rsid w:val="00E321AD"/>
    <w:rsid w:val="00EA35EA"/>
    <w:rsid w:val="00F042CF"/>
    <w:rsid w:val="00F24693"/>
    <w:rsid w:val="00F64583"/>
    <w:rsid w:val="00F808FC"/>
    <w:rsid w:val="00F82869"/>
    <w:rsid w:val="00F9143E"/>
    <w:rsid w:val="00F93D1D"/>
    <w:rsid w:val="00FA2444"/>
    <w:rsid w:val="00FA47AF"/>
    <w:rsid w:val="00FB20EE"/>
    <w:rsid w:val="00FB25AE"/>
    <w:rsid w:val="00FE6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46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46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58</cp:revision>
  <cp:lastPrinted>2023-05-12T08:12:00Z</cp:lastPrinted>
  <dcterms:created xsi:type="dcterms:W3CDTF">2019-05-14T10:49:00Z</dcterms:created>
  <dcterms:modified xsi:type="dcterms:W3CDTF">2023-05-12T08:40:00Z</dcterms:modified>
</cp:coreProperties>
</file>