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DF6692" w:rsidRPr="002A2C6E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F6692" w:rsidRDefault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F6692" w:rsidRDefault="00DF669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DF6692" w:rsidRDefault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6692" w:rsidRDefault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F6692" w:rsidRDefault="00103443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9" w:history="1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F6692" w:rsidRDefault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F6692" w:rsidRDefault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F6692" w:rsidRDefault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F6692" w:rsidRDefault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F6692" w:rsidRDefault="0010344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DF6692" w:rsidRDefault="0010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DF6692" w:rsidRDefault="00103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DF6692" w:rsidRDefault="00103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16.05.2023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                                               _______  </w:t>
      </w:r>
    </w:p>
    <w:p w:rsidR="00DF6692" w:rsidRDefault="00103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DF6692" w:rsidRDefault="00DF6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6692" w:rsidRDefault="001034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выделении земель, </w:t>
      </w:r>
      <w:r>
        <w:rPr>
          <w:rFonts w:ascii="Times New Roman" w:hAnsi="Times New Roman" w:cs="Times New Roman"/>
          <w:b/>
          <w:bCs/>
          <w:sz w:val="24"/>
          <w:szCs w:val="24"/>
        </w:rPr>
        <w:t>подлежащих облесению/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лесовосстановлению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включения в Национальную программу расширения и </w:t>
      </w:r>
      <w:r>
        <w:rPr>
          <w:rFonts w:ascii="Times New Roman" w:hAnsi="Times New Roman" w:cs="Times New Roman"/>
          <w:b/>
          <w:bCs/>
          <w:sz w:val="24"/>
          <w:szCs w:val="24"/>
        </w:rPr>
        <w:t>восстановления лесов на 2023-2032 годы»</w:t>
      </w:r>
    </w:p>
    <w:p w:rsidR="00DF6692" w:rsidRDefault="00DF6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6692" w:rsidRDefault="001034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основании обращения начальника Главного управления АПК АТО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А.Димитриогло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поступившего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20.04.2023</w:t>
      </w:r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№0301-122)</w:t>
      </w:r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выделении на территории </w:t>
      </w:r>
      <w:proofErr w:type="spellStart"/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публичных</w:t>
      </w:r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для облесения и восстановления зелёных насаждений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Постановлением Правительства РМ №1186 от 28.10.2016</w:t>
      </w:r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«Об утверждении Положения о проведении работ по облесению деградированных земель, являющихся публичной собственностью АТЕ,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деградированных земель, находящихся в частной собственности», Постановлением Правительства РМ №55 от 17.02.2023</w:t>
      </w:r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«Об утверждении Национальной программы расширения и восстановления лесов на 2023-2032 годы и плана действий по ее реализации на 2023-2027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ы», Постановления Исполнительного Комитета АТО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№9/4 от 10.04.2023</w:t>
      </w:r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2A2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ч.(2) ст.14 Закона РМ №436 -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XVI  от  28.12.2006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г. «О местном публичном управлении»,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: </w:t>
      </w:r>
      <w:proofErr w:type="gramEnd"/>
    </w:p>
    <w:p w:rsidR="00DF6692" w:rsidRDefault="001034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DF6692" w:rsidRDefault="001034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DF6692" w:rsidRDefault="00103443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перечень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 для облесения/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лесовосстановления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/восстановления согласно плану посадки (приложение №1) и схемам отвода земельных участков (приложение №2), прилагаемых к настоящему решению.</w:t>
      </w:r>
    </w:p>
    <w:p w:rsidR="00DF6692" w:rsidRDefault="00103443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А.Топал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заключить договор о гражданском партнерстве по созданию, вос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становлению и ведению лесного режима в насаждениях с лесной растительностью (далее «Договор») с лесохозяйственным предприятием ГПЛХ Комрат.</w:t>
      </w:r>
    </w:p>
    <w:p w:rsidR="00DF6692" w:rsidRDefault="00103443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старшего инспектора по охране окружающей среды и зелёным насаждениям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ответственным за подготовку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документов для заключения и реализации договора с ГПЛХ Комрат.</w:t>
      </w:r>
    </w:p>
    <w:p w:rsidR="00DF6692" w:rsidRDefault="00103443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старшего инспектора по охране окружающей среды и зеленым насаждениям, контактным лицом с ГПЛХ Комрат в целях реализации положений, предусмотренных контрактом.</w:t>
      </w:r>
    </w:p>
    <w:p w:rsidR="00DF6692" w:rsidRDefault="0010344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заместителя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М.П.Стамова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6692" w:rsidRDefault="0010344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 срок, предусмотренный ст.209 Административного Кодекса РМ.</w:t>
      </w:r>
    </w:p>
    <w:p w:rsidR="00DF6692" w:rsidRDefault="00DF66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6692" w:rsidRDefault="00103443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DF6692" w:rsidRDefault="00103443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DF6692" w:rsidRDefault="00103443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Олеся ЧЕБАНОВА</w:t>
      </w:r>
    </w:p>
    <w:p w:rsidR="00DF6692" w:rsidRDefault="00DF6692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6692" w:rsidRDefault="0010344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№1 к решению Муниципального Совета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Чадыр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Лунга</w:t>
      </w:r>
      <w:proofErr w:type="spellEnd"/>
      <w:proofErr w:type="gramEnd"/>
    </w:p>
    <w:p w:rsidR="00DF6692" w:rsidRDefault="0010344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№___ от 16.05.2023г.</w:t>
      </w:r>
    </w:p>
    <w:p w:rsidR="00DF6692" w:rsidRDefault="00103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DF6692" w:rsidRDefault="00103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посадки древесной растительности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Чадыр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Лунга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</w:p>
    <w:p w:rsidR="00DF6692" w:rsidRDefault="001034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год.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3160"/>
        <w:gridCol w:w="1559"/>
        <w:gridCol w:w="3686"/>
      </w:tblGrid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работ</w:t>
            </w:r>
          </w:p>
        </w:tc>
      </w:tr>
      <w:tr w:rsidR="00DF6692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ВОДНЫЕ ОБЪЕКТЫ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Река </w:t>
            </w:r>
            <w:proofErr w:type="spellStart"/>
            <w:r>
              <w:rPr>
                <w:rFonts w:ascii="Times New Roman" w:hAnsi="Times New Roman" w:cs="Times New Roman"/>
              </w:rPr>
              <w:t>Лунга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(отрезок 4км)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Посадка. 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 «</w:t>
            </w:r>
            <w:proofErr w:type="spellStart"/>
            <w:r>
              <w:rPr>
                <w:rFonts w:ascii="Times New Roman" w:hAnsi="Times New Roman" w:cs="Times New Roman"/>
              </w:rPr>
              <w:t>Зпруда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Посадка.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 «Запруда №2»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Посадка.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 «Санаторское»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Посадка и восстановление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Озеро «Кировское»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Посадка.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34,9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6692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ПАРКИ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«40 Лет ВЛКСМ»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12,0161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Посадка и восстановление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 АЗС «</w:t>
            </w:r>
            <w:proofErr w:type="spellStart"/>
            <w:r>
              <w:rPr>
                <w:rFonts w:ascii="Times New Roman" w:hAnsi="Times New Roman" w:cs="Times New Roman"/>
              </w:rPr>
              <w:t>Конан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0,9292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Замена </w:t>
            </w:r>
            <w:proofErr w:type="gramStart"/>
            <w:r>
              <w:rPr>
                <w:rFonts w:ascii="Times New Roman" w:hAnsi="Times New Roman" w:cs="Times New Roman"/>
              </w:rPr>
              <w:t>усыхающих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«Победы»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2,7582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Восстановление и замена больных и усыхающих.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15,6982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6692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ЛЕС</w:t>
            </w:r>
          </w:p>
        </w:tc>
      </w:tr>
      <w:tr w:rsidR="00DF6692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Контур №3090</w:t>
            </w:r>
          </w:p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Контур №3091</w:t>
            </w:r>
          </w:p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(озеро «Санаторское»)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0,75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Посадка </w:t>
            </w:r>
          </w:p>
        </w:tc>
      </w:tr>
      <w:tr w:rsidR="00DF6692"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Посадка 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 №94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Овраг по дороге на новое кладбище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9,5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F6692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ПОЛЕЗАЩИТНЫЕ ЛЕСНЫЕ ПОЛОСЫ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2A2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 w:rsidRPr="002A2C6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034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03443">
              <w:rPr>
                <w:rFonts w:ascii="Times New Roman" w:hAnsi="Times New Roman" w:cs="Times New Roman"/>
                <w:sz w:val="24"/>
                <w:szCs w:val="24"/>
              </w:rPr>
              <w:t>Щевтелик</w:t>
            </w:r>
            <w:proofErr w:type="spellEnd"/>
            <w:r w:rsidR="001034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2C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03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3443">
              <w:rPr>
                <w:rFonts w:ascii="Times New Roman" w:hAnsi="Times New Roman" w:cs="Times New Roman"/>
                <w:sz w:val="24"/>
                <w:szCs w:val="24"/>
              </w:rPr>
              <w:t>сельхоз</w:t>
            </w:r>
            <w:proofErr w:type="gramStart"/>
            <w:r w:rsidR="0010344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03443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4,51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Посадка/восстановление лесополос.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Сектора II, III и XXXIV</w:t>
            </w:r>
          </w:p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Ореховые лесополосы, поля </w:t>
            </w:r>
            <w:r w:rsidR="002A2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SRL</w:t>
            </w:r>
            <w:r w:rsidR="002A2C6E" w:rsidRPr="002A2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Кумнук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сухих ореховых насаждений на новые/молодые. 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r w:rsidR="002A2C6E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="002A2C6E" w:rsidRPr="0081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Техцентр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Посадка/восстановление лесополосы.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(оз. «Санаторское»)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Посадка/восстановление лесополосы.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XXXII (за полигоном твердых бытовых отходов)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 w:rsidP="0053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 w:rsidP="00811E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Щевтелик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11EC6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новой зеленой зоны.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14,8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Полигон твердых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бытовых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</w:t>
            </w:r>
            <w:r w:rsidR="00533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481">
              <w:rPr>
                <w:rFonts w:ascii="Times New Roman" w:hAnsi="Times New Roman" w:cs="Times New Roman"/>
                <w:sz w:val="24"/>
                <w:szCs w:val="24"/>
              </w:rPr>
              <w:t>живой изгороди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669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DF66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таблице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75,34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92" w:rsidRDefault="001034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23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2" w:name="_GoBack"/>
            <w:bookmarkEnd w:id="2"/>
          </w:p>
        </w:tc>
      </w:tr>
    </w:tbl>
    <w:p w:rsidR="00DF6692" w:rsidRDefault="00DF6692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692" w:rsidRDefault="00DF6692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692" w:rsidRDefault="00103443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DF6692" w:rsidRDefault="00DF6692"/>
    <w:sectPr w:rsidR="00DF669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43" w:rsidRDefault="00103443">
      <w:pPr>
        <w:spacing w:line="240" w:lineRule="auto"/>
      </w:pPr>
      <w:r>
        <w:separator/>
      </w:r>
    </w:p>
  </w:endnote>
  <w:endnote w:type="continuationSeparator" w:id="0">
    <w:p w:rsidR="00103443" w:rsidRDefault="00103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43" w:rsidRDefault="00103443">
      <w:pPr>
        <w:spacing w:after="0"/>
      </w:pPr>
      <w:r>
        <w:separator/>
      </w:r>
    </w:p>
  </w:footnote>
  <w:footnote w:type="continuationSeparator" w:id="0">
    <w:p w:rsidR="00103443" w:rsidRDefault="001034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70AC5"/>
    <w:rsid w:val="00084FAB"/>
    <w:rsid w:val="00103443"/>
    <w:rsid w:val="00174AF0"/>
    <w:rsid w:val="0020370C"/>
    <w:rsid w:val="00255B64"/>
    <w:rsid w:val="00262AF3"/>
    <w:rsid w:val="0029341F"/>
    <w:rsid w:val="002A2C6E"/>
    <w:rsid w:val="00320F29"/>
    <w:rsid w:val="00384D9B"/>
    <w:rsid w:val="00473979"/>
    <w:rsid w:val="004A1336"/>
    <w:rsid w:val="004A3544"/>
    <w:rsid w:val="004B491A"/>
    <w:rsid w:val="004C4FD8"/>
    <w:rsid w:val="004D74FF"/>
    <w:rsid w:val="0050627B"/>
    <w:rsid w:val="00533481"/>
    <w:rsid w:val="00560836"/>
    <w:rsid w:val="00566D9C"/>
    <w:rsid w:val="00581C5E"/>
    <w:rsid w:val="00620200"/>
    <w:rsid w:val="00651413"/>
    <w:rsid w:val="006749A3"/>
    <w:rsid w:val="006848C8"/>
    <w:rsid w:val="00684E20"/>
    <w:rsid w:val="006F6552"/>
    <w:rsid w:val="00756DD2"/>
    <w:rsid w:val="007768DB"/>
    <w:rsid w:val="007A6C13"/>
    <w:rsid w:val="00811EC6"/>
    <w:rsid w:val="00831F55"/>
    <w:rsid w:val="00841414"/>
    <w:rsid w:val="00850000"/>
    <w:rsid w:val="00886535"/>
    <w:rsid w:val="008A2B18"/>
    <w:rsid w:val="008E2FB1"/>
    <w:rsid w:val="0091797B"/>
    <w:rsid w:val="009306A3"/>
    <w:rsid w:val="009C3D12"/>
    <w:rsid w:val="009D7A91"/>
    <w:rsid w:val="00A23FAE"/>
    <w:rsid w:val="00A35B93"/>
    <w:rsid w:val="00A728CD"/>
    <w:rsid w:val="00AB0A20"/>
    <w:rsid w:val="00AE3619"/>
    <w:rsid w:val="00AF54BB"/>
    <w:rsid w:val="00BF518F"/>
    <w:rsid w:val="00C40F90"/>
    <w:rsid w:val="00C5185F"/>
    <w:rsid w:val="00C94FDE"/>
    <w:rsid w:val="00CB7BE3"/>
    <w:rsid w:val="00D3265D"/>
    <w:rsid w:val="00D40BC6"/>
    <w:rsid w:val="00D63505"/>
    <w:rsid w:val="00D71DEB"/>
    <w:rsid w:val="00D80A4A"/>
    <w:rsid w:val="00DF6692"/>
    <w:rsid w:val="00DF7684"/>
    <w:rsid w:val="00E0675B"/>
    <w:rsid w:val="00F5700D"/>
    <w:rsid w:val="00F94EE1"/>
    <w:rsid w:val="00FA4FEB"/>
    <w:rsid w:val="00FB6D42"/>
    <w:rsid w:val="4AC960E9"/>
    <w:rsid w:val="6AE7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701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2022-04-04T11:33:00Z</cp:lastPrinted>
  <dcterms:created xsi:type="dcterms:W3CDTF">2021-06-23T07:19:00Z</dcterms:created>
  <dcterms:modified xsi:type="dcterms:W3CDTF">2023-05-13T06:34:00Z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503587C8DFEA4826908C345E25027E0A</vt:lpwstr>
  </property>
</Properties>
</file>