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F528E" w:rsidRPr="007D4FDB" w:rsidTr="00723E5E">
        <w:trPr>
          <w:trHeight w:val="2808"/>
        </w:trPr>
        <w:tc>
          <w:tcPr>
            <w:tcW w:w="3261" w:type="dxa"/>
            <w:tcBorders>
              <w:bottom w:val="single" w:sz="12" w:space="0" w:color="auto"/>
            </w:tcBorders>
          </w:tcPr>
          <w:p w:rsidR="003F528E" w:rsidRPr="00EF11F7" w:rsidRDefault="003F528E" w:rsidP="00723E5E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530A5CBD" wp14:editId="4F9492CE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-24779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528E" w:rsidRPr="009E7953" w:rsidRDefault="003F528E" w:rsidP="00723E5E">
            <w:pPr>
              <w:jc w:val="center"/>
              <w:rPr>
                <w:color w:val="000000"/>
                <w:lang w:val="en-US"/>
              </w:rPr>
            </w:pPr>
          </w:p>
          <w:p w:rsidR="003F528E" w:rsidRPr="009E7953" w:rsidRDefault="003F528E" w:rsidP="00723E5E">
            <w:pPr>
              <w:pStyle w:val="5"/>
            </w:pPr>
          </w:p>
          <w:p w:rsidR="003F528E" w:rsidRPr="009E7953" w:rsidRDefault="003F528E" w:rsidP="00723E5E">
            <w:pPr>
              <w:jc w:val="center"/>
              <w:rPr>
                <w:lang w:val="en-US"/>
              </w:rPr>
            </w:pPr>
          </w:p>
          <w:p w:rsidR="003F528E" w:rsidRPr="009E7953" w:rsidRDefault="003F528E" w:rsidP="00723E5E">
            <w:pPr>
              <w:jc w:val="center"/>
              <w:rPr>
                <w:lang w:val="en-US"/>
              </w:rPr>
            </w:pPr>
          </w:p>
          <w:p w:rsidR="003F528E" w:rsidRPr="00836A53" w:rsidRDefault="003F528E" w:rsidP="00723E5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836A53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3F528E" w:rsidRDefault="003F528E" w:rsidP="00723E5E">
            <w:pPr>
              <w:pStyle w:val="a4"/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D33A72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D33A72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3F528E" w:rsidRPr="00D33A72" w:rsidRDefault="003F528E" w:rsidP="00723E5E">
            <w:pPr>
              <w:pStyle w:val="a4"/>
              <w:jc w:val="center"/>
              <w:rPr>
                <w:b/>
                <w:sz w:val="20"/>
                <w:szCs w:val="20"/>
                <w:lang w:val="en-US"/>
              </w:rPr>
            </w:pPr>
            <w:r w:rsidRPr="00D33A72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D33A72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3F528E" w:rsidRDefault="003F528E" w:rsidP="00723E5E">
            <w:pPr>
              <w:pStyle w:val="a4"/>
              <w:jc w:val="center"/>
              <w:rPr>
                <w:b/>
                <w:sz w:val="20"/>
                <w:szCs w:val="20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>MD-6101</w:t>
            </w:r>
          </w:p>
          <w:p w:rsidR="003F528E" w:rsidRPr="007D0EA4" w:rsidRDefault="003F528E" w:rsidP="00723E5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FF2AC2">
              <w:rPr>
                <w:b/>
                <w:sz w:val="20"/>
                <w:szCs w:val="20"/>
                <w:lang w:val="ro-MD"/>
              </w:rPr>
              <w:t>str</w:t>
            </w:r>
            <w:r>
              <w:rPr>
                <w:b/>
                <w:sz w:val="20"/>
                <w:szCs w:val="20"/>
                <w:lang w:val="ro-MD"/>
              </w:rPr>
              <w:t>ada</w:t>
            </w:r>
            <w:r w:rsidRPr="00FF2AC2">
              <w:rPr>
                <w:b/>
                <w:sz w:val="20"/>
                <w:szCs w:val="20"/>
                <w:lang w:val="ro-MD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F528E" w:rsidRPr="00C64331" w:rsidRDefault="003F528E" w:rsidP="00723E5E">
            <w:pPr>
              <w:pStyle w:val="7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64331">
              <w:rPr>
                <w:rFonts w:ascii="Times New Roman" w:hAnsi="Times New Roman"/>
                <w:b/>
              </w:rPr>
              <w:t>РЕСПУБЛИКА МОЛДОВА</w:t>
            </w:r>
          </w:p>
          <w:p w:rsidR="003F528E" w:rsidRPr="00C64331" w:rsidRDefault="003F528E" w:rsidP="00723E5E">
            <w:pPr>
              <w:spacing w:line="276" w:lineRule="auto"/>
              <w:jc w:val="center"/>
              <w:rPr>
                <w:b/>
                <w:sz w:val="22"/>
                <w:szCs w:val="22"/>
                <w:lang w:val="ro-MD"/>
              </w:rPr>
            </w:pPr>
            <w:r w:rsidRPr="00C64331">
              <w:rPr>
                <w:b/>
                <w:sz w:val="22"/>
                <w:szCs w:val="22"/>
              </w:rPr>
              <w:t>АТО ГАГАУЗИЯ</w:t>
            </w:r>
          </w:p>
          <w:p w:rsidR="003F528E" w:rsidRPr="00C64331" w:rsidRDefault="003F528E" w:rsidP="00723E5E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3F528E" w:rsidRPr="00C64331" w:rsidRDefault="003F528E" w:rsidP="00723E5E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3F528E" w:rsidRPr="00C64331" w:rsidRDefault="003F528E" w:rsidP="00723E5E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3F528E" w:rsidRPr="00836A53" w:rsidRDefault="003F528E" w:rsidP="00723E5E">
            <w:pPr>
              <w:spacing w:line="276" w:lineRule="auto"/>
              <w:jc w:val="center"/>
              <w:rPr>
                <w:b/>
                <w:color w:val="000000"/>
                <w:sz w:val="22"/>
                <w:szCs w:val="22"/>
                <w:lang w:val="en-US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836A53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3F528E" w:rsidRPr="00C64331" w:rsidRDefault="003F528E" w:rsidP="00723E5E">
            <w:pPr>
              <w:spacing w:line="276" w:lineRule="auto"/>
              <w:jc w:val="center"/>
              <w:rPr>
                <w:sz w:val="22"/>
                <w:szCs w:val="22"/>
                <w:lang w:val="tr-TR"/>
              </w:rPr>
            </w:pP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C64331">
              <w:rPr>
                <w:sz w:val="22"/>
                <w:szCs w:val="22"/>
                <w:lang w:val="tr-TR"/>
              </w:rPr>
              <w:t xml:space="preserve">3 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3F528E" w:rsidRPr="00C64331" w:rsidRDefault="007D4FDB" w:rsidP="00723E5E">
            <w:pPr>
              <w:spacing w:line="276" w:lineRule="auto"/>
              <w:jc w:val="center"/>
              <w:rPr>
                <w:rStyle w:val="a3"/>
                <w:b/>
                <w:sz w:val="22"/>
                <w:szCs w:val="22"/>
                <w:lang w:val="tr-TR"/>
              </w:rPr>
            </w:pPr>
            <w:hyperlink r:id="rId6" w:history="1">
              <w:r w:rsidR="003F528E" w:rsidRPr="00C64331">
                <w:rPr>
                  <w:rStyle w:val="a3"/>
                  <w:b/>
                  <w:sz w:val="22"/>
                  <w:szCs w:val="22"/>
                  <w:lang w:val="tr-TR"/>
                </w:rPr>
                <w:t>www.ceadir-lunga.md</w:t>
              </w:r>
            </w:hyperlink>
          </w:p>
          <w:p w:rsidR="003F528E" w:rsidRPr="008B2B67" w:rsidRDefault="003F528E" w:rsidP="00723E5E">
            <w:pPr>
              <w:spacing w:line="276" w:lineRule="auto"/>
              <w:jc w:val="center"/>
              <w:rPr>
                <w:b/>
                <w:color w:val="000000"/>
                <w:lang w:val="tr-TR"/>
              </w:rPr>
            </w:pPr>
            <w:r>
              <w:rPr>
                <w:b/>
                <w:color w:val="000000"/>
                <w:sz w:val="22"/>
                <w:szCs w:val="22"/>
                <w:lang w:val="tr-TR"/>
              </w:rPr>
              <w:t>primari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a.</w:t>
            </w:r>
            <w:r>
              <w:rPr>
                <w:b/>
                <w:color w:val="000000"/>
                <w:sz w:val="22"/>
                <w:szCs w:val="22"/>
                <w:lang w:val="tr-TR"/>
              </w:rPr>
              <w:t>ceadirlunga@gmai</w:t>
            </w:r>
            <w:r w:rsidRPr="00C64331">
              <w:rPr>
                <w:b/>
                <w:color w:val="000000"/>
                <w:sz w:val="22"/>
                <w:szCs w:val="22"/>
                <w:lang w:val="tr-TR"/>
              </w:rPr>
              <w:t>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F528E" w:rsidRPr="008B2B67" w:rsidRDefault="003F528E" w:rsidP="00723E5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11D0C201" wp14:editId="10AF59B0">
                  <wp:simplePos x="0" y="0"/>
                  <wp:positionH relativeFrom="column">
                    <wp:posOffset>496570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F528E" w:rsidRPr="008B2B67" w:rsidRDefault="003F528E" w:rsidP="00723E5E">
            <w:pPr>
              <w:jc w:val="center"/>
              <w:rPr>
                <w:color w:val="000000"/>
                <w:lang w:val="tr-TR"/>
              </w:rPr>
            </w:pPr>
          </w:p>
          <w:p w:rsidR="003F528E" w:rsidRPr="008B2B67" w:rsidRDefault="003F528E" w:rsidP="00723E5E">
            <w:pPr>
              <w:jc w:val="center"/>
              <w:rPr>
                <w:color w:val="000000"/>
                <w:lang w:val="tr-TR"/>
              </w:rPr>
            </w:pPr>
          </w:p>
          <w:p w:rsidR="003F528E" w:rsidRPr="00836A53" w:rsidRDefault="003F528E" w:rsidP="00723E5E">
            <w:pPr>
              <w:jc w:val="center"/>
              <w:rPr>
                <w:color w:val="000000"/>
                <w:lang w:val="en-US"/>
              </w:rPr>
            </w:pPr>
          </w:p>
          <w:p w:rsidR="003F528E" w:rsidRPr="00836A53" w:rsidRDefault="003F528E" w:rsidP="00723E5E">
            <w:pPr>
              <w:jc w:val="center"/>
              <w:rPr>
                <w:color w:val="000000"/>
                <w:lang w:val="en-US"/>
              </w:rPr>
            </w:pPr>
          </w:p>
          <w:p w:rsidR="003F528E" w:rsidRPr="00D33A72" w:rsidRDefault="003F528E" w:rsidP="00723E5E">
            <w:pPr>
              <w:pStyle w:val="5"/>
              <w:spacing w:line="276" w:lineRule="auto"/>
              <w:rPr>
                <w:sz w:val="20"/>
              </w:rPr>
            </w:pPr>
            <w:r w:rsidRPr="00D33A72">
              <w:rPr>
                <w:sz w:val="20"/>
              </w:rPr>
              <w:t>MOLDOVA RESPUBL</w:t>
            </w:r>
            <w:r>
              <w:rPr>
                <w:sz w:val="20"/>
              </w:rPr>
              <w:t>İ</w:t>
            </w:r>
            <w:r w:rsidRPr="00D33A72">
              <w:rPr>
                <w:sz w:val="20"/>
              </w:rPr>
              <w:t>KASI</w:t>
            </w:r>
          </w:p>
          <w:p w:rsidR="003F528E" w:rsidRPr="00D33A72" w:rsidRDefault="003F528E" w:rsidP="00723E5E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>
              <w:rPr>
                <w:b/>
                <w:sz w:val="20"/>
                <w:szCs w:val="20"/>
                <w:lang w:val="tr-TR"/>
              </w:rPr>
              <w:t>GAGAUZİ</w:t>
            </w:r>
            <w:r w:rsidRPr="00D33A72">
              <w:rPr>
                <w:b/>
                <w:sz w:val="20"/>
                <w:szCs w:val="20"/>
                <w:lang w:val="tr-TR"/>
              </w:rPr>
              <w:t>YA (</w:t>
            </w:r>
            <w:r>
              <w:rPr>
                <w:b/>
                <w:sz w:val="20"/>
                <w:szCs w:val="20"/>
                <w:lang w:val="tr-TR"/>
              </w:rPr>
              <w:t>GAGAUZ ERİ</w:t>
            </w:r>
            <w:r w:rsidRPr="00D33A72">
              <w:rPr>
                <w:b/>
                <w:sz w:val="20"/>
                <w:szCs w:val="20"/>
                <w:lang w:val="tr-TR"/>
              </w:rPr>
              <w:t>)</w:t>
            </w:r>
          </w:p>
          <w:p w:rsidR="003F528E" w:rsidRPr="00FF2AC2" w:rsidRDefault="003F528E" w:rsidP="00723E5E">
            <w:pPr>
              <w:spacing w:line="276" w:lineRule="auto"/>
              <w:jc w:val="center"/>
              <w:rPr>
                <w:b/>
                <w:sz w:val="16"/>
                <w:szCs w:val="16"/>
                <w:lang w:val="tr-TR"/>
              </w:rPr>
            </w:pPr>
            <w:r w:rsidRPr="00FF2AC2">
              <w:rPr>
                <w:b/>
                <w:sz w:val="16"/>
                <w:szCs w:val="16"/>
                <w:lang w:val="tr-TR"/>
              </w:rPr>
              <w:t>AVTONOM-TERİTORİ</w:t>
            </w:r>
            <w:r>
              <w:rPr>
                <w:b/>
                <w:sz w:val="16"/>
                <w:szCs w:val="16"/>
                <w:lang w:val="tr-TR"/>
              </w:rPr>
              <w:t>AL BÖLGESİ</w:t>
            </w:r>
          </w:p>
          <w:p w:rsidR="003F528E" w:rsidRPr="00FD421B" w:rsidRDefault="003F528E" w:rsidP="00723E5E">
            <w:pPr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D421B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D421B">
              <w:rPr>
                <w:b/>
                <w:sz w:val="18"/>
                <w:szCs w:val="18"/>
                <w:lang w:val="tr-TR"/>
              </w:rPr>
              <w:t>MUNİȚİPİYASI</w:t>
            </w:r>
          </w:p>
          <w:p w:rsidR="003F528E" w:rsidRDefault="003F528E" w:rsidP="00723E5E">
            <w:pPr>
              <w:spacing w:line="276" w:lineRule="auto"/>
              <w:jc w:val="center"/>
              <w:rPr>
                <w:b/>
                <w:sz w:val="20"/>
                <w:szCs w:val="20"/>
                <w:lang w:val="tr-TR"/>
              </w:rPr>
            </w:pPr>
            <w:r w:rsidRPr="00FD421B">
              <w:rPr>
                <w:b/>
                <w:sz w:val="18"/>
                <w:szCs w:val="18"/>
                <w:lang w:val="tr-TR"/>
              </w:rPr>
              <w:t>MUNİȚİPİYASININ  NASAATI</w:t>
            </w:r>
          </w:p>
          <w:p w:rsidR="003F528E" w:rsidRPr="00FF2AC2" w:rsidRDefault="003F528E" w:rsidP="00723E5E">
            <w:pPr>
              <w:spacing w:line="276" w:lineRule="auto"/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F2AC2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F2AC2">
              <w:rPr>
                <w:b/>
                <w:sz w:val="20"/>
                <w:szCs w:val="20"/>
                <w:lang w:val="ro-MD"/>
              </w:rPr>
              <w:t>LEN</w:t>
            </w:r>
            <w:r>
              <w:rPr>
                <w:b/>
                <w:sz w:val="20"/>
                <w:szCs w:val="20"/>
                <w:lang w:val="ro-MD"/>
              </w:rPr>
              <w:t>İ</w:t>
            </w:r>
            <w:r w:rsidRPr="00FF2AC2">
              <w:rPr>
                <w:b/>
                <w:sz w:val="20"/>
                <w:szCs w:val="20"/>
                <w:lang w:val="ro-MD"/>
              </w:rPr>
              <w:t>N sokaa, 91</w:t>
            </w:r>
          </w:p>
        </w:tc>
      </w:tr>
    </w:tbl>
    <w:p w:rsidR="003F528E" w:rsidRPr="00E5037B" w:rsidRDefault="003F528E" w:rsidP="003F528E">
      <w:pPr>
        <w:jc w:val="right"/>
        <w:rPr>
          <w:b/>
          <w:caps/>
        </w:rPr>
      </w:pPr>
      <w:r>
        <w:rPr>
          <w:b/>
          <w:caps/>
        </w:rPr>
        <w:t>ПРОЕКТ</w:t>
      </w:r>
    </w:p>
    <w:p w:rsidR="003F528E" w:rsidRDefault="003F528E" w:rsidP="00E658E8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F528E" w:rsidRPr="00E5037B" w:rsidRDefault="003F528E" w:rsidP="003F528E">
      <w:pPr>
        <w:jc w:val="center"/>
        <w:rPr>
          <w:b/>
        </w:rPr>
      </w:pPr>
      <w:r>
        <w:rPr>
          <w:b/>
        </w:rPr>
        <w:t>_________</w:t>
      </w:r>
      <w:r w:rsidRPr="00B27B63">
        <w:rPr>
          <w:b/>
        </w:rPr>
        <w:t>20</w:t>
      </w:r>
      <w:r>
        <w:rPr>
          <w:b/>
        </w:rPr>
        <w:t>23</w:t>
      </w:r>
      <w:r w:rsidRPr="00B27B63">
        <w:rPr>
          <w:b/>
        </w:rPr>
        <w:t xml:space="preserve">г.                                                                                  № </w:t>
      </w:r>
      <w:r w:rsidR="007D4FDB">
        <w:rPr>
          <w:b/>
        </w:rPr>
        <w:t>6/32</w:t>
      </w:r>
      <w:bookmarkStart w:id="0" w:name="_GoBack"/>
      <w:bookmarkEnd w:id="0"/>
    </w:p>
    <w:p w:rsidR="003F528E" w:rsidRDefault="003F528E" w:rsidP="003F528E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3F528E" w:rsidRPr="00A74EC4" w:rsidRDefault="003F528E" w:rsidP="003F528E">
      <w:pPr>
        <w:widowControl w:val="0"/>
        <w:tabs>
          <w:tab w:val="left" w:pos="851"/>
        </w:tabs>
        <w:autoSpaceDE w:val="0"/>
        <w:autoSpaceDN w:val="0"/>
        <w:adjustRightInd w:val="0"/>
        <w:rPr>
          <w:b/>
          <w:sz w:val="16"/>
          <w:szCs w:val="16"/>
        </w:rPr>
      </w:pPr>
    </w:p>
    <w:p w:rsidR="003F528E" w:rsidRDefault="003F528E" w:rsidP="003F528E">
      <w:pPr>
        <w:pStyle w:val="a4"/>
        <w:spacing w:line="276" w:lineRule="auto"/>
        <w:rPr>
          <w:b/>
        </w:rPr>
      </w:pPr>
      <w:r>
        <w:rPr>
          <w:b/>
        </w:rPr>
        <w:t xml:space="preserve">О рассмотрении заявления </w:t>
      </w:r>
    </w:p>
    <w:p w:rsidR="003F528E" w:rsidRPr="00F55CD2" w:rsidRDefault="003F528E" w:rsidP="003F528E">
      <w:pPr>
        <w:pStyle w:val="a4"/>
        <w:spacing w:line="276" w:lineRule="auto"/>
        <w:rPr>
          <w:b/>
        </w:rPr>
      </w:pPr>
      <w:r>
        <w:rPr>
          <w:b/>
        </w:rPr>
        <w:t xml:space="preserve">об установке мемориальной доски </w:t>
      </w:r>
    </w:p>
    <w:p w:rsidR="003F528E" w:rsidRPr="00A74EC4" w:rsidRDefault="003F528E" w:rsidP="003F528E">
      <w:pPr>
        <w:pStyle w:val="a4"/>
        <w:rPr>
          <w:b/>
          <w:color w:val="000000"/>
          <w:sz w:val="16"/>
          <w:szCs w:val="16"/>
          <w:shd w:val="clear" w:color="auto" w:fill="FFFFFF"/>
        </w:rPr>
      </w:pPr>
    </w:p>
    <w:p w:rsidR="003F528E" w:rsidRPr="002935F7" w:rsidRDefault="003F528E" w:rsidP="003F528E">
      <w:pPr>
        <w:ind w:firstLine="708"/>
        <w:jc w:val="both"/>
      </w:pPr>
      <w:r w:rsidRPr="00F55CD2">
        <w:t xml:space="preserve">Рассмотрев </w:t>
      </w:r>
      <w:r>
        <w:rPr>
          <w:bCs/>
        </w:rPr>
        <w:t xml:space="preserve">ходатайство инициативной группы по увековечиванию памяти Михаила Константиновича </w:t>
      </w:r>
      <w:proofErr w:type="spellStart"/>
      <w:r>
        <w:rPr>
          <w:bCs/>
        </w:rPr>
        <w:t>Пашалы</w:t>
      </w:r>
      <w:proofErr w:type="spellEnd"/>
      <w:r>
        <w:rPr>
          <w:bCs/>
        </w:rPr>
        <w:t xml:space="preserve">, об установлении посвящённой ему Мемориальной доски на фасаде здания Администрации </w:t>
      </w:r>
      <w:proofErr w:type="spellStart"/>
      <w:r>
        <w:rPr>
          <w:bCs/>
        </w:rPr>
        <w:t>Чадыр-Лунгского</w:t>
      </w:r>
      <w:proofErr w:type="spellEnd"/>
      <w:r>
        <w:rPr>
          <w:bCs/>
        </w:rPr>
        <w:t xml:space="preserve"> района</w:t>
      </w:r>
      <w:r w:rsidRPr="00620367">
        <w:rPr>
          <w:bCs/>
        </w:rPr>
        <w:t>,</w:t>
      </w:r>
      <w:r>
        <w:rPr>
          <w:bCs/>
        </w:rPr>
        <w:t xml:space="preserve"> учитывая </w:t>
      </w:r>
      <w:r w:rsidR="00F264FA">
        <w:rPr>
          <w:bCs/>
        </w:rPr>
        <w:t xml:space="preserve">особые и </w:t>
      </w:r>
      <w:r>
        <w:rPr>
          <w:bCs/>
        </w:rPr>
        <w:t xml:space="preserve">значимые заслуги в развитии </w:t>
      </w:r>
      <w:r w:rsidR="00F264FA">
        <w:rPr>
          <w:bCs/>
        </w:rPr>
        <w:t xml:space="preserve">агропромышленного комплекса а также в </w:t>
      </w:r>
      <w:r>
        <w:rPr>
          <w:bCs/>
        </w:rPr>
        <w:t xml:space="preserve">области </w:t>
      </w:r>
      <w:r w:rsidR="00F264FA">
        <w:rPr>
          <w:bCs/>
        </w:rPr>
        <w:t>сельскохозяйственного производства</w:t>
      </w:r>
      <w:r>
        <w:rPr>
          <w:bCs/>
        </w:rPr>
        <w:t xml:space="preserve"> </w:t>
      </w:r>
      <w:r w:rsidR="00F264FA">
        <w:rPr>
          <w:bCs/>
        </w:rPr>
        <w:t>в целом,  как для города,</w:t>
      </w:r>
      <w:r>
        <w:rPr>
          <w:bCs/>
        </w:rPr>
        <w:t xml:space="preserve"> района</w:t>
      </w:r>
      <w:r w:rsidRPr="00620367">
        <w:rPr>
          <w:bCs/>
        </w:rPr>
        <w:t xml:space="preserve"> </w:t>
      </w:r>
      <w:r w:rsidR="00F264FA">
        <w:rPr>
          <w:bCs/>
        </w:rPr>
        <w:t xml:space="preserve">и Республики, подтвержденные государственными наградами, </w:t>
      </w:r>
      <w:r w:rsidRPr="002935F7">
        <w:t xml:space="preserve">в соответствии </w:t>
      </w:r>
      <w:r>
        <w:t>с ч. (2) ст.14 Закона РМ «О памятниках, возведённых в общественных местах», на основании ч. (1), (2) ст.14</w:t>
      </w:r>
      <w:r w:rsidRPr="00546789">
        <w:t xml:space="preserve"> Закона</w:t>
      </w:r>
      <w:r w:rsidRPr="002935F7">
        <w:t xml:space="preserve"> </w:t>
      </w:r>
      <w:r>
        <w:t>РМ «О</w:t>
      </w:r>
      <w:r w:rsidRPr="002935F7">
        <w:t xml:space="preserve"> местн</w:t>
      </w:r>
      <w:r>
        <w:t>ом</w:t>
      </w:r>
      <w:r w:rsidRPr="002935F7">
        <w:t xml:space="preserve"> публичном управлении</w:t>
      </w:r>
      <w:r>
        <w:t>»</w:t>
      </w:r>
      <w:r w:rsidRPr="002935F7">
        <w:t xml:space="preserve"> </w:t>
      </w:r>
      <w:r>
        <w:t>№</w:t>
      </w:r>
      <w:r w:rsidRPr="002935F7">
        <w:t xml:space="preserve"> 436-</w:t>
      </w:r>
      <w:r w:rsidRPr="002935F7">
        <w:rPr>
          <w:lang w:val="en-US"/>
        </w:rPr>
        <w:t>XVI</w:t>
      </w:r>
      <w:r w:rsidRPr="002935F7">
        <w:t xml:space="preserve"> от 28.12.2006</w:t>
      </w:r>
      <w:r>
        <w:t>г.</w:t>
      </w:r>
      <w:r w:rsidRPr="002935F7">
        <w:t xml:space="preserve">, </w:t>
      </w:r>
    </w:p>
    <w:p w:rsidR="003F528E" w:rsidRDefault="003F528E" w:rsidP="003F528E">
      <w:pPr>
        <w:widowControl w:val="0"/>
        <w:autoSpaceDE w:val="0"/>
        <w:autoSpaceDN w:val="0"/>
        <w:adjustRightInd w:val="0"/>
        <w:spacing w:line="276" w:lineRule="auto"/>
        <w:jc w:val="center"/>
      </w:pPr>
    </w:p>
    <w:p w:rsidR="003F528E" w:rsidRPr="00F71BAF" w:rsidRDefault="003F528E" w:rsidP="003F528E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spellStart"/>
      <w:r w:rsidRPr="00F71BAF">
        <w:t>Чадыр-Лунгский</w:t>
      </w:r>
      <w:proofErr w:type="spellEnd"/>
      <w:r w:rsidRPr="00F71BAF">
        <w:t xml:space="preserve"> </w:t>
      </w:r>
      <w:r>
        <w:t>Муниципальный</w:t>
      </w:r>
      <w:r w:rsidRPr="00F71BAF">
        <w:t xml:space="preserve"> Совет</w:t>
      </w:r>
    </w:p>
    <w:p w:rsidR="003F528E" w:rsidRPr="00E658E8" w:rsidRDefault="003F528E" w:rsidP="00E658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F71BAF">
        <w:rPr>
          <w:b/>
          <w:bCs/>
        </w:rPr>
        <w:t xml:space="preserve">РЕШИЛ:  </w:t>
      </w:r>
    </w:p>
    <w:p w:rsidR="003F528E" w:rsidRPr="00F461E9" w:rsidRDefault="003F528E" w:rsidP="003F528E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Поддержать идею </w:t>
      </w:r>
      <w:r w:rsidR="00984212">
        <w:rPr>
          <w:bCs/>
        </w:rPr>
        <w:t xml:space="preserve">установки Мемориальной доски на фасаде здания Администрации </w:t>
      </w:r>
      <w:proofErr w:type="spellStart"/>
      <w:r w:rsidR="00984212">
        <w:rPr>
          <w:bCs/>
        </w:rPr>
        <w:t>Чадыр-Лунгского</w:t>
      </w:r>
      <w:proofErr w:type="spellEnd"/>
      <w:r w:rsidR="00984212">
        <w:rPr>
          <w:bCs/>
        </w:rPr>
        <w:t xml:space="preserve"> района</w:t>
      </w:r>
      <w:r w:rsidRPr="003F528E">
        <w:rPr>
          <w:bCs/>
        </w:rPr>
        <w:t xml:space="preserve"> </w:t>
      </w:r>
      <w:proofErr w:type="spellStart"/>
      <w:r w:rsidRPr="003F528E">
        <w:rPr>
          <w:bCs/>
        </w:rPr>
        <w:t>мун</w:t>
      </w:r>
      <w:proofErr w:type="spellEnd"/>
      <w:r w:rsidRPr="003F528E">
        <w:rPr>
          <w:bCs/>
        </w:rPr>
        <w:t>. Чадыр-Лунга</w:t>
      </w:r>
      <w:r w:rsidR="00984212">
        <w:rPr>
          <w:bCs/>
        </w:rPr>
        <w:t xml:space="preserve"> </w:t>
      </w:r>
      <w:r w:rsidR="001474CE">
        <w:rPr>
          <w:bCs/>
        </w:rPr>
        <w:t>посвящённой</w:t>
      </w:r>
      <w:r w:rsidR="00984212">
        <w:rPr>
          <w:bCs/>
        </w:rPr>
        <w:t xml:space="preserve"> памяти </w:t>
      </w:r>
      <w:proofErr w:type="spellStart"/>
      <w:r w:rsidR="00984212">
        <w:rPr>
          <w:bCs/>
        </w:rPr>
        <w:t>Пашалы</w:t>
      </w:r>
      <w:proofErr w:type="spellEnd"/>
      <w:r w:rsidR="00984212">
        <w:rPr>
          <w:bCs/>
        </w:rPr>
        <w:t xml:space="preserve"> Михаилу Константиновичу.</w:t>
      </w:r>
    </w:p>
    <w:p w:rsidR="003F528E" w:rsidRPr="004B3E4F" w:rsidRDefault="003F528E" w:rsidP="003F528E">
      <w:pPr>
        <w:spacing w:line="276" w:lineRule="auto"/>
        <w:jc w:val="both"/>
      </w:pPr>
    </w:p>
    <w:p w:rsidR="003F528E" w:rsidRDefault="00984212" w:rsidP="003F528E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Примэрии </w:t>
      </w:r>
      <w:proofErr w:type="spellStart"/>
      <w:r>
        <w:t>мун</w:t>
      </w:r>
      <w:proofErr w:type="spellEnd"/>
      <w:r>
        <w:t>. Чадыр-Лунга (г-ну Топал А.А.)</w:t>
      </w:r>
      <w:r w:rsidR="003F528E">
        <w:t xml:space="preserve"> </w:t>
      </w:r>
      <w:r w:rsidR="00B3738F" w:rsidRPr="00B3738F">
        <w:t xml:space="preserve"> </w:t>
      </w:r>
      <w:r>
        <w:t>установить</w:t>
      </w:r>
      <w:r w:rsidR="003F528E">
        <w:t xml:space="preserve"> </w:t>
      </w:r>
      <w:r w:rsidR="00407CE5">
        <w:rPr>
          <w:bCs/>
        </w:rPr>
        <w:t xml:space="preserve">Мемориальную доску на фасаде здания Администрации </w:t>
      </w:r>
      <w:proofErr w:type="spellStart"/>
      <w:r w:rsidR="00407CE5">
        <w:rPr>
          <w:bCs/>
        </w:rPr>
        <w:t>Чадыр-Лунгского</w:t>
      </w:r>
      <w:proofErr w:type="spellEnd"/>
      <w:r w:rsidR="00407CE5">
        <w:rPr>
          <w:bCs/>
        </w:rPr>
        <w:t xml:space="preserve"> района</w:t>
      </w:r>
      <w:r w:rsidR="00AA01E0">
        <w:t>, получив при этом согласие собственника здания.</w:t>
      </w:r>
      <w:r w:rsidR="00605E9C">
        <w:t xml:space="preserve"> </w:t>
      </w:r>
      <w:r w:rsidR="00681982">
        <w:t xml:space="preserve"> </w:t>
      </w:r>
    </w:p>
    <w:p w:rsidR="003F528E" w:rsidRDefault="003F528E" w:rsidP="003F528E">
      <w:pPr>
        <w:pStyle w:val="a5"/>
      </w:pPr>
    </w:p>
    <w:p w:rsidR="003F528E" w:rsidRDefault="003F528E" w:rsidP="003F528E">
      <w:pPr>
        <w:pStyle w:val="a5"/>
        <w:numPr>
          <w:ilvl w:val="0"/>
          <w:numId w:val="1"/>
        </w:numPr>
        <w:spacing w:line="276" w:lineRule="auto"/>
        <w:jc w:val="both"/>
      </w:pPr>
      <w:r>
        <w:t xml:space="preserve">После установки </w:t>
      </w:r>
      <w:r w:rsidR="00984212">
        <w:t>Мемориальной доски</w:t>
      </w:r>
      <w:r>
        <w:t xml:space="preserve"> специалистам примэрии </w:t>
      </w:r>
      <w:proofErr w:type="gramStart"/>
      <w:r>
        <w:t>мун.Чадыр</w:t>
      </w:r>
      <w:proofErr w:type="gramEnd"/>
      <w:r>
        <w:t xml:space="preserve">-Лунга </w:t>
      </w:r>
      <w:r w:rsidRPr="00315ACD">
        <w:t xml:space="preserve">оформить документацию в соответствии с процедурой и требованиями, установленным </w:t>
      </w:r>
      <w:r>
        <w:t xml:space="preserve">действующим </w:t>
      </w:r>
      <w:r w:rsidRPr="00315ACD">
        <w:t>законо</w:t>
      </w:r>
      <w:r>
        <w:t>дательством РМ.</w:t>
      </w:r>
    </w:p>
    <w:p w:rsidR="003F528E" w:rsidRDefault="003F528E" w:rsidP="003F528E">
      <w:pPr>
        <w:pStyle w:val="a5"/>
        <w:ind w:left="0"/>
      </w:pPr>
    </w:p>
    <w:p w:rsidR="003F528E" w:rsidRDefault="003F528E" w:rsidP="003F528E">
      <w:pPr>
        <w:pStyle w:val="a5"/>
        <w:numPr>
          <w:ilvl w:val="0"/>
          <w:numId w:val="1"/>
        </w:numPr>
        <w:spacing w:line="276" w:lineRule="auto"/>
        <w:jc w:val="both"/>
      </w:pPr>
      <w:r w:rsidRPr="004217EE">
        <w:t xml:space="preserve">Контроль за исполнением настоящего решения возложить на </w:t>
      </w:r>
      <w:proofErr w:type="spellStart"/>
      <w:r w:rsidRPr="004217EE">
        <w:t>примара</w:t>
      </w:r>
      <w:proofErr w:type="spellEnd"/>
      <w:r w:rsidRPr="004217EE">
        <w:t xml:space="preserve"> </w:t>
      </w:r>
      <w:proofErr w:type="gramStart"/>
      <w:r w:rsidRPr="004217EE">
        <w:t>м</w:t>
      </w:r>
      <w:r>
        <w:t>ун</w:t>
      </w:r>
      <w:r w:rsidRPr="004217EE">
        <w:t>.Чадыр</w:t>
      </w:r>
      <w:proofErr w:type="gramEnd"/>
      <w:r w:rsidRPr="004217EE">
        <w:t>-</w:t>
      </w:r>
      <w:r>
        <w:t>Лунга Топал А.А.</w:t>
      </w:r>
    </w:p>
    <w:p w:rsidR="003F528E" w:rsidRDefault="003F528E" w:rsidP="003F528E">
      <w:pPr>
        <w:pStyle w:val="a5"/>
      </w:pPr>
    </w:p>
    <w:p w:rsidR="003F528E" w:rsidRPr="00E658E8" w:rsidRDefault="003F528E" w:rsidP="00E658E8">
      <w:pPr>
        <w:pStyle w:val="a5"/>
        <w:numPr>
          <w:ilvl w:val="0"/>
          <w:numId w:val="1"/>
        </w:numPr>
        <w:spacing w:after="200"/>
        <w:ind w:left="709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3F528E" w:rsidRDefault="003F528E" w:rsidP="003F528E">
      <w:pPr>
        <w:pStyle w:val="Standard"/>
        <w:spacing w:line="360" w:lineRule="auto"/>
        <w:ind w:firstLine="708"/>
      </w:pPr>
      <w:r>
        <w:t>Председатель</w:t>
      </w:r>
      <w:r w:rsidRPr="00A430D6">
        <w:t xml:space="preserve"> Совета             </w:t>
      </w:r>
      <w:r w:rsidRPr="00A430D6">
        <w:tab/>
      </w:r>
      <w:r w:rsidRPr="00A430D6">
        <w:tab/>
      </w:r>
      <w:r w:rsidRPr="00A430D6">
        <w:tab/>
      </w:r>
      <w:r>
        <w:tab/>
        <w:t>Наталья НОВАЧЛЫ</w:t>
      </w:r>
    </w:p>
    <w:p w:rsidR="003F528E" w:rsidRPr="00A430D6" w:rsidRDefault="003F528E" w:rsidP="003F528E">
      <w:pPr>
        <w:pStyle w:val="Standard"/>
        <w:spacing w:line="360" w:lineRule="auto"/>
      </w:pPr>
      <w:r w:rsidRPr="00A430D6">
        <w:t>Контрассигнует:</w:t>
      </w:r>
    </w:p>
    <w:p w:rsidR="003F528E" w:rsidRDefault="003F528E" w:rsidP="003F528E">
      <w:pPr>
        <w:ind w:firstLine="708"/>
        <w:jc w:val="both"/>
      </w:pPr>
      <w:r w:rsidRPr="00A430D6">
        <w:t xml:space="preserve">Секретарь Совета            </w:t>
      </w:r>
      <w:r w:rsidRPr="00A430D6">
        <w:tab/>
      </w:r>
      <w:r w:rsidRPr="00A430D6">
        <w:tab/>
      </w:r>
      <w:r w:rsidRPr="00A430D6">
        <w:tab/>
      </w:r>
      <w:r>
        <w:tab/>
      </w:r>
      <w:r>
        <w:tab/>
      </w:r>
      <w:proofErr w:type="gramStart"/>
      <w:r w:rsidRPr="00A430D6">
        <w:t xml:space="preserve">Олеся  </w:t>
      </w:r>
      <w:r>
        <w:t>ЧЕБАНОВА</w:t>
      </w:r>
      <w:proofErr w:type="gramEnd"/>
    </w:p>
    <w:sectPr w:rsidR="003F528E" w:rsidSect="0022709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F15410"/>
    <w:multiLevelType w:val="hybridMultilevel"/>
    <w:tmpl w:val="F626B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8E"/>
    <w:rsid w:val="001474CE"/>
    <w:rsid w:val="003F528E"/>
    <w:rsid w:val="00407CE5"/>
    <w:rsid w:val="00605E9C"/>
    <w:rsid w:val="00681982"/>
    <w:rsid w:val="006C0B77"/>
    <w:rsid w:val="007D4FDB"/>
    <w:rsid w:val="008242FF"/>
    <w:rsid w:val="00870751"/>
    <w:rsid w:val="00922C48"/>
    <w:rsid w:val="00984212"/>
    <w:rsid w:val="00AA01E0"/>
    <w:rsid w:val="00B3738F"/>
    <w:rsid w:val="00B915B7"/>
    <w:rsid w:val="00E658E8"/>
    <w:rsid w:val="00EA59DF"/>
    <w:rsid w:val="00EE4070"/>
    <w:rsid w:val="00F12C76"/>
    <w:rsid w:val="00F2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925D1"/>
  <w15:chartTrackingRefBased/>
  <w15:docId w15:val="{5400D51C-0534-47A5-AE61-F7C8D8DEA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F528E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rsid w:val="003F528E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F528E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rsid w:val="003F528E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F528E"/>
    <w:rPr>
      <w:color w:val="0000FF"/>
      <w:u w:val="single"/>
    </w:rPr>
  </w:style>
  <w:style w:type="paragraph" w:styleId="a4">
    <w:name w:val="No Spacing"/>
    <w:uiPriority w:val="1"/>
    <w:qFormat/>
    <w:rsid w:val="003F52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3F528E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3F528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58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58E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2023-05-15T14:00:00Z</cp:lastPrinted>
  <dcterms:created xsi:type="dcterms:W3CDTF">2023-05-04T10:30:00Z</dcterms:created>
  <dcterms:modified xsi:type="dcterms:W3CDTF">2023-05-15T14:01:00Z</dcterms:modified>
</cp:coreProperties>
</file>