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25500" w:rsidRPr="00111EEF" w:rsidTr="00F0035A">
        <w:trPr>
          <w:trHeight w:val="2552"/>
        </w:trPr>
        <w:tc>
          <w:tcPr>
            <w:tcW w:w="3261" w:type="dxa"/>
            <w:tcBorders>
              <w:bottom w:val="single" w:sz="12" w:space="0" w:color="auto"/>
            </w:tcBorders>
          </w:tcPr>
          <w:p w:rsidR="00025500" w:rsidRPr="00EF11F7" w:rsidRDefault="00025500" w:rsidP="00F0035A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6530EB0" wp14:editId="2B67388D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5500" w:rsidRPr="009E79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9E7953" w:rsidRDefault="00025500" w:rsidP="00F0035A">
            <w:pPr>
              <w:pStyle w:val="5"/>
            </w:pPr>
          </w:p>
          <w:p w:rsidR="00025500" w:rsidRPr="009E7953" w:rsidRDefault="00025500" w:rsidP="00F0035A">
            <w:pPr>
              <w:jc w:val="center"/>
              <w:rPr>
                <w:lang w:val="en-US"/>
              </w:rPr>
            </w:pPr>
          </w:p>
          <w:p w:rsidR="00025500" w:rsidRPr="009E7953" w:rsidRDefault="00025500" w:rsidP="00F0035A">
            <w:pPr>
              <w:jc w:val="center"/>
              <w:rPr>
                <w:lang w:val="en-US"/>
              </w:rPr>
            </w:pPr>
          </w:p>
          <w:p w:rsidR="00025500" w:rsidRPr="00103446" w:rsidRDefault="00025500" w:rsidP="00F0035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25500" w:rsidRPr="00103446" w:rsidRDefault="00025500" w:rsidP="00F0035A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911B0C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025500" w:rsidRPr="00103446" w:rsidRDefault="00025500" w:rsidP="00F0035A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25500" w:rsidRPr="007D0EA4" w:rsidRDefault="00025500" w:rsidP="00F0035A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911B0C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911B0C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25500" w:rsidRPr="00103446" w:rsidRDefault="00025500" w:rsidP="00F0035A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25500" w:rsidRPr="00103446" w:rsidRDefault="00025500" w:rsidP="00F0035A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25500" w:rsidRPr="00103446" w:rsidRDefault="00025500" w:rsidP="00F0035A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25500" w:rsidRPr="00103446" w:rsidRDefault="00111EEF" w:rsidP="00F0035A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025500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25500" w:rsidRPr="008B2B67" w:rsidRDefault="00025500" w:rsidP="00F0035A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1F13F0F" wp14:editId="0F0CE105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</w:p>
          <w:p w:rsidR="00025500" w:rsidRPr="008B2B67" w:rsidRDefault="00025500" w:rsidP="00F0035A">
            <w:pPr>
              <w:jc w:val="center"/>
              <w:rPr>
                <w:color w:val="000000"/>
                <w:lang w:val="tr-TR"/>
              </w:rPr>
            </w:pPr>
          </w:p>
          <w:p w:rsidR="00025500" w:rsidRPr="00836A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836A53" w:rsidRDefault="00025500" w:rsidP="00F0035A">
            <w:pPr>
              <w:jc w:val="center"/>
              <w:rPr>
                <w:color w:val="000000"/>
                <w:lang w:val="en-US"/>
              </w:rPr>
            </w:pPr>
          </w:p>
          <w:p w:rsidR="00025500" w:rsidRPr="00103446" w:rsidRDefault="00025500" w:rsidP="00F0035A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25500" w:rsidRPr="00103446" w:rsidRDefault="00025500" w:rsidP="00F0035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25500" w:rsidRPr="00103446" w:rsidRDefault="00025500" w:rsidP="00F0035A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25500" w:rsidRPr="00FF2AC2" w:rsidRDefault="00025500" w:rsidP="00F0035A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911B0C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025500" w:rsidRDefault="00025500" w:rsidP="00025500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FE695B" w:rsidRPr="00C65EB5" w:rsidRDefault="00FE695B" w:rsidP="00FE695B">
      <w:pPr>
        <w:jc w:val="center"/>
        <w:rPr>
          <w:b/>
          <w:lang w:eastAsia="ar-SA"/>
        </w:rPr>
      </w:pPr>
      <w:r>
        <w:rPr>
          <w:b/>
        </w:rPr>
        <w:t>16.05.2023</w:t>
      </w:r>
      <w:r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№ 6/3</w:t>
      </w:r>
      <w:r w:rsidR="00111EEF">
        <w:rPr>
          <w:b/>
        </w:rPr>
        <w:t>7</w:t>
      </w:r>
      <w:bookmarkStart w:id="2" w:name="_GoBack"/>
      <w:bookmarkEnd w:id="2"/>
    </w:p>
    <w:p w:rsidR="00025500" w:rsidRDefault="00025500" w:rsidP="00025500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25500" w:rsidRDefault="00025500" w:rsidP="00025500">
      <w:pPr>
        <w:jc w:val="center"/>
        <w:rPr>
          <w:sz w:val="10"/>
          <w:szCs w:val="10"/>
        </w:rPr>
      </w:pPr>
    </w:p>
    <w:p w:rsidR="00025500" w:rsidRPr="00426BF0" w:rsidRDefault="00025500" w:rsidP="00025500">
      <w:pPr>
        <w:jc w:val="center"/>
        <w:rPr>
          <w:sz w:val="10"/>
          <w:szCs w:val="10"/>
        </w:rPr>
      </w:pPr>
    </w:p>
    <w:bookmarkEnd w:id="0"/>
    <w:bookmarkEnd w:id="1"/>
    <w:p w:rsidR="00025500" w:rsidRPr="00934507" w:rsidRDefault="00025500" w:rsidP="00025500">
      <w:pPr>
        <w:rPr>
          <w:b/>
        </w:rPr>
      </w:pPr>
      <w:r w:rsidRPr="0083793D">
        <w:rPr>
          <w:b/>
        </w:rPr>
        <w:t xml:space="preserve">О рассмотрении </w:t>
      </w:r>
      <w:r w:rsidRPr="003125FB">
        <w:rPr>
          <w:b/>
        </w:rPr>
        <w:t xml:space="preserve">представления </w:t>
      </w:r>
      <w:r>
        <w:rPr>
          <w:b/>
        </w:rPr>
        <w:t>о незаконности Территориального бюро Комрат Государственной канцелярии РМ</w:t>
      </w:r>
    </w:p>
    <w:p w:rsidR="00025500" w:rsidRDefault="00025500" w:rsidP="00025500">
      <w:pPr>
        <w:pStyle w:val="Standard"/>
        <w:spacing w:line="240" w:lineRule="atLeast"/>
      </w:pPr>
    </w:p>
    <w:p w:rsidR="00025500" w:rsidRPr="00A50A47" w:rsidRDefault="00025500" w:rsidP="00025500">
      <w:pPr>
        <w:pStyle w:val="a4"/>
        <w:spacing w:line="276" w:lineRule="auto"/>
        <w:ind w:firstLine="708"/>
        <w:jc w:val="both"/>
      </w:pPr>
      <w:r w:rsidRPr="00934507">
        <w:rPr>
          <w:kern w:val="1"/>
          <w:lang w:eastAsia="hi-IN" w:bidi="hi-IN"/>
        </w:rPr>
        <w:t xml:space="preserve">Рассмотрев представление о незаконности Территориального бюро Комрат </w:t>
      </w:r>
      <w:r w:rsidRPr="00A50A47">
        <w:rPr>
          <w:kern w:val="1"/>
          <w:lang w:eastAsia="hi-IN" w:bidi="hi-IN"/>
        </w:rPr>
        <w:t xml:space="preserve">Государственной канцелярии </w:t>
      </w:r>
      <w:r w:rsidR="00FE695B">
        <w:rPr>
          <w:kern w:val="1"/>
          <w:lang w:eastAsia="hi-IN" w:bidi="hi-IN"/>
        </w:rPr>
        <w:t xml:space="preserve">РМ </w:t>
      </w:r>
      <w:r>
        <w:rPr>
          <w:kern w:val="1"/>
          <w:lang w:eastAsia="hi-IN" w:bidi="hi-IN"/>
        </w:rPr>
        <w:t>(исх</w:t>
      </w:r>
      <w:r w:rsidRPr="00A50A47">
        <w:t>№1304ОТ5-</w:t>
      </w:r>
      <w:r w:rsidR="00FE695B">
        <w:t>155</w:t>
      </w:r>
      <w:r w:rsidRPr="00A50A47">
        <w:t xml:space="preserve"> от </w:t>
      </w:r>
      <w:r w:rsidR="00FE695B">
        <w:t>15</w:t>
      </w:r>
      <w:r w:rsidRPr="00A50A47">
        <w:t>.</w:t>
      </w:r>
      <w:r w:rsidR="00FE695B">
        <w:t>05</w:t>
      </w:r>
      <w:r w:rsidRPr="00A50A47">
        <w:t>.20</w:t>
      </w:r>
      <w:r>
        <w:t>2</w:t>
      </w:r>
      <w:r w:rsidR="00FE695B">
        <w:t>3</w:t>
      </w:r>
      <w:r>
        <w:t xml:space="preserve"> </w:t>
      </w:r>
      <w:r w:rsidRPr="00A50A47">
        <w:t>г.</w:t>
      </w:r>
      <w:r>
        <w:t>)</w:t>
      </w:r>
      <w:r w:rsidRPr="00A50A47">
        <w:rPr>
          <w:kern w:val="1"/>
          <w:lang w:eastAsia="hi-IN" w:bidi="hi-IN"/>
        </w:rPr>
        <w:t xml:space="preserve">, </w:t>
      </w:r>
      <w:r w:rsidR="00FE695B">
        <w:rPr>
          <w:kern w:val="1"/>
          <w:lang w:eastAsia="hi-IN" w:bidi="hi-IN"/>
        </w:rPr>
        <w:t>учитывая основания, изложенные в представлении</w:t>
      </w:r>
      <w:r w:rsidR="00E31459">
        <w:rPr>
          <w:kern w:val="1"/>
          <w:lang w:eastAsia="hi-IN" w:bidi="hi-IN"/>
        </w:rPr>
        <w:t>,</w:t>
      </w:r>
      <w:r w:rsidR="00FE695B">
        <w:rPr>
          <w:kern w:val="1"/>
          <w:lang w:eastAsia="hi-IN" w:bidi="hi-IN"/>
        </w:rPr>
        <w:t xml:space="preserve"> и факт </w:t>
      </w:r>
      <w:r>
        <w:rPr>
          <w:kern w:val="1"/>
          <w:lang w:eastAsia="hi-IN" w:bidi="hi-IN"/>
        </w:rPr>
        <w:t>приняти</w:t>
      </w:r>
      <w:r w:rsidR="00FE695B">
        <w:rPr>
          <w:kern w:val="1"/>
          <w:lang w:eastAsia="hi-IN" w:bidi="hi-IN"/>
        </w:rPr>
        <w:t>я</w:t>
      </w:r>
      <w:r>
        <w:rPr>
          <w:kern w:val="1"/>
          <w:lang w:eastAsia="hi-IN" w:bidi="hi-IN"/>
        </w:rPr>
        <w:t xml:space="preserve"> реше</w:t>
      </w:r>
      <w:r w:rsidR="00B8362B">
        <w:rPr>
          <w:kern w:val="1"/>
          <w:lang w:eastAsia="hi-IN" w:bidi="hi-IN"/>
        </w:rPr>
        <w:t>ни</w:t>
      </w:r>
      <w:r w:rsidR="00FE695B">
        <w:rPr>
          <w:kern w:val="1"/>
          <w:lang w:eastAsia="hi-IN" w:bidi="hi-IN"/>
        </w:rPr>
        <w:t xml:space="preserve">й </w:t>
      </w:r>
      <w:proofErr w:type="spellStart"/>
      <w:r w:rsidR="00FE695B">
        <w:rPr>
          <w:kern w:val="1"/>
          <w:lang w:eastAsia="hi-IN" w:bidi="hi-IN"/>
        </w:rPr>
        <w:t>Чадыр-Лунского</w:t>
      </w:r>
      <w:proofErr w:type="spellEnd"/>
      <w:r w:rsidR="00FE695B">
        <w:rPr>
          <w:kern w:val="1"/>
          <w:lang w:eastAsia="hi-IN" w:bidi="hi-IN"/>
        </w:rPr>
        <w:t xml:space="preserve"> муниципального</w:t>
      </w:r>
      <w:r w:rsidR="00B8362B">
        <w:rPr>
          <w:kern w:val="1"/>
          <w:lang w:eastAsia="hi-IN" w:bidi="hi-IN"/>
        </w:rPr>
        <w:t xml:space="preserve"> Совета №</w:t>
      </w:r>
      <w:r w:rsidR="00FE695B">
        <w:rPr>
          <w:kern w:val="1"/>
          <w:lang w:eastAsia="hi-IN" w:bidi="hi-IN"/>
        </w:rPr>
        <w:t>№5</w:t>
      </w:r>
      <w:r w:rsidR="00B8362B">
        <w:rPr>
          <w:kern w:val="1"/>
          <w:lang w:eastAsia="hi-IN" w:bidi="hi-IN"/>
        </w:rPr>
        <w:t>/</w:t>
      </w:r>
      <w:r w:rsidR="00FE695B">
        <w:rPr>
          <w:kern w:val="1"/>
          <w:lang w:eastAsia="hi-IN" w:bidi="hi-IN"/>
        </w:rPr>
        <w:t>1 и 5/2</w:t>
      </w:r>
      <w:r w:rsidR="00B8362B">
        <w:rPr>
          <w:kern w:val="1"/>
          <w:lang w:eastAsia="hi-IN" w:bidi="hi-IN"/>
        </w:rPr>
        <w:t xml:space="preserve"> от </w:t>
      </w:r>
      <w:r w:rsidR="00FE695B">
        <w:rPr>
          <w:kern w:val="1"/>
          <w:lang w:eastAsia="hi-IN" w:bidi="hi-IN"/>
        </w:rPr>
        <w:t>20.</w:t>
      </w:r>
      <w:r w:rsidR="00B8362B">
        <w:rPr>
          <w:kern w:val="1"/>
          <w:lang w:eastAsia="hi-IN" w:bidi="hi-IN"/>
        </w:rPr>
        <w:t>0</w:t>
      </w:r>
      <w:r w:rsidR="00FE695B">
        <w:rPr>
          <w:kern w:val="1"/>
          <w:lang w:eastAsia="hi-IN" w:bidi="hi-IN"/>
        </w:rPr>
        <w:t>4</w:t>
      </w:r>
      <w:r w:rsidR="00B8362B">
        <w:rPr>
          <w:kern w:val="1"/>
          <w:lang w:eastAsia="hi-IN" w:bidi="hi-IN"/>
        </w:rPr>
        <w:t>.202</w:t>
      </w:r>
      <w:r w:rsidR="00FE695B">
        <w:rPr>
          <w:kern w:val="1"/>
          <w:lang w:eastAsia="hi-IN" w:bidi="hi-IN"/>
        </w:rPr>
        <w:t>3</w:t>
      </w:r>
      <w:r>
        <w:rPr>
          <w:kern w:val="1"/>
          <w:lang w:eastAsia="hi-IN" w:bidi="hi-IN"/>
        </w:rPr>
        <w:t xml:space="preserve">г. </w:t>
      </w:r>
      <w:r w:rsidR="00FE695B">
        <w:rPr>
          <w:kern w:val="1"/>
          <w:lang w:eastAsia="hi-IN" w:bidi="hi-IN"/>
        </w:rPr>
        <w:t>без заключения комиссии Совета</w:t>
      </w:r>
      <w:r w:rsidRPr="00A50A47">
        <w:rPr>
          <w:kern w:val="1"/>
          <w:lang w:eastAsia="hi-IN" w:bidi="hi-IN"/>
        </w:rPr>
        <w:t xml:space="preserve">, </w:t>
      </w:r>
      <w:r w:rsidRPr="00A50A47">
        <w:t>руководствуясь ч. (1) ст.14</w:t>
      </w:r>
      <w:r>
        <w:t xml:space="preserve">, </w:t>
      </w:r>
      <w:proofErr w:type="gramStart"/>
      <w:r>
        <w:t>ч.(</w:t>
      </w:r>
      <w:proofErr w:type="gramEnd"/>
      <w:r>
        <w:t>3) ст.68</w:t>
      </w:r>
      <w:r w:rsidRPr="00A50A47">
        <w:t xml:space="preserve"> Закона о местном публичном управлении №436-XVI от 28.12.2006г.</w:t>
      </w:r>
      <w:r w:rsidR="00B8362B">
        <w:t>,</w:t>
      </w:r>
    </w:p>
    <w:p w:rsidR="00025500" w:rsidRPr="00A50A47" w:rsidRDefault="00025500" w:rsidP="00B8362B">
      <w:pPr>
        <w:jc w:val="center"/>
      </w:pPr>
    </w:p>
    <w:p w:rsidR="00025500" w:rsidRPr="003A1398" w:rsidRDefault="00025500" w:rsidP="00025500">
      <w:pPr>
        <w:spacing w:line="360" w:lineRule="auto"/>
        <w:jc w:val="center"/>
        <w:rPr>
          <w:b/>
        </w:rPr>
      </w:pPr>
      <w:proofErr w:type="spellStart"/>
      <w:r w:rsidRPr="003A1398">
        <w:t>Чадыр-Лунгский</w:t>
      </w:r>
      <w:proofErr w:type="spellEnd"/>
      <w:r w:rsidRPr="003A1398">
        <w:t xml:space="preserve"> Муниципальный Совет</w:t>
      </w:r>
    </w:p>
    <w:p w:rsidR="00025500" w:rsidRDefault="00025500" w:rsidP="00025500">
      <w:pPr>
        <w:spacing w:line="360" w:lineRule="auto"/>
        <w:jc w:val="center"/>
      </w:pPr>
      <w:r w:rsidRPr="003A1398">
        <w:rPr>
          <w:b/>
        </w:rPr>
        <w:t>РЕШИЛ</w:t>
      </w:r>
      <w:r w:rsidRPr="003A1398">
        <w:t>:</w:t>
      </w:r>
    </w:p>
    <w:p w:rsidR="00FE695B" w:rsidRDefault="00FE695B" w:rsidP="00025500">
      <w:pPr>
        <w:spacing w:line="360" w:lineRule="auto"/>
        <w:jc w:val="center"/>
      </w:pPr>
    </w:p>
    <w:p w:rsidR="00025500" w:rsidRDefault="00025500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bookmarkStart w:id="3" w:name="OLE_LINK1"/>
      <w:bookmarkStart w:id="4" w:name="OLE_LINK2"/>
      <w:r>
        <w:rPr>
          <w:kern w:val="1"/>
          <w:lang w:eastAsia="hi-IN" w:bidi="hi-IN"/>
        </w:rPr>
        <w:t xml:space="preserve">Удовлетворить </w:t>
      </w:r>
      <w:r w:rsidRPr="00934507">
        <w:rPr>
          <w:kern w:val="1"/>
          <w:lang w:eastAsia="hi-IN" w:bidi="hi-IN"/>
        </w:rPr>
        <w:t xml:space="preserve">представление о незаконности Территориального бюро Комрат </w:t>
      </w:r>
      <w:r w:rsidRPr="00A50A47">
        <w:rPr>
          <w:kern w:val="1"/>
          <w:lang w:eastAsia="hi-IN" w:bidi="hi-IN"/>
        </w:rPr>
        <w:t xml:space="preserve">Государственной канцелярии </w:t>
      </w:r>
      <w:r w:rsidR="00FE695B" w:rsidRPr="00A50A47">
        <w:t>№1304ОТ5-</w:t>
      </w:r>
      <w:r w:rsidR="00FE695B">
        <w:t>155</w:t>
      </w:r>
      <w:r w:rsidR="00FE695B" w:rsidRPr="00A50A47">
        <w:t xml:space="preserve"> от </w:t>
      </w:r>
      <w:r w:rsidR="00FE695B">
        <w:t>15</w:t>
      </w:r>
      <w:r w:rsidR="00FE695B" w:rsidRPr="00A50A47">
        <w:t>.</w:t>
      </w:r>
      <w:r w:rsidR="00FE695B">
        <w:t>05</w:t>
      </w:r>
      <w:r w:rsidR="00FE695B" w:rsidRPr="00A50A47">
        <w:t>.20</w:t>
      </w:r>
      <w:r w:rsidR="00FE695B">
        <w:t>23</w:t>
      </w:r>
      <w:r w:rsidR="00FE695B" w:rsidRPr="00A50A47">
        <w:t>г.</w:t>
      </w:r>
      <w:r>
        <w:t xml:space="preserve"> и о</w:t>
      </w:r>
      <w:r w:rsidRPr="00934507">
        <w:rPr>
          <w:kern w:val="1"/>
          <w:lang w:eastAsia="hi-IN" w:bidi="hi-IN"/>
        </w:rPr>
        <w:t>тменить решени</w:t>
      </w:r>
      <w:r w:rsidR="00FE695B">
        <w:rPr>
          <w:kern w:val="1"/>
          <w:lang w:eastAsia="hi-IN" w:bidi="hi-IN"/>
        </w:rPr>
        <w:t>я</w:t>
      </w:r>
      <w:r w:rsidRPr="00934507">
        <w:rPr>
          <w:kern w:val="1"/>
          <w:lang w:eastAsia="hi-IN" w:bidi="hi-IN"/>
        </w:rPr>
        <w:t xml:space="preserve"> </w:t>
      </w:r>
      <w:proofErr w:type="spellStart"/>
      <w:r w:rsidR="00B8362B">
        <w:rPr>
          <w:kern w:val="1"/>
          <w:lang w:eastAsia="hi-IN" w:bidi="hi-IN"/>
        </w:rPr>
        <w:t>Чадыр-Лунгского</w:t>
      </w:r>
      <w:proofErr w:type="spellEnd"/>
      <w:r w:rsidR="00B8362B">
        <w:rPr>
          <w:kern w:val="1"/>
          <w:lang w:eastAsia="hi-IN" w:bidi="hi-IN"/>
        </w:rPr>
        <w:t xml:space="preserve"> м</w:t>
      </w:r>
      <w:r>
        <w:rPr>
          <w:kern w:val="1"/>
          <w:lang w:eastAsia="hi-IN" w:bidi="hi-IN"/>
        </w:rPr>
        <w:t>униципального</w:t>
      </w:r>
      <w:r w:rsidRPr="00934507">
        <w:rPr>
          <w:kern w:val="1"/>
          <w:lang w:eastAsia="hi-IN" w:bidi="hi-IN"/>
        </w:rPr>
        <w:t xml:space="preserve"> Совета </w:t>
      </w:r>
      <w:r w:rsidR="00FE695B">
        <w:rPr>
          <w:kern w:val="1"/>
          <w:lang w:eastAsia="hi-IN" w:bidi="hi-IN"/>
        </w:rPr>
        <w:t>№№5/1 и 5/2 от 20.04.2023г</w:t>
      </w:r>
      <w:r>
        <w:rPr>
          <w:kern w:val="1"/>
          <w:lang w:eastAsia="hi-IN" w:bidi="hi-IN"/>
        </w:rPr>
        <w:t>.</w:t>
      </w:r>
      <w:bookmarkEnd w:id="3"/>
      <w:bookmarkEnd w:id="4"/>
    </w:p>
    <w:p w:rsidR="008E5A97" w:rsidRDefault="008E5A97" w:rsidP="008E5A97">
      <w:pPr>
        <w:spacing w:line="276" w:lineRule="auto"/>
        <w:ind w:left="567"/>
        <w:jc w:val="both"/>
        <w:rPr>
          <w:kern w:val="1"/>
          <w:lang w:eastAsia="hi-IN" w:bidi="hi-IN"/>
        </w:rPr>
      </w:pPr>
    </w:p>
    <w:p w:rsidR="00025500" w:rsidRPr="008E5A97" w:rsidRDefault="00025500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r>
        <w:t>Направить настоящее решение в Территориальное бюро Комрат Государственной канцелярии РМ в сроки согласно действующе</w:t>
      </w:r>
      <w:r w:rsidR="00FE695B">
        <w:t>му</w:t>
      </w:r>
      <w:r>
        <w:t xml:space="preserve"> законодательств</w:t>
      </w:r>
      <w:r w:rsidR="00FE695B">
        <w:t>у</w:t>
      </w:r>
      <w:r w:rsidR="00D442F6">
        <w:t>.</w:t>
      </w:r>
    </w:p>
    <w:p w:rsidR="008E5A97" w:rsidRPr="00025500" w:rsidRDefault="008E5A97" w:rsidP="008E5A97">
      <w:pPr>
        <w:spacing w:line="276" w:lineRule="auto"/>
        <w:jc w:val="both"/>
        <w:rPr>
          <w:kern w:val="1"/>
          <w:lang w:eastAsia="hi-IN" w:bidi="hi-IN"/>
        </w:rPr>
      </w:pPr>
    </w:p>
    <w:p w:rsidR="00025500" w:rsidRPr="0079713B" w:rsidRDefault="00025500" w:rsidP="00025500">
      <w:pPr>
        <w:numPr>
          <w:ilvl w:val="0"/>
          <w:numId w:val="3"/>
        </w:numPr>
        <w:spacing w:line="276" w:lineRule="auto"/>
        <w:ind w:left="567" w:hanging="567"/>
        <w:jc w:val="both"/>
        <w:rPr>
          <w:kern w:val="1"/>
          <w:lang w:eastAsia="hi-IN" w:bidi="hi-IN"/>
        </w:rPr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</w:t>
      </w:r>
    </w:p>
    <w:p w:rsidR="00025500" w:rsidRDefault="00025500" w:rsidP="00025500">
      <w:pPr>
        <w:ind w:left="567" w:hanging="567"/>
        <w:jc w:val="both"/>
        <w:rPr>
          <w:kern w:val="1"/>
          <w:lang w:eastAsia="hi-IN" w:bidi="hi-IN"/>
        </w:rPr>
      </w:pPr>
    </w:p>
    <w:p w:rsidR="00025500" w:rsidRDefault="00025500" w:rsidP="00025500">
      <w:pPr>
        <w:ind w:left="567" w:hanging="567"/>
        <w:jc w:val="both"/>
        <w:rPr>
          <w:kern w:val="1"/>
          <w:lang w:eastAsia="hi-IN" w:bidi="hi-IN"/>
        </w:rPr>
      </w:pPr>
    </w:p>
    <w:p w:rsidR="00B8362B" w:rsidRDefault="00B8362B" w:rsidP="00025500">
      <w:pPr>
        <w:ind w:left="567" w:hanging="567"/>
        <w:jc w:val="both"/>
        <w:rPr>
          <w:kern w:val="1"/>
          <w:lang w:eastAsia="hi-IN" w:bidi="hi-IN"/>
        </w:rPr>
      </w:pPr>
    </w:p>
    <w:p w:rsidR="00025500" w:rsidRDefault="00025500" w:rsidP="00A8385B">
      <w:pPr>
        <w:pStyle w:val="Standard"/>
        <w:spacing w:line="276" w:lineRule="auto"/>
        <w:ind w:left="708" w:firstLine="708"/>
      </w:pPr>
      <w:r>
        <w:t>Председатель</w:t>
      </w:r>
      <w:r w:rsidRPr="00A430D6">
        <w:t xml:space="preserve"> Совета</w:t>
      </w:r>
      <w:r>
        <w:tab/>
      </w:r>
      <w:r>
        <w:tab/>
      </w:r>
      <w:r>
        <w:tab/>
      </w:r>
      <w:r>
        <w:tab/>
        <w:t>Наталья НОВАЧЛЫ</w:t>
      </w:r>
    </w:p>
    <w:p w:rsidR="00025500" w:rsidRDefault="00025500" w:rsidP="00A8385B">
      <w:pPr>
        <w:pStyle w:val="Standard"/>
        <w:spacing w:line="276" w:lineRule="auto"/>
        <w:ind w:firstLine="708"/>
      </w:pPr>
      <w:r w:rsidRPr="00A430D6">
        <w:t>Контрассигнует:</w:t>
      </w:r>
    </w:p>
    <w:p w:rsidR="00025500" w:rsidRDefault="00A8385B" w:rsidP="00A8385B">
      <w:pPr>
        <w:pStyle w:val="Standard"/>
        <w:spacing w:line="276" w:lineRule="auto"/>
        <w:ind w:left="708" w:firstLine="708"/>
      </w:pPr>
      <w:r>
        <w:t>С</w:t>
      </w:r>
      <w:r w:rsidR="00025500">
        <w:t>екретарь Совета</w:t>
      </w:r>
      <w:r w:rsidR="00025500">
        <w:tab/>
      </w:r>
      <w:r w:rsidR="00025500">
        <w:tab/>
      </w:r>
      <w:r w:rsidR="00025500">
        <w:tab/>
      </w:r>
      <w:r w:rsidR="00025500">
        <w:tab/>
        <w:t xml:space="preserve">           Олеся </w:t>
      </w:r>
      <w:r w:rsidR="00B8362B">
        <w:t>ЧЕБАНОВА</w:t>
      </w:r>
    </w:p>
    <w:p w:rsidR="00F12C76" w:rsidRDefault="00F12C76" w:rsidP="006C0B77">
      <w:pPr>
        <w:ind w:firstLine="709"/>
        <w:jc w:val="both"/>
      </w:pPr>
    </w:p>
    <w:sectPr w:rsidR="00F12C76" w:rsidSect="0076053C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26478"/>
    <w:multiLevelType w:val="hybridMultilevel"/>
    <w:tmpl w:val="30104F56"/>
    <w:lvl w:ilvl="0" w:tplc="FA182B08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 w15:restartNumberingAfterBreak="0">
    <w:nsid w:val="505921CA"/>
    <w:multiLevelType w:val="multilevel"/>
    <w:tmpl w:val="1F22C3F2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 CYR" w:eastAsia="Times New Roman" w:hAnsi="Times New Roman CYR" w:cs="Times New Roman CYR"/>
      </w:rPr>
    </w:lvl>
    <w:lvl w:ilvl="1">
      <w:start w:val="1"/>
      <w:numFmt w:val="decimal"/>
      <w:isLgl/>
      <w:lvlText w:val="%1.%2."/>
      <w:lvlJc w:val="left"/>
      <w:pPr>
        <w:ind w:left="1154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60"/>
    <w:rsid w:val="00025500"/>
    <w:rsid w:val="00111EEF"/>
    <w:rsid w:val="00201E60"/>
    <w:rsid w:val="003429EC"/>
    <w:rsid w:val="006C0B77"/>
    <w:rsid w:val="006F5B42"/>
    <w:rsid w:val="008242FF"/>
    <w:rsid w:val="00870751"/>
    <w:rsid w:val="008E5A97"/>
    <w:rsid w:val="00922C48"/>
    <w:rsid w:val="00A8385B"/>
    <w:rsid w:val="00B74800"/>
    <w:rsid w:val="00B8362B"/>
    <w:rsid w:val="00B915B7"/>
    <w:rsid w:val="00D442F6"/>
    <w:rsid w:val="00E31459"/>
    <w:rsid w:val="00EA59DF"/>
    <w:rsid w:val="00EE4070"/>
    <w:rsid w:val="00F12C76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B53B8"/>
  <w15:docId w15:val="{0DC9836E-5ACC-4E9F-A549-FCD6005A6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25500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02550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25500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025500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025500"/>
    <w:rPr>
      <w:color w:val="0000FF"/>
      <w:u w:val="single"/>
    </w:rPr>
  </w:style>
  <w:style w:type="paragraph" w:styleId="a4">
    <w:name w:val="No Spacing"/>
    <w:uiPriority w:val="1"/>
    <w:qFormat/>
    <w:rsid w:val="00025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2550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025500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0255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38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38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2023-05-15T14:09:00Z</cp:lastPrinted>
  <dcterms:created xsi:type="dcterms:W3CDTF">2021-11-27T15:54:00Z</dcterms:created>
  <dcterms:modified xsi:type="dcterms:W3CDTF">2023-05-15T14:09:00Z</dcterms:modified>
</cp:coreProperties>
</file>