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6D65DC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6206E1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206E1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6206E1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060B29" w:rsidP="00073E0E">
            <w:pPr>
              <w:jc w:val="center"/>
              <w:rPr>
                <w:rStyle w:val="a3"/>
                <w:b/>
                <w:lang w:val="tr-TR"/>
              </w:rPr>
            </w:pPr>
            <w:hyperlink r:id="rId7" w:history="1">
              <w:r w:rsidR="00F0402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6206E1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E75D6C" w:rsidRDefault="00E75D6C" w:rsidP="00E75D6C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E75D6C" w:rsidRDefault="001B1548" w:rsidP="00E75D6C">
      <w:pPr>
        <w:jc w:val="center"/>
        <w:rPr>
          <w:b/>
        </w:rPr>
      </w:pPr>
      <w:r>
        <w:rPr>
          <w:b/>
        </w:rPr>
        <w:t>19.09</w:t>
      </w:r>
      <w:r w:rsidR="004B1C8C">
        <w:rPr>
          <w:b/>
        </w:rPr>
        <w:t>.2023</w:t>
      </w:r>
      <w:r w:rsidR="00407521">
        <w:rPr>
          <w:b/>
        </w:rPr>
        <w:t xml:space="preserve"> </w:t>
      </w:r>
      <w:r w:rsidR="00E75D6C">
        <w:rPr>
          <w:b/>
        </w:rPr>
        <w:t xml:space="preserve">г.                                                                                                           </w:t>
      </w:r>
      <w:r>
        <w:rPr>
          <w:b/>
        </w:rPr>
        <w:t>проект</w:t>
      </w:r>
      <w:r w:rsidR="00E75D6C">
        <w:rPr>
          <w:b/>
        </w:rPr>
        <w:t xml:space="preserve">                                         мун. Чадыр-Лунга</w:t>
      </w:r>
    </w:p>
    <w:p w:rsidR="00E85FB6" w:rsidRDefault="00E85FB6" w:rsidP="00C04205"/>
    <w:p w:rsidR="00C04205" w:rsidRDefault="00E85FB6" w:rsidP="00C04205">
      <w:pPr>
        <w:jc w:val="both"/>
        <w:rPr>
          <w:b/>
        </w:rPr>
      </w:pPr>
      <w:r w:rsidRPr="000023AD">
        <w:rPr>
          <w:b/>
        </w:rPr>
        <w:t>Об установлении права пользования (найма) земельным участк</w:t>
      </w:r>
      <w:r>
        <w:rPr>
          <w:b/>
        </w:rPr>
        <w:t>о</w:t>
      </w:r>
      <w:r w:rsidRPr="000023AD">
        <w:rPr>
          <w:b/>
        </w:rPr>
        <w:t>м</w:t>
      </w:r>
      <w:r w:rsidR="001B1548">
        <w:rPr>
          <w:b/>
        </w:rPr>
        <w:t xml:space="preserve"> и к</w:t>
      </w:r>
      <w:r w:rsidR="006D65DC">
        <w:rPr>
          <w:b/>
        </w:rPr>
        <w:t>и</w:t>
      </w:r>
      <w:r w:rsidR="001B1548">
        <w:rPr>
          <w:b/>
        </w:rPr>
        <w:t>оска по ул. К. Маркса</w:t>
      </w:r>
    </w:p>
    <w:p w:rsidR="00E85FB6" w:rsidRPr="005652B1" w:rsidRDefault="00E85FB6" w:rsidP="00C04205">
      <w:pPr>
        <w:jc w:val="both"/>
        <w:rPr>
          <w:b/>
          <w:color w:val="000000"/>
          <w:shd w:val="clear" w:color="auto" w:fill="FFFFFF"/>
          <w:lang w:val="tr-TR"/>
        </w:rPr>
      </w:pPr>
    </w:p>
    <w:p w:rsidR="00C04205" w:rsidRPr="00E85FB6" w:rsidRDefault="006D65DC" w:rsidP="003C7251">
      <w:pPr>
        <w:spacing w:line="276" w:lineRule="auto"/>
        <w:ind w:firstLine="708"/>
        <w:jc w:val="both"/>
      </w:pPr>
      <w:r>
        <w:t xml:space="preserve">В связи с завершением кадастровых работ на земельном участке, </w:t>
      </w:r>
      <w:r>
        <w:t>расположенн</w:t>
      </w:r>
      <w:r>
        <w:t>ом</w:t>
      </w:r>
      <w:r>
        <w:t xml:space="preserve"> в </w:t>
      </w:r>
      <w:proofErr w:type="spellStart"/>
      <w:r>
        <w:t>мун</w:t>
      </w:r>
      <w:proofErr w:type="gramStart"/>
      <w:r>
        <w:t>.Ч</w:t>
      </w:r>
      <w:proofErr w:type="gramEnd"/>
      <w:r>
        <w:t>адыр-Лунга</w:t>
      </w:r>
      <w:proofErr w:type="spellEnd"/>
      <w:r w:rsidRPr="00E85FB6">
        <w:rPr>
          <w:rFonts w:ascii="Times New Roman CYR" w:hAnsi="Times New Roman CYR" w:cs="Times New Roman CYR"/>
        </w:rPr>
        <w:t xml:space="preserve"> по </w:t>
      </w:r>
      <w:proofErr w:type="spellStart"/>
      <w:r w:rsidRPr="00E85FB6">
        <w:rPr>
          <w:rFonts w:ascii="Times New Roman CYR" w:hAnsi="Times New Roman CYR" w:cs="Times New Roman CYR"/>
        </w:rPr>
        <w:t>ул.</w:t>
      </w:r>
      <w:r>
        <w:rPr>
          <w:rFonts w:ascii="Times New Roman CYR" w:hAnsi="Times New Roman CYR" w:cs="Times New Roman CYR"/>
        </w:rPr>
        <w:t>К</w:t>
      </w:r>
      <w:proofErr w:type="spellEnd"/>
      <w:r>
        <w:rPr>
          <w:rFonts w:ascii="Times New Roman CYR" w:hAnsi="Times New Roman CYR" w:cs="Times New Roman CYR"/>
        </w:rPr>
        <w:t xml:space="preserve">. Маркса </w:t>
      </w:r>
      <w:r w:rsidRPr="00E85FB6">
        <w:rPr>
          <w:rFonts w:ascii="Times New Roman CYR" w:hAnsi="Times New Roman CYR" w:cs="Times New Roman CYR"/>
        </w:rPr>
        <w:t xml:space="preserve">к.н. </w:t>
      </w:r>
      <w:r>
        <w:rPr>
          <w:rFonts w:ascii="Times New Roman CYR" w:hAnsi="Times New Roman CYR" w:cs="Times New Roman CYR"/>
        </w:rPr>
        <w:t>9602217.305</w:t>
      </w:r>
      <w:r>
        <w:rPr>
          <w:rFonts w:ascii="Times New Roman CYR" w:hAnsi="Times New Roman CYR" w:cs="Times New Roman CYR"/>
        </w:rPr>
        <w:t xml:space="preserve"> и учитывая что в расположенном на нём из лёгких конструкций киоске одно помещение площадью 12 </w:t>
      </w:r>
      <w:proofErr w:type="spellStart"/>
      <w:r>
        <w:rPr>
          <w:rFonts w:ascii="Times New Roman CYR" w:hAnsi="Times New Roman CYR" w:cs="Times New Roman CYR"/>
        </w:rPr>
        <w:t>м</w:t>
      </w:r>
      <w:r>
        <w:rPr>
          <w:rFonts w:ascii="Times New Roman CYR" w:hAnsi="Times New Roman CYR" w:cs="Times New Roman CYR"/>
          <w:vertAlign w:val="superscript"/>
        </w:rPr>
        <w:t>2</w:t>
      </w:r>
      <w:proofErr w:type="spellEnd"/>
      <w:r>
        <w:rPr>
          <w:rFonts w:ascii="Times New Roman CYR" w:hAnsi="Times New Roman CYR" w:cs="Times New Roman CYR"/>
        </w:rPr>
        <w:t xml:space="preserve"> свободно, для эффективного использования публичной собственности и пополнения бюджета муниципия, на основании </w:t>
      </w:r>
      <w:r w:rsidR="004B1C8C">
        <w:t xml:space="preserve"> </w:t>
      </w:r>
      <w:r w:rsidR="00C04205">
        <w:t xml:space="preserve">положений </w:t>
      </w:r>
      <w:proofErr w:type="spellStart"/>
      <w:r w:rsidR="00465BAC">
        <w:t>ст.ст.</w:t>
      </w:r>
      <w:r w:rsidR="00172080">
        <w:t>1251</w:t>
      </w:r>
      <w:proofErr w:type="spellEnd"/>
      <w:r w:rsidR="00465BAC">
        <w:t>-</w:t>
      </w:r>
      <w:r w:rsidR="00172080">
        <w:t>1287</w:t>
      </w:r>
      <w:r w:rsidR="00465BAC">
        <w:t xml:space="preserve"> ГК</w:t>
      </w:r>
      <w:r w:rsidR="00C04205">
        <w:t xml:space="preserve"> РМ,  ч.1 и п.</w:t>
      </w:r>
      <w:r w:rsidR="00C04205">
        <w:rPr>
          <w:lang w:val="en-US"/>
        </w:rPr>
        <w:t>b</w:t>
      </w:r>
      <w:r w:rsidR="00C04205">
        <w:t>),</w:t>
      </w:r>
      <w:r w:rsidR="00C04205" w:rsidRPr="000244F2">
        <w:t xml:space="preserve"> </w:t>
      </w:r>
      <w:r w:rsidR="00C04205">
        <w:rPr>
          <w:lang w:val="en-US"/>
        </w:rPr>
        <w:t>c</w:t>
      </w:r>
      <w:r w:rsidR="00C04205" w:rsidRPr="000244F2">
        <w:t>)</w:t>
      </w:r>
      <w:r w:rsidR="00C04205" w:rsidRPr="00075A4B">
        <w:t xml:space="preserve"> </w:t>
      </w:r>
      <w:proofErr w:type="gramStart"/>
      <w:r w:rsidR="00C04205">
        <w:t>ч.2 ст.14 З</w:t>
      </w:r>
      <w:r w:rsidR="00C04205" w:rsidRPr="00FE5AC7">
        <w:t>акон</w:t>
      </w:r>
      <w:r w:rsidR="00C04205">
        <w:t>а</w:t>
      </w:r>
      <w:r w:rsidR="00C04205" w:rsidRPr="00FE5AC7">
        <w:t xml:space="preserve"> РМ «О местном публичном управлении» №436-XVI от 28.12.2006</w:t>
      </w:r>
      <w:r w:rsidR="00C04205">
        <w:t>г.</w:t>
      </w:r>
      <w:r w:rsidR="00C04205" w:rsidRPr="00FE5AC7">
        <w:t>,</w:t>
      </w:r>
      <w:r w:rsidR="00C04205">
        <w:rPr>
          <w:bCs/>
        </w:rPr>
        <w:t xml:space="preserve"> </w:t>
      </w:r>
      <w:r w:rsidR="00C04205">
        <w:t>Закон</w:t>
      </w:r>
      <w:r w:rsidR="000812F0">
        <w:t>а</w:t>
      </w:r>
      <w:r w:rsidR="00C04205">
        <w:t xml:space="preserve"> </w:t>
      </w:r>
      <w:r w:rsidR="00465BAC">
        <w:t>РМ</w:t>
      </w:r>
      <w:r w:rsidR="00C04205">
        <w:t xml:space="preserve"> «</w:t>
      </w:r>
      <w:r w:rsidR="000812F0">
        <w:t>О</w:t>
      </w:r>
      <w:r w:rsidR="00C04205">
        <w:t xml:space="preserve"> нормативной цене и порядке купли-продажи земли» №l308 от 25.07.1997 года, ст.</w:t>
      </w:r>
      <w:r w:rsidR="00E5203C">
        <w:t>9</w:t>
      </w:r>
      <w:r w:rsidR="00C04205">
        <w:t xml:space="preserve"> Закона </w:t>
      </w:r>
      <w:r w:rsidR="00465BAC">
        <w:t>РМ</w:t>
      </w:r>
      <w:r w:rsidR="000812F0">
        <w:t xml:space="preserve"> №121 - XV</w:t>
      </w:r>
      <w:r w:rsidR="000812F0">
        <w:rPr>
          <w:lang w:val="en-US"/>
        </w:rPr>
        <w:t>I</w:t>
      </w:r>
      <w:r w:rsidR="000812F0">
        <w:t xml:space="preserve"> от 04.05.2007 года</w:t>
      </w:r>
      <w:r w:rsidR="00E5203C">
        <w:t xml:space="preserve"> «</w:t>
      </w:r>
      <w:r w:rsidR="00E85FB6">
        <w:t>О</w:t>
      </w:r>
      <w:r w:rsidR="00E5203C">
        <w:t>б управлении публичной собственностью и ее разгосударствлении»</w:t>
      </w:r>
      <w:r w:rsidR="000812F0">
        <w:t>,</w:t>
      </w:r>
      <w:r w:rsidR="00C04205">
        <w:t xml:space="preserve"> Решени</w:t>
      </w:r>
      <w:r w:rsidR="000812F0">
        <w:t>я</w:t>
      </w:r>
      <w:r w:rsidR="00C04205">
        <w:t xml:space="preserve"> </w:t>
      </w:r>
      <w:proofErr w:type="spellStart"/>
      <w:r w:rsidR="00C04205">
        <w:t>Чадыр-Лунгского</w:t>
      </w:r>
      <w:proofErr w:type="spellEnd"/>
      <w:r w:rsidR="00C04205">
        <w:t xml:space="preserve"> </w:t>
      </w:r>
      <w:r w:rsidR="000812F0" w:rsidRPr="00E85FB6">
        <w:t>Муниципального</w:t>
      </w:r>
      <w:r w:rsidR="00C04205" w:rsidRPr="00E85FB6">
        <w:t xml:space="preserve"> Совета </w:t>
      </w:r>
      <w:r w:rsidR="003C7251">
        <w:t>от 25.10.2022г. №13/6 «Об утверждении начальной цены за пользование (</w:t>
      </w:r>
      <w:proofErr w:type="spellStart"/>
      <w:r w:rsidR="003C7251">
        <w:t>найм</w:t>
      </w:r>
      <w:proofErr w:type="spellEnd"/>
      <w:r w:rsidR="003C7251">
        <w:t>)  земельными</w:t>
      </w:r>
      <w:proofErr w:type="gramEnd"/>
      <w:r w:rsidR="003C7251">
        <w:t xml:space="preserve"> </w:t>
      </w:r>
      <w:proofErr w:type="gramStart"/>
      <w:r w:rsidR="003C7251">
        <w:t>участками</w:t>
      </w:r>
      <w:proofErr w:type="gramEnd"/>
      <w:r w:rsidR="003C7251">
        <w:t xml:space="preserve"> </w:t>
      </w:r>
      <w:proofErr w:type="gramStart"/>
      <w:r w:rsidR="003C7251">
        <w:t>в</w:t>
      </w:r>
      <w:proofErr w:type="gramEnd"/>
      <w:r w:rsidR="003C7251">
        <w:t xml:space="preserve"> </w:t>
      </w:r>
      <w:proofErr w:type="gramStart"/>
      <w:r w:rsidR="003C7251">
        <w:t>коммерческих</w:t>
      </w:r>
      <w:proofErr w:type="gramEnd"/>
      <w:r w:rsidR="003C7251">
        <w:t xml:space="preserve"> </w:t>
      </w:r>
      <w:proofErr w:type="gramStart"/>
      <w:r w:rsidR="003C7251">
        <w:t>целях»</w:t>
      </w:r>
      <w:r w:rsidR="007650B6" w:rsidRPr="00E85FB6">
        <w:t xml:space="preserve">, </w:t>
      </w:r>
      <w:proofErr w:type="gramEnd"/>
    </w:p>
    <w:p w:rsidR="00E85FB6" w:rsidRDefault="00E85FB6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E75D6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proofErr w:type="spellStart"/>
      <w:r w:rsidRPr="004A52EC">
        <w:rPr>
          <w:rFonts w:ascii="Times New Roman CYR" w:hAnsi="Times New Roman CYR" w:cs="Times New Roman CYR"/>
        </w:rPr>
        <w:t>Чадыр-Лунгский</w:t>
      </w:r>
      <w:proofErr w:type="spellEnd"/>
      <w:r w:rsidR="000E5751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Муниципальный</w:t>
      </w:r>
      <w:r w:rsidRPr="004A52EC">
        <w:rPr>
          <w:rFonts w:ascii="Times New Roman CYR" w:hAnsi="Times New Roman CYR" w:cs="Times New Roman CYR"/>
        </w:rPr>
        <w:t xml:space="preserve"> Совет</w:t>
      </w:r>
    </w:p>
    <w:p w:rsidR="00775C8A" w:rsidRDefault="00E75D6C" w:rsidP="000812F0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 w:rsidRPr="004A52EC">
        <w:rPr>
          <w:rFonts w:ascii="Times New Roman CYR" w:hAnsi="Times New Roman CYR" w:cs="Times New Roman CYR"/>
          <w:b/>
          <w:bCs/>
        </w:rPr>
        <w:t>РЕШИЛ</w:t>
      </w:r>
      <w:r w:rsidRPr="004A52EC">
        <w:rPr>
          <w:rFonts w:ascii="Times New Roman CYR" w:hAnsi="Times New Roman CYR" w:cs="Times New Roman CYR"/>
        </w:rPr>
        <w:t>:</w:t>
      </w:r>
    </w:p>
    <w:p w:rsidR="000812F0" w:rsidRPr="005C6816" w:rsidRDefault="000812F0" w:rsidP="000812F0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631191" w:rsidRPr="007F08D6" w:rsidRDefault="003069A5" w:rsidP="00E85FB6">
      <w:pPr>
        <w:pStyle w:val="a5"/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jc w:val="both"/>
      </w:pPr>
      <w:r>
        <w:t>Разрешить</w:t>
      </w:r>
      <w:r w:rsidR="001B1548">
        <w:t xml:space="preserve"> </w:t>
      </w:r>
      <w:proofErr w:type="spellStart"/>
      <w:r>
        <w:t>примэрии</w:t>
      </w:r>
      <w:proofErr w:type="spellEnd"/>
      <w:r>
        <w:t xml:space="preserve"> </w:t>
      </w:r>
      <w:proofErr w:type="spellStart"/>
      <w:r w:rsidR="00431C7F">
        <w:t>мун</w:t>
      </w:r>
      <w:proofErr w:type="gramStart"/>
      <w:r w:rsidR="00431C7F">
        <w:t>.Ч</w:t>
      </w:r>
      <w:proofErr w:type="gramEnd"/>
      <w:r w:rsidR="00431C7F">
        <w:t>адыр-Лунга</w:t>
      </w:r>
      <w:proofErr w:type="spellEnd"/>
      <w:r w:rsidR="00431C7F">
        <w:t xml:space="preserve"> </w:t>
      </w:r>
      <w:r>
        <w:t>выставить на аукцион для у</w:t>
      </w:r>
      <w:r w:rsidR="00C04205">
        <w:t>станов</w:t>
      </w:r>
      <w:r>
        <w:t>ления</w:t>
      </w:r>
      <w:r w:rsidR="00C04205">
        <w:t xml:space="preserve"> прав</w:t>
      </w:r>
      <w:r>
        <w:t>а пользования (</w:t>
      </w:r>
      <w:r w:rsidR="005A1965">
        <w:t>найма</w:t>
      </w:r>
      <w:r>
        <w:t xml:space="preserve">) </w:t>
      </w:r>
      <w:r w:rsidR="001B1548">
        <w:t>части земельного</w:t>
      </w:r>
      <w:r w:rsidR="00C04205">
        <w:t xml:space="preserve"> участк</w:t>
      </w:r>
      <w:r w:rsidR="001B1548">
        <w:t>а (0,0012</w:t>
      </w:r>
      <w:r w:rsidR="00060B29">
        <w:t xml:space="preserve"> </w:t>
      </w:r>
      <w:r w:rsidR="001B1548">
        <w:t>га) и  помещение в киоске (</w:t>
      </w:r>
      <w:proofErr w:type="spellStart"/>
      <w:r w:rsidR="001B1548">
        <w:t>12м</w:t>
      </w:r>
      <w:r w:rsidR="001B1548" w:rsidRPr="001B1548">
        <w:rPr>
          <w:vertAlign w:val="superscript"/>
        </w:rPr>
        <w:t>2</w:t>
      </w:r>
      <w:proofErr w:type="spellEnd"/>
      <w:r w:rsidR="001B1548">
        <w:t>), расположенные</w:t>
      </w:r>
      <w:r w:rsidR="00C04205">
        <w:t xml:space="preserve"> в </w:t>
      </w:r>
      <w:proofErr w:type="spellStart"/>
      <w:r w:rsidR="00C04205">
        <w:t>мун.Чадыр-Лунга</w:t>
      </w:r>
      <w:proofErr w:type="spellEnd"/>
      <w:r w:rsidR="00EE1E5E" w:rsidRPr="00E85FB6">
        <w:rPr>
          <w:rFonts w:ascii="Times New Roman CYR" w:hAnsi="Times New Roman CYR" w:cs="Times New Roman CYR"/>
        </w:rPr>
        <w:t xml:space="preserve"> </w:t>
      </w:r>
      <w:r w:rsidR="00E5203C" w:rsidRPr="00E85FB6">
        <w:rPr>
          <w:rFonts w:ascii="Times New Roman CYR" w:hAnsi="Times New Roman CYR" w:cs="Times New Roman CYR"/>
        </w:rPr>
        <w:t xml:space="preserve">по </w:t>
      </w:r>
      <w:proofErr w:type="spellStart"/>
      <w:r w:rsidR="00E5203C" w:rsidRPr="00E85FB6">
        <w:rPr>
          <w:rFonts w:ascii="Times New Roman CYR" w:hAnsi="Times New Roman CYR" w:cs="Times New Roman CYR"/>
        </w:rPr>
        <w:t>ул.</w:t>
      </w:r>
      <w:r w:rsidR="001B1548">
        <w:rPr>
          <w:rFonts w:ascii="Times New Roman CYR" w:hAnsi="Times New Roman CYR" w:cs="Times New Roman CYR"/>
        </w:rPr>
        <w:t>К</w:t>
      </w:r>
      <w:proofErr w:type="spellEnd"/>
      <w:r w:rsidR="001B1548">
        <w:rPr>
          <w:rFonts w:ascii="Times New Roman CYR" w:hAnsi="Times New Roman CYR" w:cs="Times New Roman CYR"/>
        </w:rPr>
        <w:t>. Маркса</w:t>
      </w:r>
      <w:r w:rsidR="004B1C8C">
        <w:rPr>
          <w:rFonts w:ascii="Times New Roman CYR" w:hAnsi="Times New Roman CYR" w:cs="Times New Roman CYR"/>
        </w:rPr>
        <w:t xml:space="preserve"> </w:t>
      </w:r>
      <w:r w:rsidR="00DC743E" w:rsidRPr="00E85FB6">
        <w:rPr>
          <w:rFonts w:ascii="Times New Roman CYR" w:hAnsi="Times New Roman CYR" w:cs="Times New Roman CYR"/>
        </w:rPr>
        <w:t xml:space="preserve">к.н. </w:t>
      </w:r>
      <w:r w:rsidR="001B1548">
        <w:rPr>
          <w:rFonts w:ascii="Times New Roman CYR" w:hAnsi="Times New Roman CYR" w:cs="Times New Roman CYR"/>
        </w:rPr>
        <w:t>9602217.305</w:t>
      </w:r>
      <w:r w:rsidR="00DC743E" w:rsidRPr="00E85FB6">
        <w:rPr>
          <w:rFonts w:ascii="Times New Roman CYR" w:hAnsi="Times New Roman CYR" w:cs="Times New Roman CYR"/>
        </w:rPr>
        <w:t xml:space="preserve">, </w:t>
      </w:r>
      <w:r w:rsidR="001B1548">
        <w:t>под торговлю (овощами и фруктами)</w:t>
      </w:r>
      <w:r w:rsidR="00631191" w:rsidRPr="00E85FB6">
        <w:rPr>
          <w:rFonts w:ascii="Times New Roman CYR" w:hAnsi="Times New Roman CYR" w:cs="Times New Roman CYR"/>
        </w:rPr>
        <w:t xml:space="preserve"> срок</w:t>
      </w:r>
      <w:r w:rsidR="007650B6" w:rsidRPr="00E85FB6">
        <w:rPr>
          <w:rFonts w:ascii="Times New Roman CYR" w:hAnsi="Times New Roman CYR" w:cs="Times New Roman CYR"/>
        </w:rPr>
        <w:t>о</w:t>
      </w:r>
      <w:r w:rsidR="00F20833">
        <w:rPr>
          <w:rFonts w:ascii="Times New Roman CYR" w:hAnsi="Times New Roman CYR" w:cs="Times New Roman CYR"/>
        </w:rPr>
        <w:t xml:space="preserve">м на </w:t>
      </w:r>
      <w:r w:rsidR="001B1548">
        <w:rPr>
          <w:rFonts w:ascii="Times New Roman CYR" w:hAnsi="Times New Roman CYR" w:cs="Times New Roman CYR"/>
        </w:rPr>
        <w:t>3 года</w:t>
      </w:r>
      <w:r w:rsidR="003C7251">
        <w:rPr>
          <w:rFonts w:ascii="Times New Roman CYR" w:hAnsi="Times New Roman CYR" w:cs="Times New Roman CYR"/>
        </w:rPr>
        <w:t xml:space="preserve"> </w:t>
      </w:r>
      <w:r w:rsidR="003C7251">
        <w:t>и заключить соответствующий договор</w:t>
      </w:r>
      <w:r w:rsidR="00E85FB6">
        <w:rPr>
          <w:rFonts w:ascii="Times New Roman CYR" w:hAnsi="Times New Roman CYR" w:cs="Times New Roman CYR"/>
        </w:rPr>
        <w:t>.</w:t>
      </w:r>
    </w:p>
    <w:p w:rsidR="003C7251" w:rsidRPr="00E85FB6" w:rsidRDefault="003C7251" w:rsidP="001B1548">
      <w:pPr>
        <w:widowControl w:val="0"/>
        <w:suppressAutoHyphens/>
        <w:autoSpaceDE w:val="0"/>
        <w:autoSpaceDN w:val="0"/>
        <w:adjustRightInd w:val="0"/>
        <w:jc w:val="both"/>
      </w:pPr>
    </w:p>
    <w:p w:rsidR="00FB2B2C" w:rsidRDefault="005E066F" w:rsidP="00E85FB6">
      <w:pPr>
        <w:pStyle w:val="a5"/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jc w:val="both"/>
      </w:pPr>
      <w:r>
        <w:t>Контроль за исполнением настоящего ре</w:t>
      </w:r>
      <w:r w:rsidR="000812F0">
        <w:t xml:space="preserve">шения возложить на </w:t>
      </w:r>
      <w:proofErr w:type="spellStart"/>
      <w:r w:rsidR="000812F0">
        <w:t>примара</w:t>
      </w:r>
      <w:proofErr w:type="spellEnd"/>
      <w:r w:rsidR="000812F0">
        <w:t xml:space="preserve"> </w:t>
      </w:r>
      <w:proofErr w:type="spellStart"/>
      <w:r w:rsidR="000812F0">
        <w:t>мун</w:t>
      </w:r>
      <w:proofErr w:type="gramStart"/>
      <w:r w:rsidR="000812F0">
        <w:t>.</w:t>
      </w:r>
      <w:r>
        <w:t>Ч</w:t>
      </w:r>
      <w:proofErr w:type="gramEnd"/>
      <w:r>
        <w:t>адыр-Лунга</w:t>
      </w:r>
      <w:proofErr w:type="spellEnd"/>
      <w:r>
        <w:t xml:space="preserve"> </w:t>
      </w:r>
      <w:proofErr w:type="spellStart"/>
      <w:r>
        <w:t>А.Топал</w:t>
      </w:r>
      <w:proofErr w:type="spellEnd"/>
      <w:r>
        <w:t>.</w:t>
      </w:r>
    </w:p>
    <w:p w:rsidR="003C7251" w:rsidRDefault="003C7251" w:rsidP="003C7251">
      <w:pPr>
        <w:pStyle w:val="a5"/>
      </w:pPr>
    </w:p>
    <w:p w:rsidR="00E75D6C" w:rsidRPr="00FB2B2C" w:rsidRDefault="005E066F" w:rsidP="00E85FB6">
      <w:pPr>
        <w:pStyle w:val="a5"/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jc w:val="both"/>
      </w:pPr>
      <w:r w:rsidRPr="00B61FCE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71747F" w:rsidRDefault="0071747F" w:rsidP="0071747F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993B9C" w:rsidRDefault="00993B9C" w:rsidP="00A43EC3">
      <w:pPr>
        <w:spacing w:line="276" w:lineRule="auto"/>
        <w:ind w:left="708" w:firstLine="708"/>
        <w:jc w:val="both"/>
      </w:pPr>
      <w:bookmarkStart w:id="0" w:name="_GoBack"/>
      <w:bookmarkEnd w:id="0"/>
    </w:p>
    <w:sectPr w:rsidR="00993B9C" w:rsidSect="005C6816">
      <w:type w:val="continuous"/>
      <w:pgSz w:w="11906" w:h="16838"/>
      <w:pgMar w:top="567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C302E1A"/>
    <w:multiLevelType w:val="hybridMultilevel"/>
    <w:tmpl w:val="F050CDBA"/>
    <w:lvl w:ilvl="0" w:tplc="80F0DDD0">
      <w:start w:val="1"/>
      <w:numFmt w:val="decimal"/>
      <w:lvlText w:val="%1."/>
      <w:lvlJc w:val="left"/>
      <w:pPr>
        <w:ind w:left="1776" w:hanging="360"/>
      </w:p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>
      <w:start w:val="1"/>
      <w:numFmt w:val="lowerRoman"/>
      <w:lvlText w:val="%3."/>
      <w:lvlJc w:val="right"/>
      <w:pPr>
        <w:ind w:left="3216" w:hanging="180"/>
      </w:pPr>
    </w:lvl>
    <w:lvl w:ilvl="3" w:tplc="0419000F">
      <w:start w:val="1"/>
      <w:numFmt w:val="decimal"/>
      <w:lvlText w:val="%4."/>
      <w:lvlJc w:val="left"/>
      <w:pPr>
        <w:ind w:left="3936" w:hanging="360"/>
      </w:pPr>
    </w:lvl>
    <w:lvl w:ilvl="4" w:tplc="04190019">
      <w:start w:val="1"/>
      <w:numFmt w:val="lowerLetter"/>
      <w:lvlText w:val="%5."/>
      <w:lvlJc w:val="left"/>
      <w:pPr>
        <w:ind w:left="4656" w:hanging="360"/>
      </w:pPr>
    </w:lvl>
    <w:lvl w:ilvl="5" w:tplc="0419001B">
      <w:start w:val="1"/>
      <w:numFmt w:val="lowerRoman"/>
      <w:lvlText w:val="%6."/>
      <w:lvlJc w:val="right"/>
      <w:pPr>
        <w:ind w:left="5376" w:hanging="180"/>
      </w:pPr>
    </w:lvl>
    <w:lvl w:ilvl="6" w:tplc="0419000F">
      <w:start w:val="1"/>
      <w:numFmt w:val="decimal"/>
      <w:lvlText w:val="%7."/>
      <w:lvlJc w:val="left"/>
      <w:pPr>
        <w:ind w:left="6096" w:hanging="360"/>
      </w:pPr>
    </w:lvl>
    <w:lvl w:ilvl="7" w:tplc="04190019">
      <w:start w:val="1"/>
      <w:numFmt w:val="lowerLetter"/>
      <w:lvlText w:val="%8."/>
      <w:lvlJc w:val="left"/>
      <w:pPr>
        <w:ind w:left="6816" w:hanging="360"/>
      </w:pPr>
    </w:lvl>
    <w:lvl w:ilvl="8" w:tplc="0419001B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C827F9B"/>
    <w:multiLevelType w:val="hybridMultilevel"/>
    <w:tmpl w:val="1ECAA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B4081"/>
    <w:multiLevelType w:val="hybridMultilevel"/>
    <w:tmpl w:val="0B2E2E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F58FF"/>
    <w:multiLevelType w:val="multilevel"/>
    <w:tmpl w:val="55DA20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  <w:b w:val="0"/>
        <w:i w:val="0"/>
      </w:rPr>
    </w:lvl>
  </w:abstractNum>
  <w:abstractNum w:abstractNumId="5">
    <w:nsid w:val="0F8D48C9"/>
    <w:multiLevelType w:val="hybridMultilevel"/>
    <w:tmpl w:val="EA6236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2C077E"/>
    <w:multiLevelType w:val="multilevel"/>
    <w:tmpl w:val="5300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7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>
    <w:nsid w:val="46811370"/>
    <w:multiLevelType w:val="multilevel"/>
    <w:tmpl w:val="DFFEC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  <w:i w:val="0"/>
      </w:rPr>
    </w:lvl>
  </w:abstractNum>
  <w:abstractNum w:abstractNumId="9">
    <w:nsid w:val="511B2D93"/>
    <w:multiLevelType w:val="multilevel"/>
    <w:tmpl w:val="371812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0">
    <w:nsid w:val="59640CC2"/>
    <w:multiLevelType w:val="hybridMultilevel"/>
    <w:tmpl w:val="08420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2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4">
    <w:nsid w:val="6B794AFE"/>
    <w:multiLevelType w:val="hybridMultilevel"/>
    <w:tmpl w:val="5B38ED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9C0658"/>
    <w:multiLevelType w:val="multilevel"/>
    <w:tmpl w:val="A94AECB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ascii="Times New Roman CYR" w:hAnsi="Times New Roman CYR" w:cs="Times New Roman CYR" w:hint="default"/>
      </w:rPr>
    </w:lvl>
  </w:abstractNum>
  <w:num w:numId="1">
    <w:abstractNumId w:val="11"/>
  </w:num>
  <w:num w:numId="2">
    <w:abstractNumId w:val="0"/>
  </w:num>
  <w:num w:numId="3">
    <w:abstractNumId w:val="7"/>
  </w:num>
  <w:num w:numId="4">
    <w:abstractNumId w:val="12"/>
  </w:num>
  <w:num w:numId="5">
    <w:abstractNumId w:val="5"/>
  </w:num>
  <w:num w:numId="6">
    <w:abstractNumId w:val="2"/>
  </w:num>
  <w:num w:numId="7">
    <w:abstractNumId w:val="15"/>
  </w:num>
  <w:num w:numId="8">
    <w:abstractNumId w:val="14"/>
  </w:num>
  <w:num w:numId="9">
    <w:abstractNumId w:val="3"/>
  </w:num>
  <w:num w:numId="10">
    <w:abstractNumId w:val="6"/>
  </w:num>
  <w:num w:numId="11">
    <w:abstractNumId w:val="4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440AA"/>
    <w:rsid w:val="00051665"/>
    <w:rsid w:val="00052DB3"/>
    <w:rsid w:val="000556F2"/>
    <w:rsid w:val="00060B29"/>
    <w:rsid w:val="00070519"/>
    <w:rsid w:val="00073E0E"/>
    <w:rsid w:val="00075A4B"/>
    <w:rsid w:val="00077ADA"/>
    <w:rsid w:val="000812F0"/>
    <w:rsid w:val="0008240C"/>
    <w:rsid w:val="00092D4C"/>
    <w:rsid w:val="000A5B4B"/>
    <w:rsid w:val="000D3932"/>
    <w:rsid w:val="000E38B5"/>
    <w:rsid w:val="000E5751"/>
    <w:rsid w:val="001228E8"/>
    <w:rsid w:val="001274CE"/>
    <w:rsid w:val="00134A88"/>
    <w:rsid w:val="001374C8"/>
    <w:rsid w:val="00147796"/>
    <w:rsid w:val="001569EC"/>
    <w:rsid w:val="00172080"/>
    <w:rsid w:val="00172A6C"/>
    <w:rsid w:val="001A290B"/>
    <w:rsid w:val="001A4629"/>
    <w:rsid w:val="001B1548"/>
    <w:rsid w:val="001C00D0"/>
    <w:rsid w:val="001C1C3B"/>
    <w:rsid w:val="001D63D1"/>
    <w:rsid w:val="002103B9"/>
    <w:rsid w:val="0022749F"/>
    <w:rsid w:val="002421E8"/>
    <w:rsid w:val="00256531"/>
    <w:rsid w:val="00296A39"/>
    <w:rsid w:val="0029720E"/>
    <w:rsid w:val="002A5AA5"/>
    <w:rsid w:val="002C20E6"/>
    <w:rsid w:val="002C4B54"/>
    <w:rsid w:val="002F2BB3"/>
    <w:rsid w:val="003069A5"/>
    <w:rsid w:val="00307471"/>
    <w:rsid w:val="0032232D"/>
    <w:rsid w:val="003511BB"/>
    <w:rsid w:val="00367AB4"/>
    <w:rsid w:val="00375357"/>
    <w:rsid w:val="003875CB"/>
    <w:rsid w:val="00394F43"/>
    <w:rsid w:val="003C7251"/>
    <w:rsid w:val="003D2F98"/>
    <w:rsid w:val="003D390B"/>
    <w:rsid w:val="003E57BE"/>
    <w:rsid w:val="004023E2"/>
    <w:rsid w:val="00407521"/>
    <w:rsid w:val="004159A1"/>
    <w:rsid w:val="00431C7F"/>
    <w:rsid w:val="0044450D"/>
    <w:rsid w:val="00457A00"/>
    <w:rsid w:val="00465BAC"/>
    <w:rsid w:val="00466F1D"/>
    <w:rsid w:val="00472514"/>
    <w:rsid w:val="004839A3"/>
    <w:rsid w:val="00484506"/>
    <w:rsid w:val="00491B48"/>
    <w:rsid w:val="00492D14"/>
    <w:rsid w:val="004A1A3A"/>
    <w:rsid w:val="004A26BD"/>
    <w:rsid w:val="004B1C8C"/>
    <w:rsid w:val="004B2B5F"/>
    <w:rsid w:val="004B315F"/>
    <w:rsid w:val="004B6AA0"/>
    <w:rsid w:val="004C210B"/>
    <w:rsid w:val="004D403F"/>
    <w:rsid w:val="004F1488"/>
    <w:rsid w:val="0050171D"/>
    <w:rsid w:val="00502857"/>
    <w:rsid w:val="005032CF"/>
    <w:rsid w:val="00510CB4"/>
    <w:rsid w:val="00551F65"/>
    <w:rsid w:val="00562D58"/>
    <w:rsid w:val="0056669F"/>
    <w:rsid w:val="00567DB0"/>
    <w:rsid w:val="00573592"/>
    <w:rsid w:val="00574295"/>
    <w:rsid w:val="00576C89"/>
    <w:rsid w:val="005A17FA"/>
    <w:rsid w:val="005A1965"/>
    <w:rsid w:val="005C6816"/>
    <w:rsid w:val="005E066F"/>
    <w:rsid w:val="00600AA5"/>
    <w:rsid w:val="00610E66"/>
    <w:rsid w:val="00612D02"/>
    <w:rsid w:val="006206E1"/>
    <w:rsid w:val="00631191"/>
    <w:rsid w:val="00650311"/>
    <w:rsid w:val="00676E49"/>
    <w:rsid w:val="00690225"/>
    <w:rsid w:val="006A1BDD"/>
    <w:rsid w:val="006B3A92"/>
    <w:rsid w:val="006C00DB"/>
    <w:rsid w:val="006D252D"/>
    <w:rsid w:val="006D65DC"/>
    <w:rsid w:val="006E36C3"/>
    <w:rsid w:val="006E574C"/>
    <w:rsid w:val="006F297E"/>
    <w:rsid w:val="0071747F"/>
    <w:rsid w:val="0071769B"/>
    <w:rsid w:val="007350E1"/>
    <w:rsid w:val="00757995"/>
    <w:rsid w:val="007650B6"/>
    <w:rsid w:val="00775C8A"/>
    <w:rsid w:val="00795BEC"/>
    <w:rsid w:val="007A66B7"/>
    <w:rsid w:val="007F08D6"/>
    <w:rsid w:val="00806D1F"/>
    <w:rsid w:val="00843CB7"/>
    <w:rsid w:val="008572D1"/>
    <w:rsid w:val="0088494C"/>
    <w:rsid w:val="008A582A"/>
    <w:rsid w:val="008B4C49"/>
    <w:rsid w:val="008B4CF9"/>
    <w:rsid w:val="008E2474"/>
    <w:rsid w:val="00916008"/>
    <w:rsid w:val="00923886"/>
    <w:rsid w:val="00926160"/>
    <w:rsid w:val="00961CDB"/>
    <w:rsid w:val="009815A5"/>
    <w:rsid w:val="009866B2"/>
    <w:rsid w:val="00993B9C"/>
    <w:rsid w:val="00995EFF"/>
    <w:rsid w:val="009D0834"/>
    <w:rsid w:val="009D2E09"/>
    <w:rsid w:val="009E3881"/>
    <w:rsid w:val="009F537C"/>
    <w:rsid w:val="00A0107E"/>
    <w:rsid w:val="00A07B8C"/>
    <w:rsid w:val="00A27AF1"/>
    <w:rsid w:val="00A43EC3"/>
    <w:rsid w:val="00AC32D1"/>
    <w:rsid w:val="00AF6A8E"/>
    <w:rsid w:val="00AF6F4C"/>
    <w:rsid w:val="00AF7990"/>
    <w:rsid w:val="00B07123"/>
    <w:rsid w:val="00B16DAA"/>
    <w:rsid w:val="00B257A0"/>
    <w:rsid w:val="00B327D8"/>
    <w:rsid w:val="00B61FCE"/>
    <w:rsid w:val="00B716B1"/>
    <w:rsid w:val="00B91475"/>
    <w:rsid w:val="00BA65B0"/>
    <w:rsid w:val="00BA72BD"/>
    <w:rsid w:val="00BB12F3"/>
    <w:rsid w:val="00BC0550"/>
    <w:rsid w:val="00BC0BD1"/>
    <w:rsid w:val="00BC24BD"/>
    <w:rsid w:val="00BE0566"/>
    <w:rsid w:val="00C04205"/>
    <w:rsid w:val="00C068BF"/>
    <w:rsid w:val="00C1235F"/>
    <w:rsid w:val="00C246E3"/>
    <w:rsid w:val="00C7568F"/>
    <w:rsid w:val="00C8795A"/>
    <w:rsid w:val="00C90B7E"/>
    <w:rsid w:val="00CA009A"/>
    <w:rsid w:val="00CB0D47"/>
    <w:rsid w:val="00CB4B5E"/>
    <w:rsid w:val="00CC7582"/>
    <w:rsid w:val="00CD4D5F"/>
    <w:rsid w:val="00CF4337"/>
    <w:rsid w:val="00CF6632"/>
    <w:rsid w:val="00D3049C"/>
    <w:rsid w:val="00D73248"/>
    <w:rsid w:val="00DA665F"/>
    <w:rsid w:val="00DA7BB0"/>
    <w:rsid w:val="00DC743E"/>
    <w:rsid w:val="00DD0D32"/>
    <w:rsid w:val="00DF2225"/>
    <w:rsid w:val="00E245E7"/>
    <w:rsid w:val="00E375D7"/>
    <w:rsid w:val="00E4444C"/>
    <w:rsid w:val="00E5203C"/>
    <w:rsid w:val="00E70EBF"/>
    <w:rsid w:val="00E75D6C"/>
    <w:rsid w:val="00E85FB6"/>
    <w:rsid w:val="00EA0F14"/>
    <w:rsid w:val="00EA6265"/>
    <w:rsid w:val="00EC0147"/>
    <w:rsid w:val="00EC386E"/>
    <w:rsid w:val="00EC54FE"/>
    <w:rsid w:val="00EC74B7"/>
    <w:rsid w:val="00ED0B59"/>
    <w:rsid w:val="00ED2CA8"/>
    <w:rsid w:val="00EE1E5E"/>
    <w:rsid w:val="00F0122D"/>
    <w:rsid w:val="00F04028"/>
    <w:rsid w:val="00F20833"/>
    <w:rsid w:val="00F23902"/>
    <w:rsid w:val="00F511A2"/>
    <w:rsid w:val="00F5307F"/>
    <w:rsid w:val="00F7020B"/>
    <w:rsid w:val="00F7462E"/>
    <w:rsid w:val="00FB2B2C"/>
    <w:rsid w:val="00FB5FE6"/>
    <w:rsid w:val="00FD37BB"/>
    <w:rsid w:val="00FE5AC7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7ADA"/>
  </w:style>
  <w:style w:type="character" w:customStyle="1" w:styleId="a6">
    <w:name w:val="Абзац списка Знак"/>
    <w:link w:val="a5"/>
    <w:uiPriority w:val="34"/>
    <w:locked/>
    <w:rsid w:val="009238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2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107</cp:revision>
  <cp:lastPrinted>2023-08-08T08:08:00Z</cp:lastPrinted>
  <dcterms:created xsi:type="dcterms:W3CDTF">2019-07-18T13:47:00Z</dcterms:created>
  <dcterms:modified xsi:type="dcterms:W3CDTF">2023-09-12T07:58:00Z</dcterms:modified>
</cp:coreProperties>
</file>