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641" w:rsidRPr="00D97DF7" w:rsidRDefault="00B57641" w:rsidP="00B57641">
      <w:pPr>
        <w:pStyle w:val="a3"/>
        <w:spacing w:before="0" w:beforeAutospacing="0" w:after="0" w:afterAutospacing="0"/>
        <w:ind w:left="720"/>
        <w:jc w:val="center"/>
        <w:rPr>
          <w:color w:val="000000"/>
          <w:sz w:val="32"/>
          <w:szCs w:val="32"/>
        </w:rPr>
      </w:pPr>
      <w:r w:rsidRPr="00D97DF7">
        <w:rPr>
          <w:bCs/>
          <w:color w:val="000000"/>
          <w:sz w:val="32"/>
          <w:szCs w:val="32"/>
        </w:rPr>
        <w:t>Положение</w:t>
      </w:r>
    </w:p>
    <w:p w:rsidR="002E36CE" w:rsidRPr="00D97DF7" w:rsidRDefault="00B57641" w:rsidP="00B57641">
      <w:pPr>
        <w:pStyle w:val="a3"/>
        <w:spacing w:before="0" w:beforeAutospacing="0" w:after="0" w:afterAutospacing="0"/>
        <w:ind w:left="720"/>
        <w:jc w:val="center"/>
        <w:rPr>
          <w:bCs/>
          <w:color w:val="000000"/>
          <w:sz w:val="32"/>
          <w:szCs w:val="32"/>
        </w:rPr>
      </w:pPr>
      <w:r w:rsidRPr="00D97DF7">
        <w:rPr>
          <w:bCs/>
          <w:color w:val="000000"/>
          <w:sz w:val="32"/>
          <w:szCs w:val="32"/>
        </w:rPr>
        <w:t xml:space="preserve">о </w:t>
      </w:r>
      <w:r w:rsidR="00A91B5B">
        <w:rPr>
          <w:bCs/>
          <w:color w:val="000000"/>
          <w:sz w:val="32"/>
          <w:szCs w:val="32"/>
        </w:rPr>
        <w:t xml:space="preserve">функционировании </w:t>
      </w:r>
      <w:r w:rsidRPr="00D97DF7">
        <w:rPr>
          <w:bCs/>
          <w:color w:val="000000"/>
          <w:sz w:val="32"/>
          <w:szCs w:val="32"/>
        </w:rPr>
        <w:t>летне</w:t>
      </w:r>
      <w:r w:rsidR="00A91B5B">
        <w:rPr>
          <w:bCs/>
          <w:color w:val="000000"/>
          <w:sz w:val="32"/>
          <w:szCs w:val="32"/>
        </w:rPr>
        <w:t>го</w:t>
      </w:r>
      <w:r w:rsidRPr="00D97DF7">
        <w:rPr>
          <w:bCs/>
          <w:color w:val="000000"/>
          <w:sz w:val="32"/>
          <w:szCs w:val="32"/>
        </w:rPr>
        <w:t xml:space="preserve"> лагер</w:t>
      </w:r>
      <w:r w:rsidR="00A91B5B">
        <w:rPr>
          <w:bCs/>
          <w:color w:val="000000"/>
          <w:sz w:val="32"/>
          <w:szCs w:val="32"/>
        </w:rPr>
        <w:t>я</w:t>
      </w:r>
      <w:r w:rsidRPr="00D97DF7">
        <w:rPr>
          <w:bCs/>
          <w:color w:val="000000"/>
          <w:sz w:val="32"/>
          <w:szCs w:val="32"/>
        </w:rPr>
        <w:t xml:space="preserve"> с </w:t>
      </w:r>
    </w:p>
    <w:p w:rsidR="00B57641" w:rsidRPr="00D97DF7" w:rsidRDefault="00B57641" w:rsidP="00B57641">
      <w:pPr>
        <w:pStyle w:val="a3"/>
        <w:spacing w:before="0" w:beforeAutospacing="0" w:after="0" w:afterAutospacing="0"/>
        <w:ind w:left="720"/>
        <w:jc w:val="center"/>
        <w:rPr>
          <w:color w:val="000000"/>
          <w:sz w:val="32"/>
          <w:szCs w:val="32"/>
        </w:rPr>
      </w:pPr>
      <w:r w:rsidRPr="00D97DF7">
        <w:rPr>
          <w:bCs/>
          <w:color w:val="000000"/>
          <w:sz w:val="32"/>
          <w:szCs w:val="32"/>
        </w:rPr>
        <w:t>дневным пребыванием детей</w:t>
      </w:r>
    </w:p>
    <w:p w:rsidR="00B57641" w:rsidRPr="00D97DF7" w:rsidRDefault="00B57641" w:rsidP="00B57641">
      <w:pPr>
        <w:pStyle w:val="a3"/>
        <w:spacing w:before="0" w:beforeAutospacing="0" w:after="0" w:afterAutospacing="0"/>
        <w:jc w:val="center"/>
        <w:rPr>
          <w:color w:val="000000"/>
          <w:sz w:val="32"/>
          <w:szCs w:val="32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мун. Чадыр-Лунга</w:t>
      </w:r>
    </w:p>
    <w:p w:rsidR="00B57641" w:rsidRDefault="00B57641" w:rsidP="00B57641">
      <w:pPr>
        <w:pStyle w:val="a3"/>
        <w:spacing w:before="0" w:beforeAutospacing="0" w:after="0" w:afterAutospacing="0"/>
        <w:rPr>
          <w:rStyle w:val="a4"/>
          <w:i/>
          <w:iCs/>
          <w:color w:val="6781B8"/>
        </w:rPr>
      </w:pPr>
    </w:p>
    <w:p w:rsidR="00B57641" w:rsidRPr="002E36CE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 w:themeColor="text1"/>
          <w:sz w:val="23"/>
          <w:szCs w:val="23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E36CE">
        <w:rPr>
          <w:rStyle w:val="a4"/>
          <w:b w:val="0"/>
          <w:i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 Общее положение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1.1 Настоящее положение определяет порядок создания и функционирования оздоровительного лагеря с дневным пребыванием детей на базе </w:t>
      </w:r>
      <w:r w:rsidR="002E36CE">
        <w:rPr>
          <w:color w:val="000000"/>
        </w:rPr>
        <w:t>Муниципальной спортивной школы им. С. Киорогло</w:t>
      </w:r>
      <w:r w:rsidR="00582552">
        <w:rPr>
          <w:color w:val="000000"/>
        </w:rPr>
        <w:t xml:space="preserve"> мун. Чадыр-Лунга</w:t>
      </w:r>
      <w:r>
        <w:rPr>
          <w:color w:val="000000"/>
        </w:rPr>
        <w:t>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1.2 Лагерь с дневным пребыванием - форма оздоровительной и </w:t>
      </w:r>
      <w:r w:rsidR="002E36CE">
        <w:rPr>
          <w:color w:val="000000"/>
        </w:rPr>
        <w:t xml:space="preserve">культурно </w:t>
      </w:r>
      <w:r>
        <w:rPr>
          <w:color w:val="000000"/>
        </w:rPr>
        <w:t xml:space="preserve">образовательной деятельности в период летних каникул с учащимися </w:t>
      </w:r>
      <w:r w:rsidR="002E36CE">
        <w:rPr>
          <w:color w:val="000000"/>
        </w:rPr>
        <w:t xml:space="preserve">мун. Чадыр-Лунга </w:t>
      </w:r>
      <w:r w:rsidR="00D97DF7">
        <w:rPr>
          <w:color w:val="000000"/>
        </w:rPr>
        <w:t>и</w:t>
      </w:r>
      <w:r>
        <w:rPr>
          <w:color w:val="000000"/>
        </w:rPr>
        <w:t xml:space="preserve"> их пребыванием </w:t>
      </w:r>
      <w:r w:rsidR="00D97DF7">
        <w:rPr>
          <w:color w:val="000000"/>
        </w:rPr>
        <w:t xml:space="preserve">в </w:t>
      </w:r>
      <w:r w:rsidR="002E36CE">
        <w:rPr>
          <w:color w:val="000000"/>
        </w:rPr>
        <w:t>Муниципальной спортивной школ</w:t>
      </w:r>
      <w:r w:rsidR="00582552">
        <w:rPr>
          <w:color w:val="000000"/>
        </w:rPr>
        <w:t>е</w:t>
      </w:r>
      <w:r w:rsidR="002E36CE">
        <w:rPr>
          <w:color w:val="000000"/>
        </w:rPr>
        <w:t xml:space="preserve"> им. С. Киорогло</w:t>
      </w:r>
      <w:r w:rsidR="00582552">
        <w:rPr>
          <w:color w:val="000000"/>
        </w:rPr>
        <w:t>,</w:t>
      </w:r>
      <w:r w:rsidR="002E36CE">
        <w:rPr>
          <w:color w:val="000000"/>
        </w:rPr>
        <w:t xml:space="preserve"> Едином Культурном </w:t>
      </w:r>
      <w:r w:rsidR="00582552">
        <w:rPr>
          <w:color w:val="000000"/>
        </w:rPr>
        <w:t xml:space="preserve">Центре мун. Чадыр-Лунга, </w:t>
      </w:r>
      <w:r w:rsidR="00E43709">
        <w:rPr>
          <w:color w:val="000000"/>
        </w:rPr>
        <w:t>И</w:t>
      </w:r>
      <w:r w:rsidR="00582552">
        <w:rPr>
          <w:color w:val="000000"/>
        </w:rPr>
        <w:t>сторик</w:t>
      </w:r>
      <w:r w:rsidR="00E43709">
        <w:rPr>
          <w:color w:val="000000"/>
        </w:rPr>
        <w:t>о</w:t>
      </w:r>
      <w:r w:rsidR="00582552">
        <w:rPr>
          <w:color w:val="000000"/>
        </w:rPr>
        <w:t xml:space="preserve"> - этнографический музей мун. Чадыр-Лунга и Конеферме АТ Пролин мун. Чадыр-Лунга</w:t>
      </w:r>
      <w:r w:rsidR="00A91B5B">
        <w:rPr>
          <w:color w:val="000000"/>
        </w:rPr>
        <w:t xml:space="preserve"> и </w:t>
      </w:r>
      <w:r w:rsidR="002A1572">
        <w:rPr>
          <w:color w:val="000000"/>
        </w:rPr>
        <w:t xml:space="preserve">открытый </w:t>
      </w:r>
      <w:r w:rsidR="001E0991">
        <w:rPr>
          <w:color w:val="000000"/>
        </w:rPr>
        <w:t xml:space="preserve">плавательный </w:t>
      </w:r>
      <w:r w:rsidR="00A91B5B">
        <w:rPr>
          <w:color w:val="000000"/>
        </w:rPr>
        <w:t>бассейн</w:t>
      </w:r>
      <w:r w:rsidR="00582552">
        <w:rPr>
          <w:color w:val="000000"/>
        </w:rPr>
        <w:t>,</w:t>
      </w:r>
      <w:r>
        <w:rPr>
          <w:color w:val="000000"/>
        </w:rPr>
        <w:t xml:space="preserve"> в дневное время и </w:t>
      </w:r>
      <w:r w:rsidR="002A729D">
        <w:rPr>
          <w:color w:val="000000"/>
        </w:rPr>
        <w:t xml:space="preserve">в рабочие дни </w:t>
      </w:r>
      <w:r>
        <w:rPr>
          <w:color w:val="000000"/>
        </w:rPr>
        <w:t>с обязательной организацией питания</w:t>
      </w:r>
      <w:r w:rsidR="00582552">
        <w:rPr>
          <w:color w:val="000000"/>
        </w:rPr>
        <w:t xml:space="preserve"> (обед и полдник)</w:t>
      </w:r>
      <w:r>
        <w:rPr>
          <w:color w:val="000000"/>
        </w:rPr>
        <w:t>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1.3 Настоящее положение разработано в соответствии с </w:t>
      </w:r>
      <w:r w:rsidR="00582552">
        <w:rPr>
          <w:color w:val="000000"/>
        </w:rPr>
        <w:t>Конвенцией ООН «О правах ребенка», Конституцией Р</w:t>
      </w:r>
      <w:r w:rsidR="00EA6743">
        <w:rPr>
          <w:color w:val="000000"/>
        </w:rPr>
        <w:t>еспублики Молдова</w:t>
      </w:r>
      <w:r w:rsidR="00582552">
        <w:rPr>
          <w:color w:val="000000"/>
        </w:rPr>
        <w:t xml:space="preserve">, </w:t>
      </w:r>
      <w:r w:rsidR="00836396" w:rsidRPr="00704185">
        <w:t>Кодекса об образовании Республики Молдова № 152 от 17.07.2014 г., Трудового Кодекса РМ от № 154-XV </w:t>
      </w:r>
      <w:r w:rsidR="006F7286">
        <w:rPr>
          <w:lang w:val="ro-MD"/>
        </w:rPr>
        <w:t xml:space="preserve"> </w:t>
      </w:r>
      <w:r w:rsidR="00836396" w:rsidRPr="00704185">
        <w:t>от 28.03.2003 г.,</w:t>
      </w:r>
      <w:r w:rsidR="00836396">
        <w:t xml:space="preserve"> на основании ч. (1), (2) ст.14</w:t>
      </w:r>
      <w:r w:rsidR="00836396" w:rsidRPr="00546789">
        <w:t xml:space="preserve"> Закона</w:t>
      </w:r>
      <w:r w:rsidR="00836396" w:rsidRPr="002935F7">
        <w:t xml:space="preserve"> </w:t>
      </w:r>
      <w:r w:rsidR="00836396">
        <w:t>РМ «О</w:t>
      </w:r>
      <w:r w:rsidR="00836396" w:rsidRPr="002935F7">
        <w:t xml:space="preserve"> местн</w:t>
      </w:r>
      <w:r w:rsidR="00836396">
        <w:t>ом</w:t>
      </w:r>
      <w:r w:rsidR="00836396" w:rsidRPr="002935F7">
        <w:t xml:space="preserve"> публичном управлении</w:t>
      </w:r>
      <w:r w:rsidR="00836396">
        <w:t>»</w:t>
      </w:r>
      <w:r w:rsidR="00836396" w:rsidRPr="002935F7">
        <w:t xml:space="preserve"> </w:t>
      </w:r>
      <w:r w:rsidR="00836396">
        <w:t>№</w:t>
      </w:r>
      <w:r w:rsidR="00836396" w:rsidRPr="002935F7">
        <w:t xml:space="preserve"> 436-</w:t>
      </w:r>
      <w:r w:rsidR="00836396" w:rsidRPr="002935F7">
        <w:rPr>
          <w:lang w:val="en-US"/>
        </w:rPr>
        <w:t>XVI</w:t>
      </w:r>
      <w:r w:rsidR="00836396" w:rsidRPr="002935F7">
        <w:t xml:space="preserve"> от 28.12.2006</w:t>
      </w:r>
      <w:r w:rsidR="00836396">
        <w:t>г</w:t>
      </w:r>
      <w:r>
        <w:rPr>
          <w:color w:val="000000"/>
        </w:rPr>
        <w:t>,</w:t>
      </w:r>
      <w:r w:rsidR="00982FAF">
        <w:t xml:space="preserve"> статьи 12 </w:t>
      </w:r>
      <w:hyperlink r:id="rId5" w:history="1">
        <w:r w:rsidR="00982FAF" w:rsidRPr="00654FF8">
          <w:rPr>
            <w:rStyle w:val="a7"/>
            <w:color w:val="auto"/>
            <w:u w:val="none"/>
          </w:rPr>
          <w:t>Закона № 338/1994</w:t>
        </w:r>
      </w:hyperlink>
      <w:r w:rsidR="00982FAF">
        <w:t xml:space="preserve"> «о правах ребенка»</w:t>
      </w:r>
      <w:r>
        <w:rPr>
          <w:color w:val="000000"/>
        </w:rPr>
        <w:t xml:space="preserve"> </w:t>
      </w:r>
      <w:r w:rsidR="009E2CC8">
        <w:t>Постановления Правительства РМ №121 от 12</w:t>
      </w:r>
      <w:r w:rsidR="009E2CC8" w:rsidRPr="001B2C37">
        <w:t>.0</w:t>
      </w:r>
      <w:r w:rsidR="009E2CC8">
        <w:t>4</w:t>
      </w:r>
      <w:r w:rsidR="009E2CC8" w:rsidRPr="001B2C37">
        <w:t>.</w:t>
      </w:r>
      <w:r w:rsidR="009E2CC8">
        <w:t xml:space="preserve">2023 года «Об организации отдыха детей и подростков в летний сезон 2023 года», </w:t>
      </w:r>
      <w:r>
        <w:rPr>
          <w:color w:val="000000"/>
        </w:rPr>
        <w:t xml:space="preserve">с Уставом </w:t>
      </w:r>
      <w:r w:rsidR="00D97DF7">
        <w:rPr>
          <w:color w:val="000000"/>
        </w:rPr>
        <w:t xml:space="preserve">муниципальной спортивной </w:t>
      </w:r>
      <w:r>
        <w:rPr>
          <w:color w:val="000000"/>
        </w:rPr>
        <w:t>школы</w:t>
      </w:r>
      <w:r w:rsidR="00D97DF7">
        <w:rPr>
          <w:color w:val="000000"/>
        </w:rPr>
        <w:t xml:space="preserve"> и ЕКЦ</w:t>
      </w:r>
      <w:r>
        <w:rPr>
          <w:color w:val="000000"/>
        </w:rPr>
        <w:t>, правилами внутреннего трудового распорядка.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1.4 Лагерь организуется </w:t>
      </w:r>
      <w:r w:rsidR="002A729D">
        <w:rPr>
          <w:color w:val="000000"/>
        </w:rPr>
        <w:t>путем привлечения сотрудником подведомственных структур Примэрии мун. Чадыр-Лунга</w:t>
      </w:r>
      <w:r>
        <w:rPr>
          <w:color w:val="000000"/>
        </w:rPr>
        <w:t xml:space="preserve"> на время каникул для учащихся в возрасте от </w:t>
      </w:r>
      <w:r w:rsidR="00F41A41">
        <w:rPr>
          <w:color w:val="000000"/>
        </w:rPr>
        <w:t>7</w:t>
      </w:r>
      <w:r>
        <w:rPr>
          <w:color w:val="000000"/>
        </w:rPr>
        <w:t xml:space="preserve"> до 1</w:t>
      </w:r>
      <w:r w:rsidR="00F41A41">
        <w:rPr>
          <w:color w:val="000000"/>
        </w:rPr>
        <w:t>1</w:t>
      </w:r>
      <w:r>
        <w:rPr>
          <w:color w:val="000000"/>
        </w:rPr>
        <w:t xml:space="preserve"> лет в летнее время.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1.5 Количество дней пребывания в лагере 10 </w:t>
      </w:r>
      <w:r w:rsidR="00F41A41">
        <w:rPr>
          <w:color w:val="000000"/>
        </w:rPr>
        <w:t xml:space="preserve">рабочих </w:t>
      </w:r>
      <w:r>
        <w:rPr>
          <w:color w:val="000000"/>
        </w:rPr>
        <w:t>дней.</w:t>
      </w:r>
    </w:p>
    <w:p w:rsidR="00D97DF7" w:rsidRDefault="00D97DF7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97DF7" w:rsidRDefault="00D97DF7" w:rsidP="00B5764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1.6 Количество смен июль – август </w:t>
      </w:r>
      <w:r w:rsidR="00582552">
        <w:rPr>
          <w:color w:val="000000"/>
        </w:rPr>
        <w:t xml:space="preserve">по 2 смены (всего </w:t>
      </w:r>
      <w:r>
        <w:rPr>
          <w:color w:val="000000"/>
        </w:rPr>
        <w:t>4 смены</w:t>
      </w:r>
      <w:r w:rsidR="00582552">
        <w:rPr>
          <w:color w:val="000000"/>
        </w:rPr>
        <w:t>)</w:t>
      </w:r>
    </w:p>
    <w:p w:rsidR="00D97DF7" w:rsidRDefault="00D97DF7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D97DF7" w:rsidRDefault="00D97DF7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1.7 Количество детей – до 2</w:t>
      </w:r>
      <w:r w:rsidR="00790119">
        <w:rPr>
          <w:color w:val="000000"/>
        </w:rPr>
        <w:t>5</w:t>
      </w:r>
      <w:r>
        <w:rPr>
          <w:color w:val="000000"/>
        </w:rPr>
        <w:t xml:space="preserve"> детей</w:t>
      </w:r>
      <w:r w:rsidR="00EA6743">
        <w:rPr>
          <w:color w:val="000000"/>
        </w:rPr>
        <w:t xml:space="preserve"> за смену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Style w:val="a4"/>
          <w:i/>
          <w:iCs/>
          <w:color w:val="6781B8"/>
        </w:rPr>
      </w:pPr>
    </w:p>
    <w:p w:rsidR="00B57641" w:rsidRPr="002E36CE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 w:themeColor="text1"/>
          <w:sz w:val="23"/>
          <w:szCs w:val="23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E36CE">
        <w:rPr>
          <w:rStyle w:val="a4"/>
          <w:b w:val="0"/>
          <w:i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2. Цели и принципы</w:t>
      </w:r>
    </w:p>
    <w:p w:rsidR="00B57641" w:rsidRPr="002E36CE" w:rsidRDefault="00B57641" w:rsidP="00B57641">
      <w:pPr>
        <w:pStyle w:val="a3"/>
        <w:spacing w:before="0" w:beforeAutospacing="0" w:after="0" w:afterAutospacing="0"/>
        <w:jc w:val="both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2.1 Цель деятельности лагеря - создание условий для полноценного отдыха, оздоровления и досуга детей</w:t>
      </w:r>
      <w:r w:rsidR="00782EF1">
        <w:rPr>
          <w:color w:val="000000"/>
        </w:rPr>
        <w:t xml:space="preserve"> (в том числе духовного </w:t>
      </w:r>
      <w:r w:rsidR="00F41A41">
        <w:rPr>
          <w:color w:val="000000"/>
        </w:rPr>
        <w:t xml:space="preserve">нравственного </w:t>
      </w:r>
      <w:r w:rsidR="00782EF1">
        <w:rPr>
          <w:color w:val="000000"/>
        </w:rPr>
        <w:t>воспитан</w:t>
      </w:r>
      <w:r w:rsidR="00F41A41">
        <w:rPr>
          <w:color w:val="000000"/>
        </w:rPr>
        <w:t>и</w:t>
      </w:r>
      <w:r w:rsidR="00782EF1">
        <w:rPr>
          <w:color w:val="000000"/>
        </w:rPr>
        <w:t>я)</w:t>
      </w:r>
      <w:r>
        <w:rPr>
          <w:color w:val="000000"/>
        </w:rPr>
        <w:t xml:space="preserve">. Под оздоровлением понимается комплекс условий и </w:t>
      </w:r>
      <w:r w:rsidR="00582552">
        <w:rPr>
          <w:color w:val="000000"/>
        </w:rPr>
        <w:t>мероприятий,</w:t>
      </w:r>
      <w:r>
        <w:rPr>
          <w:color w:val="000000"/>
        </w:rPr>
        <w:t xml:space="preserve"> обеспечивающих у детей развитие творческого потенциала личности</w:t>
      </w:r>
      <w:r w:rsidR="00D97DF7">
        <w:rPr>
          <w:color w:val="000000"/>
        </w:rPr>
        <w:t xml:space="preserve"> (рукоделие, хореография</w:t>
      </w:r>
      <w:r w:rsidR="00A2001D">
        <w:rPr>
          <w:color w:val="000000"/>
        </w:rPr>
        <w:t>, декоративно прикладное искусство, актерское мастерство</w:t>
      </w:r>
      <w:r w:rsidR="00D97DF7">
        <w:rPr>
          <w:color w:val="000000"/>
        </w:rPr>
        <w:t xml:space="preserve"> и т.д.)</w:t>
      </w:r>
      <w:r>
        <w:rPr>
          <w:color w:val="000000"/>
        </w:rPr>
        <w:t>, охрану и укрепление здоровья, занятия физической культурой, формирование навыков здорового образа жизни, режим питания.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2.2 К основным принципам деятельности при</w:t>
      </w:r>
      <w:r w:rsidR="003B4B7E">
        <w:rPr>
          <w:color w:val="000000"/>
        </w:rPr>
        <w:t xml:space="preserve"> спорт</w:t>
      </w:r>
      <w:r w:rsidR="00EA6743">
        <w:rPr>
          <w:color w:val="000000"/>
        </w:rPr>
        <w:t>ивно -</w:t>
      </w:r>
      <w:r w:rsidR="003B4B7E">
        <w:rPr>
          <w:color w:val="000000"/>
        </w:rPr>
        <w:t xml:space="preserve"> </w:t>
      </w:r>
      <w:r>
        <w:rPr>
          <w:color w:val="000000"/>
        </w:rPr>
        <w:t>школьного лагеря относятся - безопасность жизни и здоровья детей, защита их прав, личностное развитие и самореализация ребенка, гуманный характер отношений.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Style w:val="a4"/>
          <w:i/>
          <w:iCs/>
          <w:color w:val="6781B8"/>
        </w:rPr>
      </w:pPr>
    </w:p>
    <w:p w:rsidR="00B57641" w:rsidRPr="002E36CE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 w:themeColor="text1"/>
          <w:sz w:val="23"/>
          <w:szCs w:val="23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E36CE">
        <w:rPr>
          <w:rStyle w:val="a4"/>
          <w:b w:val="0"/>
          <w:i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3. Организация и содержание деятельности.</w:t>
      </w:r>
    </w:p>
    <w:p w:rsidR="00B57641" w:rsidRPr="002E36CE" w:rsidRDefault="00B57641" w:rsidP="00B57641">
      <w:pPr>
        <w:pStyle w:val="a3"/>
        <w:spacing w:before="0" w:beforeAutospacing="0" w:after="0" w:afterAutospacing="0"/>
        <w:jc w:val="both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3.1 Лагерь открывается на основании </w:t>
      </w:r>
      <w:r w:rsidR="00782EF1" w:rsidRPr="00580623">
        <w:rPr>
          <w:color w:val="000000" w:themeColor="text1"/>
        </w:rPr>
        <w:t xml:space="preserve">распоряжения примара мун. Чадыр-Лунга </w:t>
      </w:r>
      <w:r w:rsidR="003B4B7E">
        <w:rPr>
          <w:color w:val="000000"/>
        </w:rPr>
        <w:t>и</w:t>
      </w:r>
      <w:r>
        <w:rPr>
          <w:color w:val="000000"/>
        </w:rPr>
        <w:t xml:space="preserve"> комплектуется из учащихся в возрасте </w:t>
      </w:r>
      <w:r w:rsidR="00F41A41">
        <w:rPr>
          <w:color w:val="000000"/>
        </w:rPr>
        <w:t>7</w:t>
      </w:r>
      <w:r>
        <w:rPr>
          <w:color w:val="000000"/>
        </w:rPr>
        <w:t>-1</w:t>
      </w:r>
      <w:r w:rsidR="00F41A41">
        <w:rPr>
          <w:color w:val="000000"/>
        </w:rPr>
        <w:t>1</w:t>
      </w:r>
      <w:r>
        <w:rPr>
          <w:color w:val="000000"/>
        </w:rPr>
        <w:t xml:space="preserve"> лет. Зачисление производится на основании заявления родителей (законных представителей).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3.2 Директор Учреждения</w:t>
      </w:r>
      <w:r w:rsidR="003B4B7E">
        <w:rPr>
          <w:color w:val="000000"/>
        </w:rPr>
        <w:t xml:space="preserve"> (</w:t>
      </w:r>
      <w:r w:rsidR="00790119">
        <w:rPr>
          <w:color w:val="000000"/>
        </w:rPr>
        <w:t>Директор</w:t>
      </w:r>
      <w:r w:rsidR="003B4B7E">
        <w:rPr>
          <w:color w:val="000000"/>
        </w:rPr>
        <w:t xml:space="preserve"> Муниципальной спортивной школы им. С. Киорогло)</w:t>
      </w:r>
      <w:r>
        <w:rPr>
          <w:color w:val="000000"/>
        </w:rPr>
        <w:t xml:space="preserve"> обеспечивает лагерь необходимыми для его работы помещениями</w:t>
      </w:r>
      <w:r w:rsidR="00423EBB" w:rsidRPr="00423EBB">
        <w:rPr>
          <w:color w:val="000000"/>
        </w:rPr>
        <w:t xml:space="preserve"> </w:t>
      </w:r>
      <w:r w:rsidR="00423EBB">
        <w:rPr>
          <w:color w:val="000000"/>
        </w:rPr>
        <w:t>соответствующими санитарным нормам</w:t>
      </w:r>
      <w:r>
        <w:rPr>
          <w:color w:val="000000"/>
        </w:rPr>
        <w:t>,</w:t>
      </w:r>
      <w:r w:rsidR="00782EF1">
        <w:rPr>
          <w:color w:val="000000"/>
        </w:rPr>
        <w:t xml:space="preserve"> спортивными сооружениями</w:t>
      </w:r>
      <w:r w:rsidR="00423EBB">
        <w:rPr>
          <w:color w:val="000000"/>
        </w:rPr>
        <w:t>,</w:t>
      </w:r>
      <w:r w:rsidR="00782EF1">
        <w:rPr>
          <w:color w:val="000000"/>
        </w:rPr>
        <w:t xml:space="preserve"> </w:t>
      </w:r>
      <w:r>
        <w:rPr>
          <w:color w:val="000000"/>
        </w:rPr>
        <w:t>инвентарем и иными предметами.</w:t>
      </w:r>
    </w:p>
    <w:p w:rsidR="003B4B7E" w:rsidRDefault="003B4B7E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3.</w:t>
      </w:r>
      <w:r w:rsidR="002A729D">
        <w:rPr>
          <w:color w:val="000000"/>
        </w:rPr>
        <w:t>3</w:t>
      </w:r>
      <w:r>
        <w:rPr>
          <w:color w:val="000000"/>
        </w:rPr>
        <w:t xml:space="preserve"> Финансирование Лагеря осуществляется за счет</w:t>
      </w:r>
      <w:r w:rsidR="00EA6743">
        <w:rPr>
          <w:color w:val="000000"/>
        </w:rPr>
        <w:t>;</w:t>
      </w:r>
      <w:r w:rsidR="003B4B7E">
        <w:rPr>
          <w:color w:val="000000"/>
        </w:rPr>
        <w:t xml:space="preserve"> 50%</w:t>
      </w:r>
      <w:r>
        <w:rPr>
          <w:color w:val="000000"/>
        </w:rPr>
        <w:t xml:space="preserve"> </w:t>
      </w:r>
      <w:r w:rsidR="003B4B7E">
        <w:rPr>
          <w:color w:val="000000"/>
        </w:rPr>
        <w:t xml:space="preserve">финансовых средств </w:t>
      </w:r>
      <w:r w:rsidR="00EA6743">
        <w:rPr>
          <w:color w:val="000000"/>
        </w:rPr>
        <w:t xml:space="preserve">бюджета Муниципия Чадыр-Лунга </w:t>
      </w:r>
      <w:r>
        <w:rPr>
          <w:color w:val="000000"/>
        </w:rPr>
        <w:t xml:space="preserve">и </w:t>
      </w:r>
      <w:r w:rsidR="00790119">
        <w:rPr>
          <w:color w:val="000000"/>
        </w:rPr>
        <w:t>50% средств родителей</w:t>
      </w:r>
      <w:r w:rsidR="00EA6743">
        <w:rPr>
          <w:color w:val="000000"/>
        </w:rPr>
        <w:t>, при этом финансовые средства (доля родителей) перечисляется на специальный счет Примэрии мун. Чадыр-Лунга.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1A426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</w:t>
      </w:r>
      <w:r w:rsidR="002A729D">
        <w:rPr>
          <w:color w:val="000000"/>
        </w:rPr>
        <w:t>4</w:t>
      </w:r>
      <w:r>
        <w:rPr>
          <w:color w:val="000000"/>
        </w:rPr>
        <w:t xml:space="preserve"> При комплектовании лагеря первоочередным правом на предоставление </w:t>
      </w:r>
      <w:r w:rsidR="009E2CC8">
        <w:rPr>
          <w:color w:val="000000"/>
        </w:rPr>
        <w:t xml:space="preserve">бесплатной </w:t>
      </w:r>
      <w:r>
        <w:rPr>
          <w:color w:val="000000"/>
        </w:rPr>
        <w:t>путевки в</w:t>
      </w:r>
      <w:r w:rsidR="009E2CC8">
        <w:rPr>
          <w:rFonts w:ascii="yandex-sans" w:hAnsi="yandex-sans"/>
          <w:color w:val="000000"/>
          <w:sz w:val="23"/>
          <w:szCs w:val="23"/>
        </w:rPr>
        <w:t xml:space="preserve"> </w:t>
      </w:r>
      <w:r>
        <w:rPr>
          <w:color w:val="000000"/>
        </w:rPr>
        <w:t>лагерь</w:t>
      </w:r>
      <w:r w:rsidR="004C7402">
        <w:rPr>
          <w:color w:val="000000"/>
        </w:rPr>
        <w:t>, по квоте до 25% путевок на смену</w:t>
      </w:r>
      <w:r>
        <w:rPr>
          <w:color w:val="000000"/>
        </w:rPr>
        <w:t xml:space="preserve"> пользуются учащиеся из категории детей</w:t>
      </w:r>
      <w:r w:rsidR="00EA6743">
        <w:rPr>
          <w:color w:val="000000"/>
        </w:rPr>
        <w:t>;</w:t>
      </w:r>
    </w:p>
    <w:p w:rsidR="001A4261" w:rsidRDefault="00B57641" w:rsidP="001A4261">
      <w:pPr>
        <w:pStyle w:val="a3"/>
      </w:pPr>
      <w:r>
        <w:rPr>
          <w:color w:val="000000"/>
        </w:rPr>
        <w:t xml:space="preserve"> </w:t>
      </w:r>
      <w:r w:rsidR="001A4261">
        <w:t>а) дети, находящиеся в трудной жизненной ситуации;</w:t>
      </w:r>
    </w:p>
    <w:p w:rsidR="001A4261" w:rsidRDefault="001A4261" w:rsidP="001A4261">
      <w:pPr>
        <w:pStyle w:val="a3"/>
      </w:pPr>
      <w:r>
        <w:t>b) дети со статусом ребенка, оставшегося без попечения родителей;</w:t>
      </w:r>
    </w:p>
    <w:p w:rsidR="001A4261" w:rsidRDefault="001A4261" w:rsidP="001A4261">
      <w:pPr>
        <w:pStyle w:val="a3"/>
      </w:pPr>
      <w:r>
        <w:t>c) дети со статусом ребенка, временно оставшегося без попечения родителей;</w:t>
      </w:r>
    </w:p>
    <w:p w:rsidR="001A4261" w:rsidRDefault="001A4261" w:rsidP="001A4261">
      <w:pPr>
        <w:pStyle w:val="a3"/>
      </w:pPr>
      <w:r>
        <w:t>d) дети, размещенные в службах семейного типа;</w:t>
      </w:r>
    </w:p>
    <w:p w:rsidR="001A4261" w:rsidRDefault="001A4261" w:rsidP="001A4261">
      <w:pPr>
        <w:pStyle w:val="a3"/>
      </w:pPr>
      <w:r>
        <w:t>e) дети, размещенные в службах интернатного типа;</w:t>
      </w:r>
    </w:p>
    <w:p w:rsidR="001A4261" w:rsidRDefault="001A4261" w:rsidP="001A4261">
      <w:pPr>
        <w:pStyle w:val="a3"/>
      </w:pPr>
      <w:r>
        <w:t>f) дети из малоимущих семей;</w:t>
      </w:r>
    </w:p>
    <w:p w:rsidR="00B65F78" w:rsidRDefault="001A4261" w:rsidP="001A4261">
      <w:pPr>
        <w:pStyle w:val="a3"/>
      </w:pPr>
      <w:r>
        <w:t>g) дети из многод</w:t>
      </w:r>
    </w:p>
    <w:p w:rsidR="001A4261" w:rsidRDefault="001A4261" w:rsidP="001A4261">
      <w:pPr>
        <w:pStyle w:val="a3"/>
      </w:pPr>
      <w:bookmarkStart w:id="0" w:name="_GoBack"/>
      <w:bookmarkEnd w:id="0"/>
      <w:r>
        <w:t>етных семей</w:t>
      </w:r>
      <w:r w:rsidR="001420B8">
        <w:t xml:space="preserve"> (4 и более детей)</w:t>
      </w:r>
      <w:r>
        <w:t>;</w:t>
      </w:r>
    </w:p>
    <w:p w:rsidR="001A4261" w:rsidRDefault="001A4261" w:rsidP="001A4261">
      <w:pPr>
        <w:pStyle w:val="a3"/>
      </w:pPr>
      <w:r>
        <w:t>h) дети с ограниченными возможностями и сопровождающие их лица;</w:t>
      </w:r>
    </w:p>
    <w:p w:rsidR="001A4261" w:rsidRDefault="001A4261" w:rsidP="001A4261">
      <w:pPr>
        <w:pStyle w:val="a3"/>
      </w:pPr>
      <w:r>
        <w:t>i) дети из семей, в которых хотя бы один член имеет степень ограничения возможностей</w:t>
      </w:r>
      <w:r w:rsidR="007E225E" w:rsidRPr="007E225E">
        <w:t xml:space="preserve"> (</w:t>
      </w:r>
      <w:r w:rsidR="007E225E">
        <w:t>инвалидность 1 группы)</w:t>
      </w:r>
      <w:r>
        <w:t>;</w:t>
      </w:r>
    </w:p>
    <w:p w:rsidR="001A4261" w:rsidRDefault="001A4261" w:rsidP="001A4261">
      <w:pPr>
        <w:pStyle w:val="a3"/>
      </w:pPr>
      <w:r>
        <w:t>j) дети беженцев/лиц, ходатайствующих о предоставлении политического убежища, в том числе лиц, пользующихся временной защитой;</w:t>
      </w:r>
    </w:p>
    <w:p w:rsidR="001A4261" w:rsidRDefault="001A4261" w:rsidP="001A4261">
      <w:pPr>
        <w:pStyle w:val="a3"/>
      </w:pPr>
      <w:r>
        <w:t>k) дети, добившиеся высоких результатов в учебе или ставшие победителями школьных и внешкольных олимпиад;</w:t>
      </w:r>
    </w:p>
    <w:p w:rsidR="00B57641" w:rsidRPr="001A4261" w:rsidRDefault="001A4261" w:rsidP="001A4261">
      <w:pPr>
        <w:pStyle w:val="a3"/>
      </w:pPr>
      <w:r>
        <w:t>l) дети ветеранов войны;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3.</w:t>
      </w:r>
      <w:r w:rsidR="002A729D">
        <w:rPr>
          <w:color w:val="000000"/>
        </w:rPr>
        <w:t>5</w:t>
      </w:r>
      <w:r>
        <w:rPr>
          <w:color w:val="000000"/>
        </w:rPr>
        <w:t xml:space="preserve"> На кажд</w:t>
      </w:r>
      <w:r w:rsidR="003B4B7E">
        <w:rPr>
          <w:color w:val="000000"/>
        </w:rPr>
        <w:t>ую</w:t>
      </w:r>
      <w:r>
        <w:rPr>
          <w:color w:val="000000"/>
        </w:rPr>
        <w:t xml:space="preserve"> </w:t>
      </w:r>
      <w:r w:rsidR="003B4B7E">
        <w:rPr>
          <w:color w:val="000000"/>
        </w:rPr>
        <w:t>смену</w:t>
      </w:r>
      <w:r>
        <w:rPr>
          <w:color w:val="000000"/>
        </w:rPr>
        <w:t xml:space="preserve"> назначается </w:t>
      </w:r>
      <w:r w:rsidR="004C7402">
        <w:rPr>
          <w:color w:val="000000"/>
        </w:rPr>
        <w:t>2 (два)</w:t>
      </w:r>
      <w:r w:rsidR="003B4B7E">
        <w:rPr>
          <w:color w:val="000000"/>
        </w:rPr>
        <w:t xml:space="preserve"> </w:t>
      </w:r>
      <w:r>
        <w:rPr>
          <w:color w:val="000000"/>
        </w:rPr>
        <w:t>воспитател</w:t>
      </w:r>
      <w:r w:rsidR="004C7402">
        <w:rPr>
          <w:color w:val="000000"/>
        </w:rPr>
        <w:t>я</w:t>
      </w:r>
      <w:r>
        <w:rPr>
          <w:color w:val="000000"/>
        </w:rPr>
        <w:t xml:space="preserve"> из числа педагогических работников У</w:t>
      </w:r>
      <w:r w:rsidR="004C7402">
        <w:rPr>
          <w:color w:val="000000"/>
        </w:rPr>
        <w:t>чреждения</w:t>
      </w:r>
      <w:r w:rsidR="003B4B7E">
        <w:rPr>
          <w:color w:val="000000"/>
        </w:rPr>
        <w:t xml:space="preserve"> или подведомственных структур Примэрии мун. Чадыр-Лунга</w:t>
      </w:r>
      <w:r w:rsidR="00B63F0B">
        <w:rPr>
          <w:color w:val="000000"/>
        </w:rPr>
        <w:t>, дополнительно 1 тренер или работник ЕКЦ мун. Чадыр-Лунга.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3.</w:t>
      </w:r>
      <w:r w:rsidR="002A729D">
        <w:rPr>
          <w:color w:val="000000"/>
        </w:rPr>
        <w:t>6</w:t>
      </w:r>
      <w:r>
        <w:rPr>
          <w:color w:val="000000"/>
        </w:rPr>
        <w:t xml:space="preserve"> Режим работы </w:t>
      </w:r>
      <w:r w:rsidR="00D97DF7">
        <w:rPr>
          <w:color w:val="000000"/>
        </w:rPr>
        <w:t xml:space="preserve">дневного </w:t>
      </w:r>
      <w:r>
        <w:rPr>
          <w:color w:val="000000"/>
        </w:rPr>
        <w:t>лагеря установлен: ежедневно с 10.00 до 1</w:t>
      </w:r>
      <w:r w:rsidR="00F41A41">
        <w:rPr>
          <w:color w:val="000000"/>
        </w:rPr>
        <w:t>6</w:t>
      </w:r>
      <w:r>
        <w:rPr>
          <w:color w:val="000000"/>
        </w:rPr>
        <w:t>.</w:t>
      </w:r>
      <w:r w:rsidR="00D97DF7">
        <w:rPr>
          <w:color w:val="000000"/>
        </w:rPr>
        <w:t>00 часов</w:t>
      </w:r>
      <w:r>
        <w:rPr>
          <w:color w:val="000000"/>
        </w:rPr>
        <w:t>.</w:t>
      </w:r>
    </w:p>
    <w:p w:rsidR="00B57641" w:rsidRDefault="004C7402" w:rsidP="00B5764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3.6.1 Родители или законные представители лично приводят и забирают детей из лагеря.</w:t>
      </w:r>
    </w:p>
    <w:p w:rsidR="004C7402" w:rsidRDefault="004C7402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3.</w:t>
      </w:r>
      <w:r w:rsidR="002A729D">
        <w:rPr>
          <w:color w:val="000000"/>
        </w:rPr>
        <w:t>7</w:t>
      </w:r>
      <w:r>
        <w:rPr>
          <w:color w:val="000000"/>
        </w:rPr>
        <w:t xml:space="preserve"> В лагере строго соблюдаются требования санитарно-гигиенических норм и правил, правил техники безопасности.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611EC7" w:rsidP="00B5764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</w:t>
      </w:r>
      <w:r w:rsidR="002A729D">
        <w:rPr>
          <w:color w:val="000000"/>
        </w:rPr>
        <w:t>8</w:t>
      </w:r>
      <w:r>
        <w:rPr>
          <w:color w:val="000000"/>
        </w:rPr>
        <w:t xml:space="preserve"> В </w:t>
      </w:r>
      <w:r w:rsidR="00B57641">
        <w:rPr>
          <w:color w:val="000000"/>
        </w:rPr>
        <w:t xml:space="preserve">лагере используется форма медицинского обеспечения медработником </w:t>
      </w:r>
      <w:r w:rsidR="00B63F0B">
        <w:rPr>
          <w:color w:val="000000"/>
        </w:rPr>
        <w:t>Муниципальной спортивной школы им. С. Киорогло</w:t>
      </w:r>
      <w:r w:rsidR="00B57641">
        <w:rPr>
          <w:color w:val="000000"/>
        </w:rPr>
        <w:t>. Осуществляется постоянный контроль за организацией питания, за соблюдением</w:t>
      </w:r>
      <w:r w:rsidR="00B63F0B">
        <w:rPr>
          <w:rFonts w:ascii="yandex-sans" w:hAnsi="yandex-sans"/>
          <w:color w:val="000000"/>
          <w:sz w:val="23"/>
          <w:szCs w:val="23"/>
        </w:rPr>
        <w:t xml:space="preserve"> </w:t>
      </w:r>
      <w:r w:rsidR="00B57641">
        <w:rPr>
          <w:color w:val="000000"/>
        </w:rPr>
        <w:t>распорядка дня, организация санитарно-гигиенических мероприятий, проведение санитарно-просветительской профилактикой детского травматизма.</w:t>
      </w:r>
    </w:p>
    <w:p w:rsidR="004C7402" w:rsidRDefault="004C7402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3.8.1   К заявлению родителя о приеме ребенка в лагерь, в обязательном порядке, прилагаются квитанция об уплате родительского взноса за нахождения ребенка в лагере (по необходимости) и медицинская справка на ребенка то семейного врача.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3.</w:t>
      </w:r>
      <w:r w:rsidR="002A729D">
        <w:rPr>
          <w:color w:val="000000"/>
        </w:rPr>
        <w:t>9</w:t>
      </w:r>
      <w:r>
        <w:rPr>
          <w:color w:val="000000"/>
        </w:rPr>
        <w:t xml:space="preserve"> В лагере организуется </w:t>
      </w:r>
      <w:r w:rsidR="00B63F0B">
        <w:rPr>
          <w:color w:val="000000"/>
        </w:rPr>
        <w:t>одноразовое</w:t>
      </w:r>
      <w:r>
        <w:rPr>
          <w:color w:val="000000"/>
        </w:rPr>
        <w:t xml:space="preserve"> </w:t>
      </w:r>
      <w:r w:rsidR="00B63F0B">
        <w:rPr>
          <w:color w:val="000000"/>
        </w:rPr>
        <w:t>(обед) питание</w:t>
      </w:r>
      <w:r w:rsidR="00EA6743">
        <w:rPr>
          <w:color w:val="000000"/>
        </w:rPr>
        <w:t xml:space="preserve"> и полдник</w:t>
      </w:r>
      <w:r w:rsidR="00B63F0B">
        <w:rPr>
          <w:color w:val="000000"/>
        </w:rPr>
        <w:t>, путем предоставления к</w:t>
      </w:r>
      <w:r w:rsidR="004C7402">
        <w:rPr>
          <w:color w:val="000000"/>
        </w:rPr>
        <w:t>ей</w:t>
      </w:r>
      <w:r w:rsidR="00B63F0B">
        <w:rPr>
          <w:color w:val="000000"/>
        </w:rPr>
        <w:t>теринга (готовой пищи для приема в одноразовой посуде) от экономического агента.</w:t>
      </w:r>
      <w:r>
        <w:rPr>
          <w:color w:val="000000"/>
        </w:rPr>
        <w:t xml:space="preserve"> Питание осуществляется </w:t>
      </w:r>
      <w:r w:rsidR="00B63F0B">
        <w:rPr>
          <w:color w:val="000000"/>
        </w:rPr>
        <w:t>в помещении Учреждения</w:t>
      </w:r>
      <w:r>
        <w:rPr>
          <w:color w:val="000000"/>
        </w:rPr>
        <w:t>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3.1</w:t>
      </w:r>
      <w:r w:rsidR="002A729D">
        <w:rPr>
          <w:color w:val="000000"/>
        </w:rPr>
        <w:t>0</w:t>
      </w:r>
      <w:r>
        <w:rPr>
          <w:color w:val="000000"/>
        </w:rPr>
        <w:t xml:space="preserve"> </w:t>
      </w:r>
      <w:r w:rsidR="002A729D">
        <w:rPr>
          <w:color w:val="000000"/>
        </w:rPr>
        <w:t xml:space="preserve">Организация </w:t>
      </w:r>
      <w:r>
        <w:rPr>
          <w:color w:val="000000"/>
        </w:rPr>
        <w:t xml:space="preserve">работы, лагеря строится по его плану на принципах демократии и гуманизма, </w:t>
      </w:r>
      <w:r w:rsidR="00EA6743">
        <w:rPr>
          <w:color w:val="000000"/>
        </w:rPr>
        <w:t xml:space="preserve">гендерного равенства (мальчики и девочки), </w:t>
      </w:r>
      <w:r>
        <w:rPr>
          <w:color w:val="000000"/>
        </w:rPr>
        <w:t>развития инициативы и самостоятельности, привития норм здорового образа жизни, а также с учетом интересов детей и реализации программ по эколого-патриотическому, физическому, эстетическому воспитанию. Методы работы</w:t>
      </w:r>
      <w:r w:rsidR="00B63F0B">
        <w:rPr>
          <w:rFonts w:ascii="yandex-sans" w:hAnsi="yandex-sans"/>
          <w:color w:val="000000"/>
          <w:sz w:val="23"/>
          <w:szCs w:val="23"/>
        </w:rPr>
        <w:t xml:space="preserve"> </w:t>
      </w:r>
      <w:r>
        <w:rPr>
          <w:color w:val="000000"/>
        </w:rPr>
        <w:t>определяются педагогическим коллективом лагеря.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3.1</w:t>
      </w:r>
      <w:r w:rsidR="002A729D">
        <w:rPr>
          <w:color w:val="000000"/>
        </w:rPr>
        <w:t xml:space="preserve">1 </w:t>
      </w:r>
      <w:r>
        <w:rPr>
          <w:color w:val="000000"/>
        </w:rPr>
        <w:t xml:space="preserve"> В лагере создаются условия для отдыха и развлечений, физкультурно-оздоровительной работы, краеведческой экскурсионной деятельности, природоохранной работы, развития разнообразных творческих способностей детей и подростков.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3.1</w:t>
      </w:r>
      <w:r w:rsidR="002A729D">
        <w:rPr>
          <w:color w:val="000000"/>
        </w:rPr>
        <w:t>2</w:t>
      </w:r>
      <w:r>
        <w:rPr>
          <w:color w:val="000000"/>
        </w:rPr>
        <w:t xml:space="preserve"> Приоритетной является оздоровительная и образовательная деятельность, направленная на развитие ребенка: полноценное питание; медицинское обслуживание; пребывание на свежем воздухе; оздоровительные, физкультурные и культурные мероприятия; экскурсии, походы, игры, объединения по интересам.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3.1</w:t>
      </w:r>
      <w:r w:rsidR="002A729D">
        <w:rPr>
          <w:color w:val="000000"/>
        </w:rPr>
        <w:t>3</w:t>
      </w:r>
      <w:r>
        <w:rPr>
          <w:color w:val="000000"/>
        </w:rPr>
        <w:t xml:space="preserve"> Коллектив лагеря</w:t>
      </w:r>
      <w:r w:rsidR="00B63F0B">
        <w:rPr>
          <w:color w:val="000000"/>
        </w:rPr>
        <w:t xml:space="preserve"> (педагогический состав УРО, спортшколы, ЕКЦ и музея мун. Чадыр-Лунг</w:t>
      </w:r>
      <w:r w:rsidR="00582552">
        <w:rPr>
          <w:color w:val="000000"/>
        </w:rPr>
        <w:t>а</w:t>
      </w:r>
      <w:r w:rsidR="00B63F0B">
        <w:rPr>
          <w:color w:val="000000"/>
        </w:rPr>
        <w:t>)</w:t>
      </w:r>
      <w:r>
        <w:rPr>
          <w:color w:val="000000"/>
        </w:rPr>
        <w:t xml:space="preserve"> самостоятельно определяет программу деятельности, распорядок дня.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Style w:val="a4"/>
          <w:i/>
          <w:iCs/>
          <w:color w:val="6781B8"/>
        </w:rPr>
      </w:pPr>
    </w:p>
    <w:p w:rsidR="00B57641" w:rsidRPr="002E36CE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 w:themeColor="text1"/>
          <w:sz w:val="23"/>
          <w:szCs w:val="23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E36CE">
        <w:rPr>
          <w:rStyle w:val="a4"/>
          <w:b w:val="0"/>
          <w:i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4.Кадровое обеспечение.</w:t>
      </w:r>
    </w:p>
    <w:p w:rsidR="00B57641" w:rsidRPr="002E36CE" w:rsidRDefault="00B57641" w:rsidP="00B57641">
      <w:pPr>
        <w:pStyle w:val="a3"/>
        <w:spacing w:before="0" w:beforeAutospacing="0" w:after="0" w:afterAutospacing="0"/>
        <w:jc w:val="both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57641" w:rsidRPr="00580623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4.1 Общее руководство лагерем осуществляет начальник лагеря, назначенный </w:t>
      </w:r>
      <w:r w:rsidR="0077257A">
        <w:rPr>
          <w:color w:val="000000"/>
        </w:rPr>
        <w:t>распоряжением</w:t>
      </w:r>
      <w:r w:rsidR="008D4951">
        <w:rPr>
          <w:rFonts w:ascii="yandex-sans" w:hAnsi="yandex-sans"/>
          <w:color w:val="000000"/>
          <w:sz w:val="23"/>
          <w:szCs w:val="23"/>
        </w:rPr>
        <w:t xml:space="preserve"> </w:t>
      </w:r>
      <w:r w:rsidR="0077257A">
        <w:rPr>
          <w:color w:val="000000"/>
        </w:rPr>
        <w:t>примара мун. Чадыр-Лунга.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Pr="00554D49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4.2 Начальник лагеря непосредственно подчиняется директор</w:t>
      </w:r>
      <w:r w:rsidR="00554D49">
        <w:rPr>
          <w:color w:val="000000"/>
        </w:rPr>
        <w:t>у</w:t>
      </w:r>
      <w:r>
        <w:rPr>
          <w:color w:val="000000"/>
        </w:rPr>
        <w:t xml:space="preserve"> </w:t>
      </w:r>
      <w:r w:rsidR="00554D49" w:rsidRPr="00554D49">
        <w:rPr>
          <w:color w:val="000000"/>
        </w:rPr>
        <w:t>муниципальной спортивной школы им. С.Киорогло.</w:t>
      </w:r>
      <w:r w:rsidRPr="00554D49">
        <w:rPr>
          <w:color w:val="000000"/>
        </w:rPr>
        <w:t>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4.3 Начальник лагеря руководствуется настоящим положением, несет ответственность за жизнь и здоровье детей, ведет </w:t>
      </w:r>
      <w:r w:rsidR="00554D49">
        <w:rPr>
          <w:color w:val="000000"/>
        </w:rPr>
        <w:t xml:space="preserve">необходимую </w:t>
      </w:r>
      <w:r>
        <w:rPr>
          <w:color w:val="000000"/>
        </w:rPr>
        <w:t>документацию, а также:</w:t>
      </w:r>
    </w:p>
    <w:p w:rsidR="00B57641" w:rsidRDefault="00B57641" w:rsidP="00B57641">
      <w:pPr>
        <w:pStyle w:val="a3"/>
        <w:numPr>
          <w:ilvl w:val="0"/>
          <w:numId w:val="1"/>
        </w:numPr>
        <w:spacing w:before="0" w:beforeAutospacing="0" w:after="0" w:afterAutospacing="0"/>
        <w:ind w:left="300" w:right="30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разрабатывает, согласовывает и утверждает у директора Учреждения должностные обязанности работников лагеря;</w:t>
      </w:r>
    </w:p>
    <w:p w:rsidR="00B57641" w:rsidRDefault="00B57641" w:rsidP="00B57641">
      <w:pPr>
        <w:pStyle w:val="a3"/>
        <w:numPr>
          <w:ilvl w:val="0"/>
          <w:numId w:val="1"/>
        </w:numPr>
        <w:spacing w:before="0" w:beforeAutospacing="0" w:after="0" w:afterAutospacing="0"/>
        <w:ind w:left="300" w:right="30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проводит инструктаж с персоналом по ТБ, профилактике травматизма;</w:t>
      </w:r>
    </w:p>
    <w:p w:rsidR="00B57641" w:rsidRDefault="00B57641" w:rsidP="00B57641">
      <w:pPr>
        <w:pStyle w:val="a3"/>
        <w:numPr>
          <w:ilvl w:val="0"/>
          <w:numId w:val="1"/>
        </w:numPr>
        <w:spacing w:before="0" w:beforeAutospacing="0" w:after="0" w:afterAutospacing="0"/>
        <w:ind w:left="300" w:right="30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составляет график работы персонала;</w:t>
      </w:r>
    </w:p>
    <w:p w:rsidR="00B57641" w:rsidRDefault="00B57641" w:rsidP="00B57641">
      <w:pPr>
        <w:pStyle w:val="a3"/>
        <w:numPr>
          <w:ilvl w:val="0"/>
          <w:numId w:val="1"/>
        </w:numPr>
        <w:spacing w:before="0" w:beforeAutospacing="0" w:after="0" w:afterAutospacing="0"/>
        <w:ind w:left="300" w:right="30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обеспечивает жизнедеятельность лагеря;</w:t>
      </w:r>
    </w:p>
    <w:p w:rsidR="00B57641" w:rsidRDefault="00B57641" w:rsidP="00B57641">
      <w:pPr>
        <w:pStyle w:val="a3"/>
        <w:numPr>
          <w:ilvl w:val="0"/>
          <w:numId w:val="1"/>
        </w:numPr>
        <w:spacing w:before="0" w:beforeAutospacing="0" w:after="0" w:afterAutospacing="0"/>
        <w:ind w:left="300" w:right="30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ведет учетную документацию, отчитывается о деятельности лагеря;</w:t>
      </w:r>
    </w:p>
    <w:p w:rsidR="00B57641" w:rsidRDefault="00B57641" w:rsidP="00B57641">
      <w:pPr>
        <w:pStyle w:val="a3"/>
        <w:numPr>
          <w:ilvl w:val="0"/>
          <w:numId w:val="1"/>
        </w:numPr>
        <w:spacing w:before="0" w:beforeAutospacing="0" w:after="0" w:afterAutospacing="0"/>
        <w:ind w:left="300" w:right="30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lastRenderedPageBreak/>
        <w:t>обеспечивает создание безопасных условий для проведения образовательной и оздоровительной работы с учащимися.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4.4 Штатное расписание работников лагеря утверждается директором Учреждения исходя из целей и задач лагеря с дневным пребыванием.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4.5 К педагогической работе в смене лагеря допускаются лица, как правило, имеющие высшее или среднее профессиональное образование, отвечающие требованиям квалификационных характеристик, определенных для соответствующих должностей педагогических работников.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4.5 Для работников лагеря устанавливается </w:t>
      </w:r>
      <w:r w:rsidR="00554D49">
        <w:rPr>
          <w:color w:val="000000"/>
        </w:rPr>
        <w:t>5</w:t>
      </w:r>
      <w:r>
        <w:rPr>
          <w:color w:val="000000"/>
        </w:rPr>
        <w:t>-дневная рабочая неделя.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4.6 Работники лагеря несут личную ответственность за жизнь и здоровье детей во время нахождения их в лагере. После окончания ежедневной смены в лагере, т.е. после </w:t>
      </w:r>
      <w:r w:rsidR="00554D49">
        <w:rPr>
          <w:color w:val="000000"/>
        </w:rPr>
        <w:t>1</w:t>
      </w:r>
      <w:r w:rsidR="004C7402">
        <w:rPr>
          <w:color w:val="000000"/>
        </w:rPr>
        <w:t>6</w:t>
      </w:r>
      <w:r>
        <w:rPr>
          <w:color w:val="000000"/>
        </w:rPr>
        <w:t>.</w:t>
      </w:r>
      <w:r w:rsidR="00554D49">
        <w:rPr>
          <w:color w:val="000000"/>
        </w:rPr>
        <w:t>0</w:t>
      </w:r>
      <w:r>
        <w:rPr>
          <w:color w:val="000000"/>
        </w:rPr>
        <w:t>0 ч. работники лагеря ответственности за жизнь и здоровье детей не несут.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4.7 Воспитатели, и руководитель спортивно - оздоровительной работы осуществляют воспитательную деятельность по плану лагеря, проводят мероприятия, следят за соблюдением режима дня, правил безопасного поведения, правил пожарной безопасности.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Style w:val="a4"/>
          <w:i/>
          <w:iCs/>
          <w:color w:val="6781B8"/>
        </w:rPr>
      </w:pPr>
    </w:p>
    <w:p w:rsidR="00B57641" w:rsidRPr="002E36CE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 w:themeColor="text1"/>
          <w:sz w:val="23"/>
          <w:szCs w:val="23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E36CE">
        <w:rPr>
          <w:rStyle w:val="a4"/>
          <w:b w:val="0"/>
          <w:i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5.Охрана жизни и здоровья детей.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5.1 Начальник лагеря, воспитатели, </w:t>
      </w:r>
      <w:r w:rsidR="00554D49">
        <w:rPr>
          <w:color w:val="000000"/>
        </w:rPr>
        <w:t>и другой персонал привлеченный</w:t>
      </w:r>
      <w:r>
        <w:rPr>
          <w:color w:val="000000"/>
        </w:rPr>
        <w:t xml:space="preserve"> </w:t>
      </w:r>
      <w:r w:rsidR="00554D49">
        <w:rPr>
          <w:color w:val="000000"/>
        </w:rPr>
        <w:t xml:space="preserve">к организационной деятельности лагеря </w:t>
      </w:r>
      <w:r>
        <w:rPr>
          <w:color w:val="000000"/>
        </w:rPr>
        <w:t>несут ответственность за жизнь и здоровье детей во время их пребывания в лагере.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5.2 </w:t>
      </w:r>
      <w:r w:rsidR="00554D49">
        <w:rPr>
          <w:color w:val="000000"/>
        </w:rPr>
        <w:t xml:space="preserve">Педагогические и др. </w:t>
      </w:r>
      <w:r>
        <w:rPr>
          <w:color w:val="000000"/>
        </w:rPr>
        <w:t>сотрудники, работающие в лагере, и дети должны строго соблюдать дисциплину, режим дня, план воспитательной работы, технику безопасности и правила пожарной безопасности.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5.3 Начальник лагеря проводит инструктаж по технике безопасности сотрудников, а воспитатели - детей, под личную подпись инструктируемых.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5.4 </w:t>
      </w:r>
      <w:r w:rsidR="00EA6743">
        <w:rPr>
          <w:color w:val="000000"/>
        </w:rPr>
        <w:t xml:space="preserve"> </w:t>
      </w:r>
      <w:r>
        <w:rPr>
          <w:color w:val="000000"/>
        </w:rPr>
        <w:t>В лагере действует план эвакуации на случай пожара и чрезвычайных ситуаций.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5.5 Персональная ответственность за охрану жизни и здоровья детей, в лагере возлагается на:</w:t>
      </w:r>
    </w:p>
    <w:p w:rsidR="00B57641" w:rsidRDefault="00B57641" w:rsidP="00B57641">
      <w:pPr>
        <w:pStyle w:val="a3"/>
        <w:numPr>
          <w:ilvl w:val="0"/>
          <w:numId w:val="2"/>
        </w:numPr>
        <w:spacing w:before="0" w:beforeAutospacing="0" w:after="0" w:afterAutospacing="0"/>
        <w:ind w:left="300" w:right="30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директора </w:t>
      </w:r>
      <w:r w:rsidR="00554D49">
        <w:rPr>
          <w:color w:val="000000"/>
        </w:rPr>
        <w:t>учреждения</w:t>
      </w:r>
      <w:r>
        <w:rPr>
          <w:color w:val="000000"/>
        </w:rPr>
        <w:t>;</w:t>
      </w:r>
    </w:p>
    <w:p w:rsidR="00B57641" w:rsidRDefault="00B57641" w:rsidP="00B57641">
      <w:pPr>
        <w:pStyle w:val="a3"/>
        <w:numPr>
          <w:ilvl w:val="0"/>
          <w:numId w:val="2"/>
        </w:numPr>
        <w:spacing w:before="0" w:beforeAutospacing="0" w:after="0" w:afterAutospacing="0"/>
        <w:ind w:left="300" w:right="30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начальника лагеря;</w:t>
      </w:r>
    </w:p>
    <w:p w:rsidR="00B57641" w:rsidRDefault="00B57641" w:rsidP="00B57641">
      <w:pPr>
        <w:pStyle w:val="a3"/>
        <w:numPr>
          <w:ilvl w:val="0"/>
          <w:numId w:val="2"/>
        </w:numPr>
        <w:spacing w:before="0" w:beforeAutospacing="0" w:after="0" w:afterAutospacing="0"/>
        <w:ind w:left="300" w:right="30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воспитателей (вожатых) </w:t>
      </w:r>
      <w:r w:rsidR="001E0991">
        <w:rPr>
          <w:color w:val="000000"/>
        </w:rPr>
        <w:t>смен</w:t>
      </w:r>
      <w:r>
        <w:rPr>
          <w:color w:val="000000"/>
        </w:rPr>
        <w:t xml:space="preserve"> лагеря</w:t>
      </w:r>
      <w:r w:rsidR="0032539F">
        <w:rPr>
          <w:color w:val="000000"/>
        </w:rPr>
        <w:t>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Style w:val="a4"/>
          <w:color w:val="6781B8"/>
        </w:rPr>
      </w:pPr>
    </w:p>
    <w:p w:rsidR="00B57641" w:rsidRPr="002E36CE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 w:themeColor="text1"/>
          <w:sz w:val="23"/>
          <w:szCs w:val="23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E36CE">
        <w:rPr>
          <w:rStyle w:val="a4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6. Финансирование лагеря:</w:t>
      </w:r>
    </w:p>
    <w:p w:rsidR="00B57641" w:rsidRPr="002E36CE" w:rsidRDefault="00B57641" w:rsidP="00B57641">
      <w:pPr>
        <w:pStyle w:val="a3"/>
        <w:spacing w:before="0" w:beforeAutospacing="0" w:after="0" w:afterAutospacing="0"/>
        <w:jc w:val="both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6.1 Основным источником финансиро</w:t>
      </w:r>
      <w:r w:rsidR="0032539F">
        <w:rPr>
          <w:color w:val="000000"/>
        </w:rPr>
        <w:t>вания лагеря являются средства бюджета мун. Чадыр-Лунга</w:t>
      </w:r>
      <w:r w:rsidR="00F41A41">
        <w:rPr>
          <w:color w:val="000000"/>
        </w:rPr>
        <w:t>, в том числе внебюджетное финансирование (спонсорская помощь).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6.2 Порядок предоставления льгот для детей, посещающих лагерь, определяется законодательством, а также требованиями </w:t>
      </w:r>
      <w:r w:rsidR="0032539F">
        <w:rPr>
          <w:color w:val="000000"/>
        </w:rPr>
        <w:t>Примэрии мун. Чадыр-Лунга</w:t>
      </w:r>
      <w:r>
        <w:rPr>
          <w:color w:val="000000"/>
        </w:rPr>
        <w:t>, выделяющих финансирование.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lastRenderedPageBreak/>
        <w:t>6.3 Начальник лагеря контролирует правильность и целесообразность расходования выделяемых денежных средств. После закрытия смены лагеря</w:t>
      </w:r>
      <w:r w:rsidR="0032539F">
        <w:rPr>
          <w:color w:val="000000"/>
        </w:rPr>
        <w:t xml:space="preserve">, начальник лагеря, совместно с отелом централизованной бухгалтерией Примэрии мун.Чадыр-Лунга </w:t>
      </w:r>
      <w:r>
        <w:rPr>
          <w:color w:val="000000"/>
        </w:rPr>
        <w:t xml:space="preserve"> подводит итоги финансовой деятельности.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Style w:val="a4"/>
          <w:i/>
          <w:iCs/>
          <w:color w:val="6781B8"/>
        </w:rPr>
      </w:pPr>
    </w:p>
    <w:p w:rsidR="00B57641" w:rsidRPr="002E36CE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 w:themeColor="text1"/>
          <w:sz w:val="23"/>
          <w:szCs w:val="23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E36CE">
        <w:rPr>
          <w:rStyle w:val="a4"/>
          <w:b w:val="0"/>
          <w:i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7. Ответственность</w:t>
      </w:r>
    </w:p>
    <w:p w:rsidR="00B57641" w:rsidRPr="002E36CE" w:rsidRDefault="00B57641" w:rsidP="00B57641">
      <w:pPr>
        <w:pStyle w:val="a3"/>
        <w:spacing w:before="0" w:beforeAutospacing="0" w:after="0" w:afterAutospacing="0"/>
        <w:jc w:val="both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 xml:space="preserve">7.l </w:t>
      </w:r>
      <w:r w:rsidR="0032539F">
        <w:rPr>
          <w:color w:val="000000"/>
        </w:rPr>
        <w:t xml:space="preserve"> </w:t>
      </w:r>
      <w:r>
        <w:rPr>
          <w:color w:val="000000"/>
        </w:rPr>
        <w:t>Администрация Учреждения и персонал лагеря несут ответственность за:</w:t>
      </w:r>
    </w:p>
    <w:p w:rsidR="00B57641" w:rsidRDefault="00B57641" w:rsidP="00B57641">
      <w:pPr>
        <w:pStyle w:val="a3"/>
        <w:numPr>
          <w:ilvl w:val="0"/>
          <w:numId w:val="3"/>
        </w:numPr>
        <w:spacing w:before="0" w:beforeAutospacing="0" w:after="0" w:afterAutospacing="0"/>
        <w:ind w:left="300" w:right="30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обеспечение жизнедеятельности смены лагеря;</w:t>
      </w:r>
    </w:p>
    <w:p w:rsidR="00B57641" w:rsidRDefault="00B57641" w:rsidP="00B57641">
      <w:pPr>
        <w:pStyle w:val="a3"/>
        <w:numPr>
          <w:ilvl w:val="0"/>
          <w:numId w:val="3"/>
        </w:numPr>
        <w:spacing w:before="0" w:beforeAutospacing="0" w:after="0" w:afterAutospacing="0"/>
        <w:ind w:left="300" w:right="30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создание условий, обеспечивающих жизнь и здоровье, воспитанников и сотрудников;</w:t>
      </w:r>
    </w:p>
    <w:p w:rsidR="00B57641" w:rsidRDefault="00B57641" w:rsidP="00B57641">
      <w:pPr>
        <w:pStyle w:val="a3"/>
        <w:numPr>
          <w:ilvl w:val="0"/>
          <w:numId w:val="3"/>
        </w:numPr>
        <w:spacing w:before="0" w:beforeAutospacing="0" w:after="0" w:afterAutospacing="0"/>
        <w:ind w:left="300" w:right="30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качество реализуемых программ деятельности смены лагеря;</w:t>
      </w:r>
    </w:p>
    <w:p w:rsidR="00B57641" w:rsidRDefault="00B57641" w:rsidP="00B57641">
      <w:pPr>
        <w:pStyle w:val="a3"/>
        <w:numPr>
          <w:ilvl w:val="0"/>
          <w:numId w:val="3"/>
        </w:numPr>
        <w:spacing w:before="0" w:beforeAutospacing="0" w:after="0" w:afterAutospacing="0"/>
        <w:ind w:left="300" w:right="30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соответствие форм, методов и средств проведения смены возрасту, интересам и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потребностям воспитанников;</w:t>
      </w:r>
    </w:p>
    <w:p w:rsidR="00B57641" w:rsidRDefault="00B57641" w:rsidP="00B57641">
      <w:pPr>
        <w:pStyle w:val="a3"/>
        <w:numPr>
          <w:ilvl w:val="0"/>
          <w:numId w:val="4"/>
        </w:numPr>
        <w:spacing w:before="0" w:beforeAutospacing="0" w:after="0" w:afterAutospacing="0"/>
        <w:ind w:left="300" w:right="30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соблюдение прав и свобод воспитанников и сотрудников смены лагеря.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Style w:val="a4"/>
          <w:i/>
          <w:iCs/>
          <w:color w:val="6781B8"/>
        </w:rPr>
      </w:pPr>
    </w:p>
    <w:p w:rsidR="00B57641" w:rsidRPr="002E36CE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 w:themeColor="text1"/>
          <w:sz w:val="23"/>
          <w:szCs w:val="23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E36CE">
        <w:rPr>
          <w:rStyle w:val="a4"/>
          <w:b w:val="0"/>
          <w:i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8. 3аключительные положения.</w:t>
      </w:r>
    </w:p>
    <w:p w:rsidR="00B57641" w:rsidRPr="002E36CE" w:rsidRDefault="00B57641" w:rsidP="00B57641">
      <w:pPr>
        <w:pStyle w:val="a3"/>
        <w:spacing w:before="0" w:beforeAutospacing="0" w:after="0" w:afterAutospacing="0"/>
        <w:jc w:val="both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8.</w:t>
      </w:r>
      <w:r w:rsidR="0032539F">
        <w:rPr>
          <w:color w:val="000000"/>
        </w:rPr>
        <w:t>1</w:t>
      </w:r>
      <w:r>
        <w:rPr>
          <w:color w:val="000000"/>
        </w:rPr>
        <w:t xml:space="preserve"> Настоящее Положение вступает в действие после его утверждения </w:t>
      </w:r>
      <w:r w:rsidR="0032539F">
        <w:rPr>
          <w:color w:val="000000"/>
        </w:rPr>
        <w:t>Муниципальным советом Чадыр-Лунга</w:t>
      </w:r>
      <w:r>
        <w:rPr>
          <w:color w:val="000000"/>
        </w:rPr>
        <w:t xml:space="preserve"> и действует неопределенное время.</w:t>
      </w: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B57641" w:rsidRDefault="00B57641" w:rsidP="00B57641">
      <w:pPr>
        <w:pStyle w:val="a3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</w:rPr>
        <w:t>8.2 Все сотрудники лагеря должны быть ознакомлены с настоящим Положением и обязаны его соблюдать.</w:t>
      </w:r>
    </w:p>
    <w:p w:rsidR="00F12C76" w:rsidRDefault="00F12C76" w:rsidP="00B57641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277EC"/>
    <w:multiLevelType w:val="multilevel"/>
    <w:tmpl w:val="F0E2C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6F7366"/>
    <w:multiLevelType w:val="multilevel"/>
    <w:tmpl w:val="BCD49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A06CAA"/>
    <w:multiLevelType w:val="multilevel"/>
    <w:tmpl w:val="13981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800DC7"/>
    <w:multiLevelType w:val="multilevel"/>
    <w:tmpl w:val="5A805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641"/>
    <w:rsid w:val="001420B8"/>
    <w:rsid w:val="001A14DE"/>
    <w:rsid w:val="001A4261"/>
    <w:rsid w:val="001E0991"/>
    <w:rsid w:val="002A1572"/>
    <w:rsid w:val="002A729D"/>
    <w:rsid w:val="002E36CE"/>
    <w:rsid w:val="0032539F"/>
    <w:rsid w:val="003B4B7E"/>
    <w:rsid w:val="00423EBB"/>
    <w:rsid w:val="004326B5"/>
    <w:rsid w:val="004C7402"/>
    <w:rsid w:val="00554D49"/>
    <w:rsid w:val="00580623"/>
    <w:rsid w:val="00582552"/>
    <w:rsid w:val="00611EC7"/>
    <w:rsid w:val="006C0B77"/>
    <w:rsid w:val="006F7286"/>
    <w:rsid w:val="0077257A"/>
    <w:rsid w:val="00782EF1"/>
    <w:rsid w:val="00790119"/>
    <w:rsid w:val="007E225E"/>
    <w:rsid w:val="008242FF"/>
    <w:rsid w:val="00836396"/>
    <w:rsid w:val="00870751"/>
    <w:rsid w:val="008D4951"/>
    <w:rsid w:val="00922C48"/>
    <w:rsid w:val="009447AF"/>
    <w:rsid w:val="00982FAF"/>
    <w:rsid w:val="009E2CC8"/>
    <w:rsid w:val="00A2001D"/>
    <w:rsid w:val="00A91B5B"/>
    <w:rsid w:val="00B57641"/>
    <w:rsid w:val="00B63F0B"/>
    <w:rsid w:val="00B65F78"/>
    <w:rsid w:val="00B915B7"/>
    <w:rsid w:val="00BE2A05"/>
    <w:rsid w:val="00CA1654"/>
    <w:rsid w:val="00D97DF7"/>
    <w:rsid w:val="00E43709"/>
    <w:rsid w:val="00EA59DF"/>
    <w:rsid w:val="00EA6743"/>
    <w:rsid w:val="00EE4070"/>
    <w:rsid w:val="00F12C76"/>
    <w:rsid w:val="00F4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00248"/>
  <w15:chartTrackingRefBased/>
  <w15:docId w15:val="{19E9986D-5601-46A6-AAC2-0762E4BA7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5764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764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23EB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3EBB"/>
    <w:rPr>
      <w:rFonts w:ascii="Segoe UI" w:hAnsi="Segoe UI" w:cs="Segoe UI"/>
      <w:sz w:val="18"/>
      <w:szCs w:val="18"/>
    </w:rPr>
  </w:style>
  <w:style w:type="character" w:styleId="a7">
    <w:name w:val="Hyperlink"/>
    <w:rsid w:val="00982F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d:\moldlex\DataLex\Legi_Rus\HG\A23\lex:LPLP1994121533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Pages>1</Pages>
  <Words>1564</Words>
  <Characters>8920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2023-06-19T10:43:00Z</cp:lastPrinted>
  <dcterms:created xsi:type="dcterms:W3CDTF">2023-06-13T11:28:00Z</dcterms:created>
  <dcterms:modified xsi:type="dcterms:W3CDTF">2023-06-19T10:57:00Z</dcterms:modified>
</cp:coreProperties>
</file>