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D48" w:rsidRDefault="00F07D48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07D48" w:rsidRPr="00821619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7D48" w:rsidRDefault="00DA382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F07D48">
            <w:pPr>
              <w:pStyle w:val="5"/>
            </w:pPr>
          </w:p>
          <w:p w:rsidR="00F07D48" w:rsidRDefault="00F07D48">
            <w:pPr>
              <w:jc w:val="center"/>
              <w:rPr>
                <w:lang w:val="en-US"/>
              </w:rPr>
            </w:pPr>
          </w:p>
          <w:p w:rsidR="00F07D48" w:rsidRDefault="00F07D48">
            <w:pPr>
              <w:jc w:val="center"/>
              <w:rPr>
                <w:lang w:val="en-US"/>
              </w:rPr>
            </w:pPr>
          </w:p>
          <w:p w:rsidR="00F07D48" w:rsidRDefault="00DA382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7D48" w:rsidRDefault="00DA3829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F07D48" w:rsidRDefault="00DA382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7D48" w:rsidRDefault="00DA3829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7D48" w:rsidRDefault="00DA3829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7D48" w:rsidRDefault="00DA38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7D48" w:rsidRDefault="00DA3829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7D48" w:rsidRDefault="00821619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DA3829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7D48" w:rsidRDefault="00DA3829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7D48" w:rsidRDefault="00DA3829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7D48" w:rsidRDefault="00F07D48">
            <w:pPr>
              <w:jc w:val="center"/>
              <w:rPr>
                <w:color w:val="000000"/>
                <w:lang w:val="tr-TR"/>
              </w:rPr>
            </w:pPr>
          </w:p>
          <w:p w:rsidR="00F07D48" w:rsidRDefault="00F07D48">
            <w:pPr>
              <w:jc w:val="center"/>
              <w:rPr>
                <w:color w:val="000000"/>
                <w:lang w:val="tr-TR"/>
              </w:rPr>
            </w:pP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DA3829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7D48" w:rsidRDefault="00DA382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7D48" w:rsidRDefault="00DA382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F07D48" w:rsidRDefault="00F07D48">
      <w:pPr>
        <w:jc w:val="center"/>
        <w:rPr>
          <w:b/>
          <w:caps/>
          <w:lang w:val="tr-TR"/>
        </w:rPr>
      </w:pPr>
    </w:p>
    <w:p w:rsidR="00F07D48" w:rsidRDefault="00DA3829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07D48" w:rsidRDefault="00F07D48">
      <w:pPr>
        <w:jc w:val="center"/>
        <w:rPr>
          <w:b/>
          <w:caps/>
        </w:rPr>
      </w:pPr>
    </w:p>
    <w:p w:rsidR="00F07D48" w:rsidRDefault="00AF72DC">
      <w:pPr>
        <w:ind w:firstLine="708"/>
        <w:jc w:val="center"/>
        <w:rPr>
          <w:b/>
        </w:rPr>
      </w:pPr>
      <w:r>
        <w:rPr>
          <w:b/>
        </w:rPr>
        <w:t xml:space="preserve">25.03.2025 г.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№ </w:t>
      </w:r>
      <w:r w:rsidRPr="00AF72DC">
        <w:rPr>
          <w:b/>
          <w:color w:val="FF0000"/>
        </w:rPr>
        <w:t>6</w:t>
      </w:r>
    </w:p>
    <w:p w:rsidR="00F07D48" w:rsidRDefault="00F07D48">
      <w:pPr>
        <w:ind w:firstLine="708"/>
        <w:jc w:val="center"/>
        <w:rPr>
          <w:b/>
        </w:rPr>
      </w:pPr>
    </w:p>
    <w:p w:rsidR="00F07D48" w:rsidRDefault="00DA3829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07D48" w:rsidRDefault="00F07D48">
      <w:pPr>
        <w:jc w:val="center"/>
        <w:rPr>
          <w:b/>
        </w:rPr>
      </w:pPr>
    </w:p>
    <w:p w:rsidR="00F07D48" w:rsidRDefault="00DA3829">
      <w:pPr>
        <w:ind w:firstLine="708"/>
        <w:jc w:val="both"/>
        <w:rPr>
          <w:b/>
        </w:rPr>
      </w:pPr>
      <w:r>
        <w:rPr>
          <w:b/>
        </w:rPr>
        <w:t xml:space="preserve">О рассмотрении заявления </w:t>
      </w:r>
      <w:r w:rsidR="00FA6C39" w:rsidRPr="00FA6C39">
        <w:rPr>
          <w:b/>
        </w:rPr>
        <w:t>О.О. «Просветитель » и инициативной группы граждан</w:t>
      </w:r>
    </w:p>
    <w:p w:rsidR="00F07D48" w:rsidRDefault="00F07D48">
      <w:pPr>
        <w:ind w:firstLine="708"/>
        <w:jc w:val="both"/>
        <w:rPr>
          <w:b/>
        </w:rPr>
      </w:pPr>
    </w:p>
    <w:p w:rsidR="00F07D48" w:rsidRDefault="00DA3829" w:rsidP="00EE1300">
      <w:pPr>
        <w:ind w:firstLine="708"/>
        <w:jc w:val="both"/>
      </w:pPr>
      <w:r>
        <w:t xml:space="preserve">Рассмотрев заявление </w:t>
      </w:r>
      <w:r w:rsidR="00B12358">
        <w:t>(</w:t>
      </w:r>
      <w:proofErr w:type="spellStart"/>
      <w:r w:rsidR="00B12358">
        <w:t>вх</w:t>
      </w:r>
      <w:proofErr w:type="spellEnd"/>
      <w:r w:rsidR="00B12358">
        <w:t xml:space="preserve">. № </w:t>
      </w:r>
      <w:r w:rsidR="00AF72DC">
        <w:t>0303-188 от 10.03.2025;</w:t>
      </w:r>
      <w:r w:rsidR="00B12358">
        <w:t xml:space="preserve">) </w:t>
      </w:r>
      <w:r w:rsidR="002B0FEE">
        <w:t>О.О. «Просветитель »</w:t>
      </w:r>
      <w:r w:rsidR="00B12358">
        <w:t xml:space="preserve"> </w:t>
      </w:r>
      <w:r w:rsidR="006E0341">
        <w:t xml:space="preserve">и </w:t>
      </w:r>
      <w:r w:rsidR="002B0FEE">
        <w:t>и</w:t>
      </w:r>
      <w:r w:rsidR="006E0341">
        <w:t>нициативной группы граждан и</w:t>
      </w:r>
      <w:r w:rsidR="002B0FEE">
        <w:t xml:space="preserve"> жителя города </w:t>
      </w:r>
      <w:r w:rsidR="00A574EC">
        <w:t>№296/2 от 10.03.25</w:t>
      </w:r>
      <w:r w:rsidR="002B0FEE">
        <w:t xml:space="preserve"> </w:t>
      </w:r>
      <w:r w:rsidR="00B12358">
        <w:t>о</w:t>
      </w:r>
      <w:r>
        <w:t xml:space="preserve"> </w:t>
      </w:r>
      <w:r w:rsidR="007C11E7" w:rsidRPr="00C639DB">
        <w:t xml:space="preserve">выдаче разрешения на благоустройство и </w:t>
      </w:r>
      <w:r w:rsidR="002B0FEE">
        <w:t>озеленение</w:t>
      </w:r>
      <w:r w:rsidR="007C11E7">
        <w:rPr>
          <w:b/>
        </w:rPr>
        <w:t xml:space="preserve"> </w:t>
      </w:r>
      <w:r>
        <w:rPr>
          <w:szCs w:val="28"/>
        </w:rPr>
        <w:t>(</w:t>
      </w:r>
      <w:r>
        <w:rPr>
          <w:szCs w:val="28"/>
          <w:u w:val="single"/>
        </w:rPr>
        <w:t xml:space="preserve">посадка древесной растительности, </w:t>
      </w:r>
      <w:r w:rsidR="00C639DB">
        <w:rPr>
          <w:szCs w:val="28"/>
          <w:u w:val="single"/>
        </w:rPr>
        <w:t>обустройство тротуарных дороже</w:t>
      </w:r>
      <w:r w:rsidR="0045453C">
        <w:rPr>
          <w:szCs w:val="28"/>
          <w:u w:val="single"/>
        </w:rPr>
        <w:t>к из</w:t>
      </w:r>
      <w:r w:rsidR="002B0FEE">
        <w:rPr>
          <w:szCs w:val="28"/>
          <w:u w:val="single"/>
        </w:rPr>
        <w:t xml:space="preserve"> брусчатки, установка городской мебели, опор уличного освещения</w:t>
      </w:r>
      <w:r>
        <w:rPr>
          <w:szCs w:val="28"/>
          <w:u w:val="single"/>
        </w:rPr>
        <w:t xml:space="preserve"> т.д.</w:t>
      </w:r>
      <w:r w:rsidR="00AE64F7">
        <w:rPr>
          <w:szCs w:val="28"/>
        </w:rPr>
        <w:t xml:space="preserve">) прилегающей территории </w:t>
      </w:r>
      <w:r w:rsidR="00EE1300">
        <w:rPr>
          <w:szCs w:val="28"/>
        </w:rPr>
        <w:t>к строящейся церкви св. Пантелеймона и Афанасия Александрийского</w:t>
      </w:r>
      <w:r w:rsidR="00AE64F7">
        <w:rPr>
          <w:szCs w:val="28"/>
        </w:rPr>
        <w:t xml:space="preserve"> по ул. </w:t>
      </w:r>
      <w:proofErr w:type="spellStart"/>
      <w:r w:rsidR="00AE64F7">
        <w:rPr>
          <w:szCs w:val="28"/>
        </w:rPr>
        <w:t>Ленина</w:t>
      </w:r>
      <w:r>
        <w:t>,</w:t>
      </w:r>
      <w:r w:rsidR="00AE64F7">
        <w:t>б</w:t>
      </w:r>
      <w:proofErr w:type="spellEnd"/>
      <w:r w:rsidR="00AE64F7">
        <w:t>/н</w:t>
      </w:r>
      <w:r w:rsidR="00EE1300">
        <w:t>,</w:t>
      </w:r>
      <w:r>
        <w:t xml:space="preserve"> </w:t>
      </w:r>
      <w:r w:rsidR="00AE64F7">
        <w:t>на земельном участке к.н.9602215.468,</w:t>
      </w:r>
      <w:r w:rsidR="006667E4" w:rsidRPr="006667E4">
        <w:t xml:space="preserve"> </w:t>
      </w:r>
      <w:r w:rsidR="00CC60BA">
        <w:t>в связи с чем</w:t>
      </w:r>
      <w:r w:rsidR="006667E4">
        <w:t xml:space="preserve"> также</w:t>
      </w:r>
      <w:r w:rsidR="00CC60BA">
        <w:t xml:space="preserve"> просят</w:t>
      </w:r>
      <w:r w:rsidR="006E0341">
        <w:t xml:space="preserve"> разреш</w:t>
      </w:r>
      <w:r w:rsidR="00CC60BA">
        <w:t xml:space="preserve">ить </w:t>
      </w:r>
      <w:r w:rsidR="006E0341">
        <w:t>рубку 11 деревьев на вышеуказанной территории</w:t>
      </w:r>
      <w:r w:rsidR="00CC60BA">
        <w:t xml:space="preserve"> которые находятся в неудовлетворительном состоянии</w:t>
      </w:r>
      <w:r w:rsidR="006E0341">
        <w:t>,</w:t>
      </w:r>
      <w:r w:rsidR="00EE1300">
        <w:t xml:space="preserve"> </w:t>
      </w:r>
      <w:r>
        <w:t xml:space="preserve">руководствуясь Правилами благоустройства и санитарного содержания территории </w:t>
      </w:r>
      <w:proofErr w:type="spellStart"/>
      <w:r>
        <w:t>г.Чадыр-Лунга</w:t>
      </w:r>
      <w:proofErr w:type="spellEnd"/>
      <w:r>
        <w:t xml:space="preserve">, утверждённых решением </w:t>
      </w:r>
      <w:proofErr w:type="spellStart"/>
      <w:r>
        <w:t>Чадыр</w:t>
      </w:r>
      <w:proofErr w:type="spellEnd"/>
      <w:r w:rsidR="002B0FEE">
        <w:t xml:space="preserve"> </w:t>
      </w:r>
      <w:r>
        <w:t>-</w:t>
      </w:r>
      <w:r w:rsidR="002B0FEE">
        <w:t xml:space="preserve"> </w:t>
      </w:r>
      <w:proofErr w:type="spellStart"/>
      <w:r>
        <w:t>Лунгского</w:t>
      </w:r>
      <w:proofErr w:type="spellEnd"/>
      <w:r>
        <w:t xml:space="preserve"> Городского Совета №IX/10 от 20.08.2009 г.,  </w:t>
      </w:r>
      <w:proofErr w:type="spellStart"/>
      <w:r w:rsidR="00CC60BA">
        <w:t>п.п</w:t>
      </w:r>
      <w:proofErr w:type="spellEnd"/>
      <w:r w:rsidR="00CC60BA">
        <w:t xml:space="preserve">. </w:t>
      </w:r>
      <w:r w:rsidR="00CC60BA">
        <w:rPr>
          <w:lang w:val="en-US"/>
        </w:rPr>
        <w:t>j</w:t>
      </w:r>
      <w:r w:rsidR="00CC60BA" w:rsidRPr="00285E3B">
        <w:t xml:space="preserve"> </w:t>
      </w:r>
      <w:r w:rsidR="00CC60BA">
        <w:t>ч.1 ст. 1</w:t>
      </w:r>
      <w:r w:rsidR="00CC60BA" w:rsidRPr="002F1328">
        <w:t>50</w:t>
      </w:r>
      <w:r w:rsidR="00CC60BA">
        <w:t xml:space="preserve"> «Градостроительного и строительного кодекса» № 434 от 28.12.2023г.; </w:t>
      </w:r>
      <w:proofErr w:type="spellStart"/>
      <w:r>
        <w:t>пп</w:t>
      </w:r>
      <w:proofErr w:type="spellEnd"/>
      <w:r>
        <w:t xml:space="preserve">. </w:t>
      </w:r>
      <w:r>
        <w:rPr>
          <w:lang w:val="en-US"/>
        </w:rPr>
        <w:t>b</w:t>
      </w:r>
      <w:r>
        <w:t xml:space="preserve">), с), d) ч. (2) ст. 14 Закона РМ «О местном публичном управлении» №436-XVI от 28.12.2006 г., </w:t>
      </w:r>
    </w:p>
    <w:p w:rsidR="00F07D48" w:rsidRDefault="00DA3829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</w:t>
      </w:r>
      <w:proofErr w:type="spellEnd"/>
      <w:r w:rsidR="00C20148">
        <w:t xml:space="preserve"> </w:t>
      </w:r>
      <w:r>
        <w:t>-</w:t>
      </w:r>
      <w:r w:rsidR="00C20148">
        <w:t xml:space="preserve"> </w:t>
      </w:r>
      <w:proofErr w:type="spellStart"/>
      <w:r>
        <w:t>Лунгский</w:t>
      </w:r>
      <w:proofErr w:type="spellEnd"/>
      <w:r>
        <w:t xml:space="preserve"> Муниципальный Совет</w:t>
      </w:r>
    </w:p>
    <w:p w:rsidR="00F07D48" w:rsidRPr="008C40FA" w:rsidRDefault="00DA3829" w:rsidP="008C40FA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9A7DB0">
        <w:rPr>
          <w:bCs/>
        </w:rPr>
        <w:t>РЕШИЛ:</w:t>
      </w:r>
    </w:p>
    <w:p w:rsidR="00A574EC" w:rsidRPr="00A574EC" w:rsidRDefault="00462C67">
      <w:pPr>
        <w:pStyle w:val="a6"/>
        <w:numPr>
          <w:ilvl w:val="0"/>
          <w:numId w:val="1"/>
        </w:numPr>
        <w:jc w:val="both"/>
        <w:rPr>
          <w:color w:val="FF0000"/>
        </w:rPr>
      </w:pPr>
      <w:r>
        <w:t>Отказать</w:t>
      </w:r>
      <w:r w:rsidR="00DA3829">
        <w:rPr>
          <w:b/>
        </w:rPr>
        <w:t xml:space="preserve"> </w:t>
      </w:r>
      <w:r w:rsidR="000644C6">
        <w:t>О.О. «Просветитель» и инициативной группе граждан</w:t>
      </w:r>
      <w:r w:rsidR="0047241D">
        <w:rPr>
          <w:szCs w:val="28"/>
        </w:rPr>
        <w:t xml:space="preserve"> про</w:t>
      </w:r>
      <w:r w:rsidR="00DA3829">
        <w:rPr>
          <w:szCs w:val="28"/>
        </w:rPr>
        <w:t xml:space="preserve">вести работы по </w:t>
      </w:r>
      <w:r w:rsidR="000644C6">
        <w:t>благоустройству</w:t>
      </w:r>
      <w:r w:rsidR="000644C6" w:rsidRPr="00C639DB">
        <w:t xml:space="preserve"> и </w:t>
      </w:r>
      <w:r w:rsidR="000644C6">
        <w:t>озеленению</w:t>
      </w:r>
      <w:r w:rsidR="000644C6">
        <w:rPr>
          <w:b/>
        </w:rPr>
        <w:t xml:space="preserve"> </w:t>
      </w:r>
      <w:r w:rsidR="000644C6">
        <w:rPr>
          <w:szCs w:val="28"/>
        </w:rPr>
        <w:t>(</w:t>
      </w:r>
      <w:r w:rsidR="000644C6">
        <w:rPr>
          <w:szCs w:val="28"/>
          <w:u w:val="single"/>
        </w:rPr>
        <w:t>посадка древесной растительности, обустройство тротуарных дорожек из брусчатки, установка городской мебели, опор уличного освещения т.д.</w:t>
      </w:r>
      <w:r w:rsidR="000644C6">
        <w:rPr>
          <w:szCs w:val="28"/>
        </w:rPr>
        <w:t xml:space="preserve">) прилегающей территории к строящейся церкви св. Пантелеймона и Афанасия Александрийского по ул. </w:t>
      </w:r>
      <w:proofErr w:type="spellStart"/>
      <w:r w:rsidR="000644C6">
        <w:rPr>
          <w:szCs w:val="28"/>
        </w:rPr>
        <w:t>Ленина</w:t>
      </w:r>
      <w:r w:rsidR="000644C6">
        <w:t>,б</w:t>
      </w:r>
      <w:proofErr w:type="spellEnd"/>
      <w:r w:rsidR="000644C6">
        <w:t xml:space="preserve">/н, на земельном участке к.н.9602215.468 </w:t>
      </w:r>
      <w:r w:rsidR="00DA3829">
        <w:t>в соответ</w:t>
      </w:r>
      <w:r>
        <w:t xml:space="preserve">ствии со схемой (Приложение №1) в связи с </w:t>
      </w:r>
      <w:r w:rsidR="00A574EC">
        <w:t>инициированием кадастровых работ указанный в п. 2 настоящего решения.</w:t>
      </w:r>
    </w:p>
    <w:p w:rsidR="00F07D48" w:rsidRPr="00A574EC" w:rsidRDefault="00A574EC">
      <w:pPr>
        <w:pStyle w:val="a6"/>
        <w:numPr>
          <w:ilvl w:val="0"/>
          <w:numId w:val="1"/>
        </w:numPr>
        <w:jc w:val="both"/>
        <w:rPr>
          <w:szCs w:val="28"/>
        </w:rPr>
      </w:pPr>
      <w:proofErr w:type="spellStart"/>
      <w:r>
        <w:t>Примарии</w:t>
      </w:r>
      <w:proofErr w:type="spellEnd"/>
      <w:r>
        <w:t xml:space="preserve"> </w:t>
      </w:r>
      <w:proofErr w:type="spellStart"/>
      <w:r>
        <w:t>мун</w:t>
      </w:r>
      <w:proofErr w:type="spellEnd"/>
      <w:r>
        <w:t xml:space="preserve">. Чадыр-Лунга инициировать кадастровые работы </w:t>
      </w:r>
      <w:r w:rsidR="00462C67">
        <w:t xml:space="preserve">по обновлению </w:t>
      </w:r>
      <w:r>
        <w:t xml:space="preserve">(изменению) </w:t>
      </w:r>
      <w:r w:rsidR="00462C67">
        <w:t>кадастрового плана земельного участка к.н.9602215.468</w:t>
      </w:r>
      <w:r w:rsidR="00F20AE6">
        <w:t xml:space="preserve"> </w:t>
      </w:r>
      <w:r>
        <w:t xml:space="preserve">с </w:t>
      </w:r>
      <w:r>
        <w:rPr>
          <w:szCs w:val="28"/>
        </w:rPr>
        <w:t>назначения «</w:t>
      </w:r>
      <w:proofErr w:type="spellStart"/>
      <w:r w:rsidRPr="00A574EC">
        <w:rPr>
          <w:szCs w:val="28"/>
        </w:rPr>
        <w:t>Terenuri</w:t>
      </w:r>
      <w:proofErr w:type="spellEnd"/>
      <w:r w:rsidRPr="00A574EC">
        <w:rPr>
          <w:szCs w:val="28"/>
        </w:rPr>
        <w:t xml:space="preserve"> </w:t>
      </w:r>
      <w:proofErr w:type="spellStart"/>
      <w:r w:rsidRPr="00A574EC">
        <w:rPr>
          <w:szCs w:val="28"/>
        </w:rPr>
        <w:t>din</w:t>
      </w:r>
      <w:proofErr w:type="spellEnd"/>
      <w:r w:rsidRPr="00A574EC">
        <w:rPr>
          <w:szCs w:val="28"/>
        </w:rPr>
        <w:t xml:space="preserve"> </w:t>
      </w:r>
      <w:proofErr w:type="spellStart"/>
      <w:r w:rsidRPr="00A574EC">
        <w:rPr>
          <w:szCs w:val="28"/>
        </w:rPr>
        <w:t>intravilanul</w:t>
      </w:r>
      <w:proofErr w:type="spellEnd"/>
      <w:r w:rsidRPr="00A574EC">
        <w:rPr>
          <w:szCs w:val="28"/>
        </w:rPr>
        <w:t xml:space="preserve"> </w:t>
      </w:r>
      <w:proofErr w:type="spellStart"/>
      <w:r w:rsidRPr="00A574EC">
        <w:rPr>
          <w:szCs w:val="28"/>
        </w:rPr>
        <w:t>localităţilor</w:t>
      </w:r>
      <w:proofErr w:type="spellEnd"/>
      <w:r>
        <w:rPr>
          <w:szCs w:val="28"/>
        </w:rPr>
        <w:t>» порядок пользования «</w:t>
      </w:r>
      <w:proofErr w:type="spellStart"/>
      <w:r w:rsidRPr="00A574EC">
        <w:rPr>
          <w:szCs w:val="28"/>
        </w:rPr>
        <w:t>pentru</w:t>
      </w:r>
      <w:proofErr w:type="spellEnd"/>
      <w:r w:rsidRPr="00A574EC">
        <w:rPr>
          <w:szCs w:val="28"/>
        </w:rPr>
        <w:t xml:space="preserve"> </w:t>
      </w:r>
      <w:proofErr w:type="spellStart"/>
      <w:r w:rsidRPr="00A574EC">
        <w:rPr>
          <w:szCs w:val="28"/>
        </w:rPr>
        <w:t>amenajări</w:t>
      </w:r>
      <w:proofErr w:type="spellEnd"/>
      <w:r w:rsidRPr="00A574EC">
        <w:rPr>
          <w:szCs w:val="28"/>
        </w:rPr>
        <w:t xml:space="preserve"> </w:t>
      </w:r>
      <w:proofErr w:type="spellStart"/>
      <w:r w:rsidRPr="00A574EC">
        <w:rPr>
          <w:szCs w:val="28"/>
        </w:rPr>
        <w:t>şi</w:t>
      </w:r>
      <w:proofErr w:type="spellEnd"/>
      <w:r w:rsidRPr="00A574EC">
        <w:rPr>
          <w:szCs w:val="28"/>
        </w:rPr>
        <w:t xml:space="preserve"> </w:t>
      </w:r>
      <w:proofErr w:type="spellStart"/>
      <w:r w:rsidRPr="00A574EC">
        <w:rPr>
          <w:szCs w:val="28"/>
        </w:rPr>
        <w:t>spaţii</w:t>
      </w:r>
      <w:proofErr w:type="spellEnd"/>
      <w:r w:rsidRPr="00A574EC">
        <w:rPr>
          <w:szCs w:val="28"/>
        </w:rPr>
        <w:t xml:space="preserve"> </w:t>
      </w:r>
      <w:proofErr w:type="spellStart"/>
      <w:r w:rsidRPr="00A574EC">
        <w:rPr>
          <w:szCs w:val="28"/>
        </w:rPr>
        <w:t>verzi</w:t>
      </w:r>
      <w:proofErr w:type="spellEnd"/>
      <w:r>
        <w:rPr>
          <w:szCs w:val="28"/>
        </w:rPr>
        <w:t>» сфера «</w:t>
      </w:r>
      <w:r>
        <w:rPr>
          <w:szCs w:val="28"/>
          <w:lang w:val="en-US"/>
        </w:rPr>
        <w:t>public</w:t>
      </w:r>
      <w:r>
        <w:rPr>
          <w:szCs w:val="28"/>
        </w:rPr>
        <w:t>».</w:t>
      </w:r>
    </w:p>
    <w:p w:rsidR="00C57B2D" w:rsidRPr="008C40FA" w:rsidRDefault="00C57B2D">
      <w:pPr>
        <w:pStyle w:val="a6"/>
        <w:numPr>
          <w:ilvl w:val="0"/>
          <w:numId w:val="1"/>
        </w:numPr>
        <w:jc w:val="both"/>
        <w:rPr>
          <w:color w:val="FF0000"/>
        </w:rPr>
      </w:pPr>
      <w:r>
        <w:t xml:space="preserve">После </w:t>
      </w:r>
      <w:r w:rsidR="00A574EC">
        <w:t>выполнения работ указанных в п.2</w:t>
      </w:r>
      <w:r>
        <w:t xml:space="preserve"> </w:t>
      </w:r>
      <w:r w:rsidR="005F10DF">
        <w:t>настоявшего</w:t>
      </w:r>
      <w:r>
        <w:t xml:space="preserve"> решения </w:t>
      </w:r>
      <w:proofErr w:type="spellStart"/>
      <w:r w:rsidR="00A574EC">
        <w:t>Примария</w:t>
      </w:r>
      <w:proofErr w:type="spellEnd"/>
      <w:r w:rsidR="00A574EC">
        <w:t xml:space="preserve"> </w:t>
      </w:r>
      <w:r w:rsidR="005F10DF">
        <w:t>изыскать возможность провести работы по благоустройству и озеленению земельного участка, к.н.9602215.468.</w:t>
      </w:r>
    </w:p>
    <w:p w:rsidR="00F07D48" w:rsidRDefault="00DA3829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>
        <w:t>А.Топал</w:t>
      </w:r>
      <w:proofErr w:type="spellEnd"/>
      <w:r>
        <w:t>.</w:t>
      </w:r>
    </w:p>
    <w:p w:rsidR="00462C67" w:rsidRPr="008D31E7" w:rsidRDefault="00DA3829" w:rsidP="00462C67">
      <w:pPr>
        <w:pStyle w:val="a6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CC417A" w:rsidRPr="008C40FA" w:rsidRDefault="00CC417A" w:rsidP="008D31E7">
      <w:pPr>
        <w:pStyle w:val="a6"/>
        <w:ind w:left="720"/>
        <w:jc w:val="both"/>
      </w:pPr>
    </w:p>
    <w:p w:rsidR="00C261C0" w:rsidRDefault="00C261C0" w:rsidP="008C40FA">
      <w:pPr>
        <w:pStyle w:val="Standard"/>
        <w:ind w:left="1416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 w:rsidR="00DA3829">
        <w:tab/>
      </w:r>
      <w:r w:rsidR="00DA3829">
        <w:tab/>
      </w:r>
      <w:r w:rsidR="008C40FA">
        <w:tab/>
      </w:r>
      <w:r w:rsidR="00DA3829">
        <w:t>Виктор</w:t>
      </w:r>
      <w:r>
        <w:t xml:space="preserve"> </w:t>
      </w:r>
      <w:proofErr w:type="spellStart"/>
      <w:r>
        <w:t>Голиш</w:t>
      </w:r>
      <w:proofErr w:type="spellEnd"/>
      <w:r>
        <w:t xml:space="preserve"> </w:t>
      </w:r>
    </w:p>
    <w:p w:rsidR="00F07D48" w:rsidRDefault="00DA3829" w:rsidP="00C261C0">
      <w:pPr>
        <w:pStyle w:val="Standard"/>
      </w:pPr>
      <w:r>
        <w:tab/>
      </w:r>
      <w:r>
        <w:tab/>
        <w:t>Контрассигнует:</w:t>
      </w:r>
    </w:p>
    <w:p w:rsidR="00DC4498" w:rsidRDefault="00DA3829" w:rsidP="002047C9">
      <w:pPr>
        <w:ind w:left="1416" w:firstLine="708"/>
        <w:jc w:val="both"/>
      </w:pPr>
      <w:r>
        <w:t xml:space="preserve">Секретарь Совета            </w:t>
      </w:r>
      <w:r w:rsidR="00C261C0">
        <w:tab/>
      </w:r>
      <w:r w:rsidR="00C261C0">
        <w:tab/>
      </w:r>
      <w:r w:rsidR="00C261C0">
        <w:tab/>
      </w:r>
      <w:r w:rsidR="00C261C0">
        <w:tab/>
      </w:r>
      <w:r w:rsidR="00653CFC">
        <w:tab/>
      </w:r>
      <w:r w:rsidR="00653CFC">
        <w:tab/>
      </w:r>
      <w:r w:rsidR="008C40FA">
        <w:tab/>
      </w:r>
      <w:r w:rsidR="008C40FA">
        <w:tab/>
      </w:r>
      <w:r w:rsidR="008C40FA">
        <w:tab/>
      </w:r>
      <w:r>
        <w:t xml:space="preserve">Олеся </w:t>
      </w:r>
      <w:proofErr w:type="spellStart"/>
      <w:r>
        <w:t>Чебанова</w:t>
      </w:r>
      <w:proofErr w:type="spellEnd"/>
    </w:p>
    <w:p w:rsidR="0024267B" w:rsidRPr="00462C67" w:rsidRDefault="0024267B" w:rsidP="00365560">
      <w:pPr>
        <w:jc w:val="both"/>
      </w:pPr>
      <w:bookmarkStart w:id="0" w:name="_GoBack"/>
      <w:bookmarkEnd w:id="0"/>
    </w:p>
    <w:sectPr w:rsidR="0024267B" w:rsidRPr="00462C67" w:rsidSect="007F4663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C28FD"/>
    <w:multiLevelType w:val="multilevel"/>
    <w:tmpl w:val="1E7C28FD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044EC"/>
    <w:rsid w:val="00004C15"/>
    <w:rsid w:val="0004723F"/>
    <w:rsid w:val="00061EBF"/>
    <w:rsid w:val="00063609"/>
    <w:rsid w:val="000644C6"/>
    <w:rsid w:val="0006623D"/>
    <w:rsid w:val="00072A94"/>
    <w:rsid w:val="000849D9"/>
    <w:rsid w:val="00096EC1"/>
    <w:rsid w:val="001032B5"/>
    <w:rsid w:val="00134A48"/>
    <w:rsid w:val="00146812"/>
    <w:rsid w:val="001A207E"/>
    <w:rsid w:val="001A260D"/>
    <w:rsid w:val="001C04C2"/>
    <w:rsid w:val="001C534E"/>
    <w:rsid w:val="001D7326"/>
    <w:rsid w:val="002047C9"/>
    <w:rsid w:val="002243FF"/>
    <w:rsid w:val="00231E63"/>
    <w:rsid w:val="0024267B"/>
    <w:rsid w:val="002A53B4"/>
    <w:rsid w:val="002B0FEE"/>
    <w:rsid w:val="002C41F4"/>
    <w:rsid w:val="002F1328"/>
    <w:rsid w:val="002F6ADE"/>
    <w:rsid w:val="00312158"/>
    <w:rsid w:val="003210A7"/>
    <w:rsid w:val="00326914"/>
    <w:rsid w:val="00333BF1"/>
    <w:rsid w:val="00351606"/>
    <w:rsid w:val="00365560"/>
    <w:rsid w:val="003733A9"/>
    <w:rsid w:val="003E3A65"/>
    <w:rsid w:val="003F1D75"/>
    <w:rsid w:val="00420B22"/>
    <w:rsid w:val="00422C11"/>
    <w:rsid w:val="004230A7"/>
    <w:rsid w:val="004505B5"/>
    <w:rsid w:val="0045453C"/>
    <w:rsid w:val="00462C67"/>
    <w:rsid w:val="0047241D"/>
    <w:rsid w:val="00491B8E"/>
    <w:rsid w:val="004C2DC6"/>
    <w:rsid w:val="004C6192"/>
    <w:rsid w:val="004F0617"/>
    <w:rsid w:val="00516DAF"/>
    <w:rsid w:val="005672EF"/>
    <w:rsid w:val="0057141A"/>
    <w:rsid w:val="00583FC2"/>
    <w:rsid w:val="0059173B"/>
    <w:rsid w:val="005A7AC4"/>
    <w:rsid w:val="005E1075"/>
    <w:rsid w:val="005F10DF"/>
    <w:rsid w:val="00603285"/>
    <w:rsid w:val="006102A7"/>
    <w:rsid w:val="006300FA"/>
    <w:rsid w:val="006374C7"/>
    <w:rsid w:val="00653CFC"/>
    <w:rsid w:val="006667E4"/>
    <w:rsid w:val="006A6F2F"/>
    <w:rsid w:val="006B0D84"/>
    <w:rsid w:val="006C1068"/>
    <w:rsid w:val="006E0341"/>
    <w:rsid w:val="006E674D"/>
    <w:rsid w:val="00706DD0"/>
    <w:rsid w:val="00714F5E"/>
    <w:rsid w:val="00721ECD"/>
    <w:rsid w:val="00723EE2"/>
    <w:rsid w:val="00770C98"/>
    <w:rsid w:val="007C11E7"/>
    <w:rsid w:val="007D197C"/>
    <w:rsid w:val="007F4663"/>
    <w:rsid w:val="0080079D"/>
    <w:rsid w:val="0082152B"/>
    <w:rsid w:val="00821619"/>
    <w:rsid w:val="00823033"/>
    <w:rsid w:val="00824FA3"/>
    <w:rsid w:val="00832FFE"/>
    <w:rsid w:val="00833E00"/>
    <w:rsid w:val="00893DD2"/>
    <w:rsid w:val="008A12AF"/>
    <w:rsid w:val="008B2939"/>
    <w:rsid w:val="008B3DF9"/>
    <w:rsid w:val="008B6D11"/>
    <w:rsid w:val="008C40FA"/>
    <w:rsid w:val="008D31E7"/>
    <w:rsid w:val="009211EA"/>
    <w:rsid w:val="0094619C"/>
    <w:rsid w:val="00967163"/>
    <w:rsid w:val="009945A1"/>
    <w:rsid w:val="009A7DB0"/>
    <w:rsid w:val="009B14C3"/>
    <w:rsid w:val="009E2388"/>
    <w:rsid w:val="00A127D9"/>
    <w:rsid w:val="00A31467"/>
    <w:rsid w:val="00A574EC"/>
    <w:rsid w:val="00A63596"/>
    <w:rsid w:val="00AD0ADF"/>
    <w:rsid w:val="00AD7131"/>
    <w:rsid w:val="00AE64F7"/>
    <w:rsid w:val="00AF72DC"/>
    <w:rsid w:val="00B06CF8"/>
    <w:rsid w:val="00B12358"/>
    <w:rsid w:val="00B430ED"/>
    <w:rsid w:val="00B5563C"/>
    <w:rsid w:val="00B64F58"/>
    <w:rsid w:val="00B66997"/>
    <w:rsid w:val="00B77E84"/>
    <w:rsid w:val="00BE25A3"/>
    <w:rsid w:val="00BE7C7B"/>
    <w:rsid w:val="00C20148"/>
    <w:rsid w:val="00C261C0"/>
    <w:rsid w:val="00C26F3A"/>
    <w:rsid w:val="00C53B12"/>
    <w:rsid w:val="00C57B2D"/>
    <w:rsid w:val="00C639DB"/>
    <w:rsid w:val="00C9339B"/>
    <w:rsid w:val="00CB1E41"/>
    <w:rsid w:val="00CC2DA7"/>
    <w:rsid w:val="00CC417A"/>
    <w:rsid w:val="00CC60BA"/>
    <w:rsid w:val="00CE68FC"/>
    <w:rsid w:val="00CF1363"/>
    <w:rsid w:val="00CF2307"/>
    <w:rsid w:val="00D11D3B"/>
    <w:rsid w:val="00D26EF2"/>
    <w:rsid w:val="00D409F8"/>
    <w:rsid w:val="00D50473"/>
    <w:rsid w:val="00DA3829"/>
    <w:rsid w:val="00DA467A"/>
    <w:rsid w:val="00DC4498"/>
    <w:rsid w:val="00DD2866"/>
    <w:rsid w:val="00E02EB2"/>
    <w:rsid w:val="00E33120"/>
    <w:rsid w:val="00E354EA"/>
    <w:rsid w:val="00E4207A"/>
    <w:rsid w:val="00E54FBE"/>
    <w:rsid w:val="00E67E6E"/>
    <w:rsid w:val="00E735ED"/>
    <w:rsid w:val="00EC39C0"/>
    <w:rsid w:val="00EE1300"/>
    <w:rsid w:val="00EE7875"/>
    <w:rsid w:val="00F0266D"/>
    <w:rsid w:val="00F06B07"/>
    <w:rsid w:val="00F07D48"/>
    <w:rsid w:val="00F20AE6"/>
    <w:rsid w:val="00F3056E"/>
    <w:rsid w:val="00F761F9"/>
    <w:rsid w:val="00FA6C39"/>
    <w:rsid w:val="47A2664C"/>
    <w:rsid w:val="5B623D2B"/>
    <w:rsid w:val="5D7C0D6D"/>
    <w:rsid w:val="7C347314"/>
    <w:rsid w:val="7DFB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9F214686-DEA3-454B-9FC6-3801A8E8B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AD0A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1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User</cp:lastModifiedBy>
  <cp:revision>158</cp:revision>
  <cp:lastPrinted>2025-03-17T08:51:00Z</cp:lastPrinted>
  <dcterms:created xsi:type="dcterms:W3CDTF">2022-06-13T07:33:00Z</dcterms:created>
  <dcterms:modified xsi:type="dcterms:W3CDTF">2025-03-20T10:53:00Z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BEB9B5BEC0C149D3A7E45D9670944463_12</vt:lpwstr>
  </property>
</Properties>
</file>