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682"/>
        <w:tblW w:w="10065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1B64D2" w:rsidRPr="00737BF2" w:rsidTr="001B64D2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1B64D2" w:rsidRPr="000D322C" w:rsidRDefault="001B64D2" w:rsidP="001B64D2">
            <w:pPr>
              <w:jc w:val="center"/>
              <w:rPr>
                <w:color w:val="000000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515FF08" wp14:editId="17E5BEA9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B64D2" w:rsidRDefault="001B64D2" w:rsidP="001B64D2">
            <w:pPr>
              <w:jc w:val="center"/>
              <w:rPr>
                <w:color w:val="000000"/>
                <w:lang w:val="en-US"/>
              </w:rPr>
            </w:pPr>
          </w:p>
          <w:p w:rsidR="001B64D2" w:rsidRDefault="001B64D2" w:rsidP="001B64D2">
            <w:pPr>
              <w:pStyle w:val="5"/>
            </w:pPr>
          </w:p>
          <w:p w:rsidR="001B64D2" w:rsidRDefault="001B64D2" w:rsidP="001B64D2">
            <w:pPr>
              <w:jc w:val="center"/>
              <w:rPr>
                <w:lang w:val="en-US"/>
              </w:rPr>
            </w:pPr>
          </w:p>
          <w:p w:rsidR="001B64D2" w:rsidRDefault="001B64D2" w:rsidP="001B64D2">
            <w:pPr>
              <w:jc w:val="center"/>
              <w:rPr>
                <w:lang w:val="en-US"/>
              </w:rPr>
            </w:pPr>
          </w:p>
          <w:p w:rsidR="001B64D2" w:rsidRDefault="001B64D2" w:rsidP="001B64D2">
            <w:pPr>
              <w:pStyle w:val="a6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1B64D2" w:rsidRDefault="001B64D2" w:rsidP="001B64D2">
            <w:pPr>
              <w:pStyle w:val="a6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>
              <w:rPr>
                <w:b/>
                <w:color w:val="000000"/>
                <w:sz w:val="20"/>
                <w:szCs w:val="20"/>
                <w:lang w:val="zh-CN"/>
              </w:rPr>
              <w:t>Î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1B64D2" w:rsidRDefault="001B64D2" w:rsidP="001B64D2">
            <w:pPr>
              <w:pStyle w:val="a6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1B64D2" w:rsidRDefault="001B64D2" w:rsidP="001B64D2">
            <w:pPr>
              <w:pStyle w:val="a6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20"/>
                <w:szCs w:val="20"/>
                <w:lang w:val="tr-TR"/>
              </w:rPr>
              <w:t>MD-6101</w:t>
            </w:r>
            <w:r>
              <w:rPr>
                <w:b/>
                <w:sz w:val="20"/>
                <w:szCs w:val="20"/>
                <w:lang w:val="en-US"/>
              </w:rPr>
              <w:t xml:space="preserve">, </w:t>
            </w:r>
            <w:r>
              <w:rPr>
                <w:b/>
                <w:sz w:val="20"/>
                <w:szCs w:val="20"/>
                <w:lang w:val="zh-CN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1B64D2" w:rsidRDefault="001B64D2" w:rsidP="001B64D2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РЕСПУБЛИКА МОЛДОВА</w:t>
            </w:r>
          </w:p>
          <w:p w:rsidR="001B64D2" w:rsidRDefault="001B64D2" w:rsidP="001B64D2">
            <w:pPr>
              <w:jc w:val="center"/>
              <w:rPr>
                <w:b/>
                <w:sz w:val="22"/>
                <w:szCs w:val="22"/>
                <w:lang w:val="zh-CN"/>
              </w:rPr>
            </w:pPr>
            <w:r>
              <w:rPr>
                <w:b/>
                <w:sz w:val="22"/>
                <w:szCs w:val="22"/>
              </w:rPr>
              <w:t>АТО ГАГАУЗИЯ</w:t>
            </w:r>
          </w:p>
          <w:p w:rsidR="001B64D2" w:rsidRDefault="001B64D2" w:rsidP="001B64D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1B64D2" w:rsidRDefault="001B64D2" w:rsidP="001B64D2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1B64D2" w:rsidRDefault="001B64D2" w:rsidP="001B64D2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1B64D2" w:rsidRDefault="001B64D2" w:rsidP="001B64D2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1B64D2" w:rsidRDefault="001B64D2" w:rsidP="001B64D2">
            <w:pPr>
              <w:jc w:val="center"/>
              <w:rPr>
                <w:sz w:val="22"/>
                <w:szCs w:val="22"/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>
              <w:rPr>
                <w:sz w:val="22"/>
                <w:szCs w:val="22"/>
                <w:lang w:val="tr-TR"/>
              </w:rPr>
              <w:t xml:space="preserve">3 </w:t>
            </w:r>
            <w:r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1B64D2" w:rsidRPr="001B64D2" w:rsidRDefault="00737BF2" w:rsidP="001B64D2">
            <w:pPr>
              <w:jc w:val="center"/>
              <w:rPr>
                <w:rStyle w:val="a3"/>
                <w:b/>
                <w:sz w:val="22"/>
                <w:szCs w:val="22"/>
                <w:lang w:val="en-US"/>
              </w:rPr>
            </w:pPr>
            <w:hyperlink r:id="rId6" w:history="1">
              <w:r w:rsidR="001B64D2" w:rsidRPr="001B64D2">
                <w:rPr>
                  <w:rStyle w:val="a3"/>
                  <w:sz w:val="22"/>
                  <w:szCs w:val="22"/>
                  <w:lang w:val="en-US"/>
                </w:rPr>
                <w:t>www.ceadir-lunga.md</w:t>
              </w:r>
            </w:hyperlink>
          </w:p>
          <w:p w:rsidR="001B64D2" w:rsidRDefault="001B64D2" w:rsidP="001B64D2"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1B64D2" w:rsidRDefault="001B64D2" w:rsidP="001B64D2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63D00A52" wp14:editId="3F28DD15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4" name="Рисунок 4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B64D2" w:rsidRDefault="001B64D2" w:rsidP="001B64D2">
            <w:pPr>
              <w:jc w:val="center"/>
              <w:rPr>
                <w:color w:val="000000"/>
                <w:lang w:val="tr-TR"/>
              </w:rPr>
            </w:pPr>
          </w:p>
          <w:p w:rsidR="001B64D2" w:rsidRDefault="001B64D2" w:rsidP="001B64D2">
            <w:pPr>
              <w:jc w:val="center"/>
              <w:rPr>
                <w:color w:val="000000"/>
                <w:lang w:val="tr-TR"/>
              </w:rPr>
            </w:pPr>
          </w:p>
          <w:p w:rsidR="001B64D2" w:rsidRDefault="001B64D2" w:rsidP="001B64D2">
            <w:pPr>
              <w:jc w:val="center"/>
              <w:rPr>
                <w:color w:val="000000"/>
                <w:lang w:val="en-US"/>
              </w:rPr>
            </w:pPr>
          </w:p>
          <w:p w:rsidR="001B64D2" w:rsidRDefault="001B64D2" w:rsidP="001B64D2">
            <w:pPr>
              <w:jc w:val="center"/>
              <w:rPr>
                <w:color w:val="000000"/>
                <w:lang w:val="en-US"/>
              </w:rPr>
            </w:pPr>
          </w:p>
          <w:p w:rsidR="001B64D2" w:rsidRDefault="001B64D2" w:rsidP="001B64D2">
            <w:pPr>
              <w:pStyle w:val="5"/>
              <w:rPr>
                <w:sz w:val="20"/>
              </w:rPr>
            </w:pPr>
            <w:r>
              <w:rPr>
                <w:sz w:val="20"/>
              </w:rPr>
              <w:t>MOLDOVA RESPUBLİKASI</w:t>
            </w:r>
          </w:p>
          <w:p w:rsidR="001B64D2" w:rsidRDefault="001B64D2" w:rsidP="001B64D2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GAGAUZİYA (GAGAUZ ERİ)</w:t>
            </w:r>
          </w:p>
          <w:p w:rsidR="001B64D2" w:rsidRDefault="001B64D2" w:rsidP="001B64D2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1B64D2" w:rsidRDefault="001B64D2" w:rsidP="001B64D2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>
              <w:rPr>
                <w:b/>
                <w:sz w:val="18"/>
                <w:szCs w:val="18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1B64D2" w:rsidRDefault="001B64D2" w:rsidP="001B64D2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18"/>
                <w:szCs w:val="18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1B64D2" w:rsidRDefault="001B64D2" w:rsidP="001B64D2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 xml:space="preserve">MD-6101, </w:t>
            </w:r>
            <w:r>
              <w:rPr>
                <w:b/>
                <w:sz w:val="20"/>
                <w:szCs w:val="20"/>
                <w:lang w:val="zh-CN"/>
              </w:rPr>
              <w:t>LENİN sokaa, 91</w:t>
            </w:r>
          </w:p>
        </w:tc>
      </w:tr>
    </w:tbl>
    <w:p w:rsidR="001B64D2" w:rsidRPr="00737BF2" w:rsidRDefault="001B64D2" w:rsidP="001B64D2">
      <w:pPr>
        <w:ind w:left="708" w:firstLine="708"/>
        <w:jc w:val="both"/>
        <w:rPr>
          <w:lang w:val="tr-TR"/>
        </w:rPr>
      </w:pPr>
    </w:p>
    <w:p w:rsidR="001B64D2" w:rsidRPr="00737BF2" w:rsidRDefault="001B64D2" w:rsidP="001B64D2">
      <w:pPr>
        <w:ind w:left="708" w:firstLine="708"/>
        <w:jc w:val="both"/>
        <w:rPr>
          <w:lang w:val="tr-TR"/>
        </w:rPr>
      </w:pPr>
    </w:p>
    <w:p w:rsidR="001B64D2" w:rsidRPr="00737BF2" w:rsidRDefault="001B64D2" w:rsidP="001B64D2">
      <w:pPr>
        <w:ind w:left="708" w:firstLine="708"/>
        <w:jc w:val="both"/>
        <w:rPr>
          <w:lang w:val="tr-TR"/>
        </w:rPr>
      </w:pPr>
    </w:p>
    <w:p w:rsidR="001B64D2" w:rsidRDefault="001B64D2" w:rsidP="001B64D2">
      <w:pPr>
        <w:jc w:val="center"/>
        <w:rPr>
          <w:b/>
          <w:caps/>
          <w:lang w:val="tr-TR"/>
        </w:rPr>
      </w:pPr>
      <w:r>
        <w:rPr>
          <w:b/>
          <w:caps/>
          <w:lang w:val="tr-TR"/>
        </w:rPr>
        <w:t>Решение</w:t>
      </w:r>
    </w:p>
    <w:p w:rsidR="001B64D2" w:rsidRPr="00AB4FB3" w:rsidRDefault="001B64D2" w:rsidP="001B64D2">
      <w:pPr>
        <w:jc w:val="center"/>
        <w:rPr>
          <w:b/>
        </w:rPr>
      </w:pPr>
      <w:r>
        <w:rPr>
          <w:b/>
        </w:rPr>
        <w:t>__________</w:t>
      </w:r>
      <w:r>
        <w:rPr>
          <w:b/>
          <w:lang w:val="tr-TR"/>
        </w:rPr>
        <w:t>.20</w:t>
      </w:r>
      <w:r>
        <w:rPr>
          <w:b/>
        </w:rPr>
        <w:t>2</w:t>
      </w:r>
      <w:r w:rsidRPr="00AB4FB3">
        <w:rPr>
          <w:b/>
        </w:rPr>
        <w:t>5</w:t>
      </w:r>
      <w:r>
        <w:rPr>
          <w:b/>
          <w:lang w:val="tr-TR"/>
        </w:rPr>
        <w:t xml:space="preserve">г.                                         </w:t>
      </w:r>
      <w:r>
        <w:rPr>
          <w:b/>
          <w:lang w:val="tr-TR"/>
        </w:rPr>
        <w:tab/>
        <w:t xml:space="preserve">                                         </w:t>
      </w:r>
      <w:r>
        <w:rPr>
          <w:b/>
        </w:rPr>
        <w:t>№ ____</w:t>
      </w:r>
    </w:p>
    <w:p w:rsidR="001B64D2" w:rsidRDefault="001B64D2" w:rsidP="001B64D2">
      <w:pPr>
        <w:jc w:val="center"/>
        <w:rPr>
          <w:b/>
          <w:lang w:val="tr-TR"/>
        </w:rPr>
      </w:pPr>
      <w:r>
        <w:rPr>
          <w:b/>
          <w:lang w:val="tr-TR"/>
        </w:rPr>
        <w:t>мун. Чадыр-Лунга</w:t>
      </w:r>
    </w:p>
    <w:p w:rsidR="001B64D2" w:rsidRDefault="001B64D2" w:rsidP="001B64D2">
      <w:pPr>
        <w:pStyle w:val="a4"/>
        <w:jc w:val="left"/>
        <w:rPr>
          <w:sz w:val="24"/>
        </w:rPr>
      </w:pPr>
    </w:p>
    <w:p w:rsidR="001B64D2" w:rsidRPr="00941780" w:rsidRDefault="001B64D2" w:rsidP="001B64D2">
      <w:pPr>
        <w:spacing w:line="276" w:lineRule="auto"/>
        <w:ind w:firstLine="708"/>
        <w:jc w:val="both"/>
        <w:rPr>
          <w:b/>
        </w:rPr>
      </w:pPr>
      <w:r w:rsidRPr="00941780">
        <w:rPr>
          <w:b/>
        </w:rPr>
        <w:t xml:space="preserve">О даче согласия на выплату </w:t>
      </w:r>
      <w:r>
        <w:rPr>
          <w:b/>
        </w:rPr>
        <w:t xml:space="preserve">разовой </w:t>
      </w:r>
      <w:r w:rsidRPr="00941780">
        <w:rPr>
          <w:b/>
        </w:rPr>
        <w:t xml:space="preserve">премии </w:t>
      </w:r>
      <w:r>
        <w:rPr>
          <w:b/>
        </w:rPr>
        <w:t>женскому персоналу</w:t>
      </w:r>
      <w:r w:rsidRPr="00941780">
        <w:rPr>
          <w:b/>
        </w:rPr>
        <w:t xml:space="preserve"> ПУ «Школа футбола «</w:t>
      </w:r>
      <w:proofErr w:type="spellStart"/>
      <w:r w:rsidRPr="00941780">
        <w:rPr>
          <w:b/>
        </w:rPr>
        <w:t>Чадыр</w:t>
      </w:r>
      <w:proofErr w:type="spellEnd"/>
      <w:r w:rsidRPr="00941780">
        <w:rPr>
          <w:b/>
        </w:rPr>
        <w:t xml:space="preserve">» </w:t>
      </w:r>
      <w:proofErr w:type="spellStart"/>
      <w:r w:rsidRPr="00941780">
        <w:rPr>
          <w:b/>
        </w:rPr>
        <w:t>мун</w:t>
      </w:r>
      <w:proofErr w:type="spellEnd"/>
      <w:r w:rsidRPr="00941780">
        <w:rPr>
          <w:b/>
        </w:rPr>
        <w:t>. Чадыр-Лунга»</w:t>
      </w:r>
      <w:r>
        <w:rPr>
          <w:b/>
        </w:rPr>
        <w:t xml:space="preserve"> в честь международного женского дня</w:t>
      </w:r>
    </w:p>
    <w:p w:rsidR="001B64D2" w:rsidRDefault="001B64D2" w:rsidP="001B64D2">
      <w:pPr>
        <w:spacing w:line="276" w:lineRule="auto"/>
        <w:ind w:firstLine="708"/>
        <w:jc w:val="both"/>
      </w:pPr>
    </w:p>
    <w:p w:rsidR="001B64D2" w:rsidRPr="00941780" w:rsidRDefault="001B64D2" w:rsidP="001B64D2">
      <w:pPr>
        <w:spacing w:line="276" w:lineRule="auto"/>
        <w:ind w:firstLine="708"/>
        <w:jc w:val="both"/>
        <w:rPr>
          <w:bCs/>
        </w:rPr>
      </w:pPr>
      <w:r>
        <w:t xml:space="preserve">Рассмотрев ходатайство </w:t>
      </w:r>
      <w:proofErr w:type="spellStart"/>
      <w:r>
        <w:t>и.о</w:t>
      </w:r>
      <w:proofErr w:type="spellEnd"/>
      <w:r>
        <w:t>. директора ПУ «Школа футбола «</w:t>
      </w:r>
      <w:proofErr w:type="spellStart"/>
      <w:r>
        <w:t>Чадыр</w:t>
      </w:r>
      <w:proofErr w:type="spellEnd"/>
      <w:r>
        <w:t xml:space="preserve">» </w:t>
      </w:r>
      <w:proofErr w:type="spellStart"/>
      <w:r>
        <w:t>мун</w:t>
      </w:r>
      <w:proofErr w:type="spellEnd"/>
      <w:r>
        <w:t xml:space="preserve">. </w:t>
      </w:r>
      <w:proofErr w:type="spellStart"/>
      <w:r>
        <w:t>ЧадырЛунга</w:t>
      </w:r>
      <w:proofErr w:type="spellEnd"/>
      <w:r>
        <w:t>» о даче разрешения на выплату премии женскому персоналу в честь международного женского дня, руководствуясь ст.21 1 Закона «О единой системе оплаты труда в бюджетной сфере» № 270 от 23.11.2018 года, решением Муниципального Совета «Об утверждении бюджета муниципия Чадыр-Лунга на 2024 год» №18/6 от 20.12.2023 года,</w:t>
      </w:r>
    </w:p>
    <w:p w:rsidR="001B64D2" w:rsidRDefault="001B64D2" w:rsidP="001B64D2">
      <w:pPr>
        <w:widowControl w:val="0"/>
        <w:tabs>
          <w:tab w:val="left" w:pos="1914"/>
        </w:tabs>
        <w:autoSpaceDE w:val="0"/>
        <w:autoSpaceDN w:val="0"/>
        <w:adjustRightInd w:val="0"/>
        <w:spacing w:line="360" w:lineRule="auto"/>
        <w:ind w:firstLine="708"/>
        <w:jc w:val="center"/>
      </w:pPr>
    </w:p>
    <w:p w:rsidR="001B64D2" w:rsidRPr="008F3544" w:rsidRDefault="001B64D2" w:rsidP="001B64D2">
      <w:pPr>
        <w:widowControl w:val="0"/>
        <w:tabs>
          <w:tab w:val="left" w:pos="1914"/>
        </w:tabs>
        <w:autoSpaceDE w:val="0"/>
        <w:autoSpaceDN w:val="0"/>
        <w:adjustRightInd w:val="0"/>
        <w:spacing w:line="360" w:lineRule="auto"/>
        <w:ind w:firstLine="708"/>
        <w:jc w:val="center"/>
      </w:pPr>
      <w:r w:rsidRPr="008F3544">
        <w:t>Чадыр-Лунгский Муниципальный Совет</w:t>
      </w:r>
    </w:p>
    <w:p w:rsidR="001B64D2" w:rsidRPr="008F3544" w:rsidRDefault="001B64D2" w:rsidP="001B64D2">
      <w:pPr>
        <w:widowControl w:val="0"/>
        <w:autoSpaceDE w:val="0"/>
        <w:autoSpaceDN w:val="0"/>
        <w:adjustRightInd w:val="0"/>
        <w:spacing w:line="360" w:lineRule="auto"/>
        <w:ind w:left="-180" w:firstLine="888"/>
        <w:jc w:val="center"/>
        <w:rPr>
          <w:b/>
          <w:bCs/>
        </w:rPr>
      </w:pPr>
      <w:r w:rsidRPr="008F3544">
        <w:rPr>
          <w:b/>
          <w:bCs/>
        </w:rPr>
        <w:t>РЕШИЛ:</w:t>
      </w:r>
    </w:p>
    <w:p w:rsidR="001B64D2" w:rsidRPr="00805545" w:rsidRDefault="001B64D2" w:rsidP="001B64D2">
      <w:pPr>
        <w:pStyle w:val="a7"/>
        <w:numPr>
          <w:ilvl w:val="1"/>
          <w:numId w:val="1"/>
        </w:numPr>
        <w:tabs>
          <w:tab w:val="clear" w:pos="1440"/>
        </w:tabs>
        <w:spacing w:line="276" w:lineRule="auto"/>
        <w:ind w:left="0" w:firstLine="0"/>
        <w:jc w:val="both"/>
        <w:rPr>
          <w:b/>
        </w:rPr>
      </w:pPr>
      <w:r>
        <w:t>Разрешить ПУ «Школа футбола «</w:t>
      </w:r>
      <w:proofErr w:type="spellStart"/>
      <w:r>
        <w:t>Чадыр</w:t>
      </w:r>
      <w:proofErr w:type="spellEnd"/>
      <w:r>
        <w:t xml:space="preserve">» </w:t>
      </w:r>
      <w:proofErr w:type="spellStart"/>
      <w:r>
        <w:t>мун</w:t>
      </w:r>
      <w:proofErr w:type="spellEnd"/>
      <w:r>
        <w:t xml:space="preserve">. Чадыр-Лунга» выплатить разовую премию женскому персоналу в честь международного женского дня в размере 2500 леев (5 </w:t>
      </w:r>
      <w:proofErr w:type="gramStart"/>
      <w:r>
        <w:t>чел</w:t>
      </w:r>
      <w:proofErr w:type="gramEnd"/>
      <w:r>
        <w:t xml:space="preserve"> х 500 леев).</w:t>
      </w:r>
    </w:p>
    <w:p w:rsidR="001B64D2" w:rsidRPr="00805545" w:rsidRDefault="001B64D2" w:rsidP="001B64D2">
      <w:pPr>
        <w:pStyle w:val="a7"/>
        <w:numPr>
          <w:ilvl w:val="1"/>
          <w:numId w:val="1"/>
        </w:numPr>
        <w:tabs>
          <w:tab w:val="clear" w:pos="1440"/>
        </w:tabs>
        <w:spacing w:line="276" w:lineRule="auto"/>
        <w:ind w:left="0" w:firstLine="0"/>
        <w:jc w:val="both"/>
        <w:rPr>
          <w:b/>
        </w:rPr>
      </w:pPr>
      <w:r>
        <w:t xml:space="preserve">Контроль над исполнением настоящего решения возложить на заместителя </w:t>
      </w:r>
      <w:proofErr w:type="spellStart"/>
      <w:r>
        <w:t>примара</w:t>
      </w:r>
      <w:proofErr w:type="spellEnd"/>
      <w:r>
        <w:t xml:space="preserve"> В. Кара. </w:t>
      </w:r>
    </w:p>
    <w:p w:rsidR="001B64D2" w:rsidRPr="00941780" w:rsidRDefault="001B64D2" w:rsidP="001B64D2">
      <w:pPr>
        <w:pStyle w:val="a7"/>
        <w:numPr>
          <w:ilvl w:val="1"/>
          <w:numId w:val="1"/>
        </w:numPr>
        <w:tabs>
          <w:tab w:val="clear" w:pos="1440"/>
        </w:tabs>
        <w:spacing w:line="276" w:lineRule="auto"/>
        <w:ind w:left="0" w:firstLine="0"/>
        <w:jc w:val="both"/>
        <w:rPr>
          <w:b/>
        </w:rPr>
      </w:pPr>
      <w: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1B64D2" w:rsidRDefault="001B64D2" w:rsidP="001B64D2">
      <w:pPr>
        <w:pStyle w:val="Standard"/>
        <w:spacing w:line="360" w:lineRule="auto"/>
        <w:ind w:left="708" w:firstLine="708"/>
      </w:pPr>
    </w:p>
    <w:p w:rsidR="00737BF2" w:rsidRPr="008F3544" w:rsidRDefault="00737BF2" w:rsidP="001B64D2">
      <w:pPr>
        <w:pStyle w:val="Standard"/>
        <w:spacing w:line="360" w:lineRule="auto"/>
        <w:ind w:left="708" w:firstLine="708"/>
      </w:pPr>
    </w:p>
    <w:p w:rsidR="001B64D2" w:rsidRDefault="001B64D2" w:rsidP="001B64D2">
      <w:pPr>
        <w:suppressAutoHyphens/>
        <w:autoSpaceDN w:val="0"/>
        <w:ind w:left="708" w:firstLine="708"/>
        <w:rPr>
          <w:rFonts w:eastAsia="Calibri"/>
          <w:kern w:val="3"/>
          <w:lang w:eastAsia="zh-CN"/>
        </w:rPr>
      </w:pPr>
      <w:r w:rsidRPr="003D6563">
        <w:rPr>
          <w:rFonts w:eastAsia="Calibri"/>
          <w:kern w:val="3"/>
          <w:lang w:eastAsia="zh-CN"/>
        </w:rPr>
        <w:t>Председател</w:t>
      </w:r>
      <w:r>
        <w:rPr>
          <w:rFonts w:eastAsia="Calibri"/>
          <w:kern w:val="3"/>
          <w:lang w:eastAsia="zh-CN"/>
        </w:rPr>
        <w:t>ь</w:t>
      </w:r>
      <w:r w:rsidRPr="003D6563">
        <w:rPr>
          <w:rFonts w:eastAsia="Calibri"/>
          <w:kern w:val="3"/>
          <w:lang w:eastAsia="zh-CN"/>
        </w:rPr>
        <w:t xml:space="preserve"> Совета</w:t>
      </w:r>
    </w:p>
    <w:p w:rsidR="001B64D2" w:rsidRDefault="001B64D2" w:rsidP="001B64D2">
      <w:pPr>
        <w:suppressAutoHyphens/>
        <w:autoSpaceDN w:val="0"/>
        <w:ind w:left="708" w:firstLine="708"/>
        <w:rPr>
          <w:rFonts w:eastAsia="Calibri"/>
          <w:kern w:val="3"/>
          <w:lang w:eastAsia="zh-CN"/>
        </w:rPr>
      </w:pPr>
      <w:r>
        <w:rPr>
          <w:rFonts w:eastAsia="Calibri"/>
          <w:kern w:val="3"/>
          <w:lang w:eastAsia="zh-CN"/>
        </w:rPr>
        <w:t>Виктор ГОЛИШ</w:t>
      </w:r>
    </w:p>
    <w:p w:rsidR="001B64D2" w:rsidRPr="003D6563" w:rsidRDefault="001B64D2" w:rsidP="001B64D2">
      <w:pPr>
        <w:suppressAutoHyphens/>
        <w:autoSpaceDN w:val="0"/>
        <w:ind w:left="708" w:firstLine="708"/>
        <w:rPr>
          <w:rFonts w:eastAsia="Calibri"/>
          <w:kern w:val="3"/>
          <w:lang w:eastAsia="zh-CN"/>
        </w:rPr>
      </w:pPr>
      <w:bookmarkStart w:id="0" w:name="_GoBack"/>
      <w:bookmarkEnd w:id="0"/>
    </w:p>
    <w:p w:rsidR="001B64D2" w:rsidRDefault="001B64D2" w:rsidP="001B64D2">
      <w:pPr>
        <w:suppressAutoHyphens/>
        <w:autoSpaceDN w:val="0"/>
        <w:ind w:firstLine="708"/>
        <w:rPr>
          <w:rFonts w:eastAsia="Calibri"/>
          <w:kern w:val="3"/>
          <w:lang w:eastAsia="zh-CN"/>
        </w:rPr>
      </w:pPr>
      <w:r w:rsidRPr="003D6563">
        <w:rPr>
          <w:rFonts w:eastAsia="Calibri"/>
          <w:kern w:val="3"/>
          <w:lang w:eastAsia="zh-CN"/>
        </w:rPr>
        <w:t>Контрассигнует:</w:t>
      </w:r>
    </w:p>
    <w:p w:rsidR="001B64D2" w:rsidRDefault="001B64D2" w:rsidP="001B64D2">
      <w:pPr>
        <w:ind w:left="708" w:firstLine="708"/>
        <w:jc w:val="both"/>
      </w:pPr>
      <w:r w:rsidRPr="003D6563">
        <w:t>Секретарь Совета</w:t>
      </w:r>
    </w:p>
    <w:p w:rsidR="001B64D2" w:rsidRDefault="001B64D2" w:rsidP="001B64D2">
      <w:pPr>
        <w:ind w:left="708" w:firstLine="708"/>
        <w:jc w:val="both"/>
      </w:pPr>
      <w:proofErr w:type="gramStart"/>
      <w:r>
        <w:t>Ол</w:t>
      </w:r>
      <w:r w:rsidRPr="003D6563">
        <w:t>еся  ЧЕБАНОВА</w:t>
      </w:r>
      <w:proofErr w:type="gramEnd"/>
    </w:p>
    <w:p w:rsidR="001B64D2" w:rsidRDefault="001B64D2" w:rsidP="001B64D2">
      <w:pPr>
        <w:ind w:left="708" w:firstLine="708"/>
        <w:jc w:val="both"/>
      </w:pPr>
    </w:p>
    <w:p w:rsidR="001B64D2" w:rsidRDefault="001B64D2" w:rsidP="001B64D2">
      <w:pPr>
        <w:ind w:left="708" w:firstLine="708"/>
        <w:jc w:val="both"/>
      </w:pPr>
    </w:p>
    <w:p w:rsidR="001B64D2" w:rsidRDefault="001B64D2" w:rsidP="001B64D2">
      <w:pPr>
        <w:ind w:left="708" w:firstLine="708"/>
        <w:jc w:val="both"/>
      </w:pPr>
    </w:p>
    <w:p w:rsidR="001B64D2" w:rsidRDefault="001B64D2" w:rsidP="001B64D2">
      <w:pPr>
        <w:ind w:left="708" w:firstLine="708"/>
        <w:jc w:val="both"/>
      </w:pPr>
    </w:p>
    <w:p w:rsidR="001B64D2" w:rsidRDefault="001B64D2" w:rsidP="001B64D2">
      <w:pPr>
        <w:ind w:left="708" w:firstLine="708"/>
        <w:jc w:val="both"/>
      </w:pPr>
    </w:p>
    <w:p w:rsidR="00C957DB" w:rsidRDefault="00C957DB"/>
    <w:sectPr w:rsidR="00C957DB" w:rsidSect="00737BF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4B50DD"/>
    <w:multiLevelType w:val="multilevel"/>
    <w:tmpl w:val="20FA85AE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left" w:pos="2771"/>
        </w:tabs>
        <w:ind w:left="2771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162"/>
    <w:rsid w:val="001B64D2"/>
    <w:rsid w:val="00340162"/>
    <w:rsid w:val="00737BF2"/>
    <w:rsid w:val="00C9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2A6B8"/>
  <w15:chartTrackingRefBased/>
  <w15:docId w15:val="{82C47474-69EA-413C-A2E0-1CC8FC3C3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B64D2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1B64D2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qFormat/>
    <w:rsid w:val="001B64D2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1B64D2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1B64D2"/>
    <w:rPr>
      <w:color w:val="0000FF"/>
      <w:u w:val="single"/>
    </w:rPr>
  </w:style>
  <w:style w:type="paragraph" w:styleId="a4">
    <w:name w:val="Title"/>
    <w:basedOn w:val="a"/>
    <w:link w:val="a5"/>
    <w:qFormat/>
    <w:rsid w:val="001B64D2"/>
    <w:pPr>
      <w:jc w:val="center"/>
    </w:pPr>
    <w:rPr>
      <w:b/>
      <w:sz w:val="28"/>
      <w:szCs w:val="20"/>
    </w:rPr>
  </w:style>
  <w:style w:type="character" w:customStyle="1" w:styleId="a5">
    <w:name w:val="Заголовок Знак"/>
    <w:basedOn w:val="a0"/>
    <w:link w:val="a4"/>
    <w:qFormat/>
    <w:rsid w:val="001B64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No Spacing"/>
    <w:uiPriority w:val="1"/>
    <w:qFormat/>
    <w:rsid w:val="001B6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1B64D2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rsid w:val="001B64D2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locked/>
    <w:rsid w:val="001B64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G.I.M.&amp;k</dc:creator>
  <cp:keywords/>
  <dc:description/>
  <cp:lastModifiedBy>User</cp:lastModifiedBy>
  <cp:revision>2</cp:revision>
  <dcterms:created xsi:type="dcterms:W3CDTF">2025-03-21T13:11:00Z</dcterms:created>
  <dcterms:modified xsi:type="dcterms:W3CDTF">2025-03-21T13:11:00Z</dcterms:modified>
</cp:coreProperties>
</file>