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48" w:rsidRDefault="00F07D48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954815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8237E9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Default="00DA382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Pr="00954815" w:rsidRDefault="00DA3829">
      <w:pPr>
        <w:jc w:val="center"/>
        <w:rPr>
          <w:b/>
          <w:caps/>
          <w:lang w:val="tr-TR"/>
        </w:rPr>
      </w:pPr>
      <w:r w:rsidRPr="00954815">
        <w:rPr>
          <w:b/>
          <w:caps/>
          <w:lang w:val="tr-TR"/>
        </w:rPr>
        <w:t>Решение</w:t>
      </w:r>
    </w:p>
    <w:p w:rsidR="00F07D48" w:rsidRPr="00954815" w:rsidRDefault="00F07D48">
      <w:pPr>
        <w:jc w:val="center"/>
        <w:rPr>
          <w:b/>
          <w:caps/>
          <w:lang w:val="tr-TR"/>
        </w:rPr>
      </w:pPr>
    </w:p>
    <w:p w:rsidR="00F07D48" w:rsidRPr="00E7387C" w:rsidRDefault="00954815">
      <w:pPr>
        <w:ind w:firstLine="708"/>
        <w:jc w:val="center"/>
        <w:rPr>
          <w:b/>
          <w:lang w:val="ro-MO"/>
        </w:rPr>
      </w:pPr>
      <w:r w:rsidRPr="00954815">
        <w:rPr>
          <w:b/>
          <w:lang w:val="tr-TR"/>
        </w:rPr>
        <w:t>2</w:t>
      </w:r>
      <w:r>
        <w:rPr>
          <w:b/>
        </w:rPr>
        <w:t>5</w:t>
      </w:r>
      <w:r w:rsidR="00763A3C" w:rsidRPr="00954815">
        <w:rPr>
          <w:b/>
          <w:lang w:val="tr-TR"/>
        </w:rPr>
        <w:t>.03</w:t>
      </w:r>
      <w:r w:rsidR="00632A3E" w:rsidRPr="00954815">
        <w:rPr>
          <w:b/>
          <w:lang w:val="tr-TR"/>
        </w:rPr>
        <w:t xml:space="preserve">.2025 г. </w:t>
      </w:r>
      <w:r w:rsidR="00632A3E" w:rsidRPr="00954815">
        <w:rPr>
          <w:b/>
          <w:lang w:val="tr-TR"/>
        </w:rPr>
        <w:tab/>
      </w:r>
      <w:r w:rsidR="00632A3E" w:rsidRPr="00954815">
        <w:rPr>
          <w:b/>
          <w:lang w:val="tr-TR"/>
        </w:rPr>
        <w:tab/>
      </w:r>
      <w:r w:rsidR="00632A3E" w:rsidRPr="00954815">
        <w:rPr>
          <w:b/>
          <w:lang w:val="tr-TR"/>
        </w:rPr>
        <w:tab/>
      </w:r>
      <w:r w:rsidR="00632A3E" w:rsidRPr="00954815">
        <w:rPr>
          <w:b/>
          <w:lang w:val="tr-TR"/>
        </w:rPr>
        <w:tab/>
      </w:r>
      <w:r w:rsidR="00632A3E" w:rsidRPr="00954815">
        <w:rPr>
          <w:b/>
          <w:lang w:val="tr-TR"/>
        </w:rPr>
        <w:tab/>
      </w:r>
      <w:r w:rsidR="00632A3E" w:rsidRPr="00954815">
        <w:rPr>
          <w:b/>
          <w:lang w:val="tr-TR"/>
        </w:rPr>
        <w:tab/>
      </w:r>
      <w:r w:rsidR="00632A3E" w:rsidRPr="00954815">
        <w:rPr>
          <w:b/>
          <w:lang w:val="tr-TR"/>
        </w:rPr>
        <w:tab/>
        <w:t xml:space="preserve"> № </w:t>
      </w:r>
      <w:r w:rsidR="00E7387C">
        <w:rPr>
          <w:b/>
          <w:color w:val="FF0000"/>
          <w:lang w:val="ro-MO"/>
        </w:rPr>
        <w:t>3</w:t>
      </w:r>
    </w:p>
    <w:p w:rsidR="00F07D48" w:rsidRPr="00954815" w:rsidRDefault="00F07D48">
      <w:pPr>
        <w:ind w:firstLine="708"/>
        <w:jc w:val="center"/>
        <w:rPr>
          <w:b/>
          <w:lang w:val="tr-TR"/>
        </w:rPr>
      </w:pPr>
    </w:p>
    <w:p w:rsidR="00F07D48" w:rsidRPr="00954815" w:rsidRDefault="00DA3829">
      <w:pPr>
        <w:jc w:val="center"/>
        <w:rPr>
          <w:b/>
          <w:lang w:val="tr-TR"/>
        </w:rPr>
      </w:pPr>
      <w:r w:rsidRPr="00954815">
        <w:rPr>
          <w:b/>
          <w:lang w:val="tr-TR"/>
        </w:rPr>
        <w:t>мун. Чадыр-Лунга</w:t>
      </w:r>
    </w:p>
    <w:p w:rsidR="00F07D48" w:rsidRPr="00954815" w:rsidRDefault="00F07D48">
      <w:pPr>
        <w:jc w:val="center"/>
        <w:rPr>
          <w:b/>
          <w:lang w:val="tr-TR"/>
        </w:rPr>
      </w:pPr>
    </w:p>
    <w:p w:rsidR="00632A3E" w:rsidRDefault="00B73C01">
      <w:pPr>
        <w:ind w:firstLine="708"/>
        <w:jc w:val="both"/>
        <w:rPr>
          <w:b/>
          <w:lang w:val="ro-MO"/>
        </w:rPr>
      </w:pPr>
      <w:r w:rsidRPr="00954815">
        <w:rPr>
          <w:b/>
          <w:lang w:val="tr-TR"/>
        </w:rPr>
        <w:t>О рассмотрении заявления Î.C.S. Premier Energy Distribution S.A.</w:t>
      </w:r>
    </w:p>
    <w:p w:rsidR="00B73C01" w:rsidRPr="00B73C01" w:rsidRDefault="00B73C01">
      <w:pPr>
        <w:ind w:firstLine="708"/>
        <w:jc w:val="both"/>
        <w:rPr>
          <w:b/>
          <w:lang w:val="ro-MO"/>
        </w:rPr>
      </w:pPr>
    </w:p>
    <w:p w:rsidR="00AA4C0C" w:rsidRDefault="00DA3829" w:rsidP="00AA4C0C">
      <w:pPr>
        <w:ind w:firstLine="708"/>
        <w:jc w:val="both"/>
      </w:pPr>
      <w:r w:rsidRPr="001E63D6">
        <w:t>Рассмотрев заявлени</w:t>
      </w:r>
      <w:r w:rsidR="00B73C01">
        <w:rPr>
          <w:b/>
        </w:rPr>
        <w:t>я</w:t>
      </w:r>
      <w:r w:rsidRPr="001E63D6">
        <w:t xml:space="preserve"> </w:t>
      </w:r>
      <w:r w:rsidR="008B6A99" w:rsidRPr="000E1CE7">
        <w:t>о выдаче градостроительного сертификата для проектирования</w:t>
      </w:r>
      <w:r w:rsidR="003204BE" w:rsidRPr="000E1CE7">
        <w:t xml:space="preserve"> </w:t>
      </w:r>
      <w:r w:rsidR="00B12358" w:rsidRPr="000E1CE7">
        <w:t>(</w:t>
      </w:r>
      <w:proofErr w:type="spellStart"/>
      <w:r w:rsidR="00B12358" w:rsidRPr="000E1CE7">
        <w:t>вх</w:t>
      </w:r>
      <w:proofErr w:type="spellEnd"/>
      <w:r w:rsidR="00B12358" w:rsidRPr="000E1CE7">
        <w:t xml:space="preserve">. № </w:t>
      </w:r>
      <w:r w:rsidR="00B73C01" w:rsidRPr="000E1CE7">
        <w:t>0303-87 и 0303-88</w:t>
      </w:r>
      <w:r w:rsidR="007625D9" w:rsidRPr="000E1CE7">
        <w:t xml:space="preserve"> от </w:t>
      </w:r>
      <w:r w:rsidR="00B73C01" w:rsidRPr="000E1CE7">
        <w:t>04.04.2025</w:t>
      </w:r>
      <w:r w:rsidR="00D439D4" w:rsidRPr="000E1CE7">
        <w:t>)</w:t>
      </w:r>
      <w:r w:rsidR="0082278C" w:rsidRPr="000E1CE7">
        <w:t xml:space="preserve"> </w:t>
      </w:r>
      <w:proofErr w:type="spellStart"/>
      <w:r w:rsidR="008B6A99" w:rsidRPr="000E1CE7">
        <w:rPr>
          <w:lang w:val="en-US"/>
        </w:rPr>
        <w:t>Chetran</w:t>
      </w:r>
      <w:proofErr w:type="spellEnd"/>
      <w:r w:rsidR="008B6A99" w:rsidRPr="000E1CE7">
        <w:t xml:space="preserve"> </w:t>
      </w:r>
      <w:r w:rsidR="008B6A99" w:rsidRPr="000E1CE7">
        <w:rPr>
          <w:lang w:val="en-US"/>
        </w:rPr>
        <w:t>Alexei</w:t>
      </w:r>
      <w:r w:rsidR="008B6A99" w:rsidRPr="000E1CE7">
        <w:t>- «</w:t>
      </w:r>
      <w:r w:rsidR="008B6A99" w:rsidRPr="000E1CE7">
        <w:rPr>
          <w:lang w:val="en-US"/>
        </w:rPr>
        <w:t>NBU</w:t>
      </w:r>
      <w:r w:rsidR="008B6A99" w:rsidRPr="000E1CE7">
        <w:t xml:space="preserve"> - </w:t>
      </w:r>
      <w:proofErr w:type="spellStart"/>
      <w:r w:rsidR="008B6A99" w:rsidRPr="000E1CE7">
        <w:rPr>
          <w:lang w:val="en-US"/>
        </w:rPr>
        <w:t>Proiect</w:t>
      </w:r>
      <w:proofErr w:type="spellEnd"/>
      <w:r w:rsidR="008B6A99" w:rsidRPr="000E1CE7">
        <w:t xml:space="preserve">» </w:t>
      </w:r>
      <w:r w:rsidR="008B6A99" w:rsidRPr="000E1CE7">
        <w:rPr>
          <w:lang w:val="en-US"/>
        </w:rPr>
        <w:t>S</w:t>
      </w:r>
      <w:r w:rsidR="008B6A99" w:rsidRPr="000E1CE7">
        <w:t>.</w:t>
      </w:r>
      <w:r w:rsidR="008B6A99" w:rsidRPr="000E1CE7">
        <w:rPr>
          <w:lang w:val="en-US"/>
        </w:rPr>
        <w:t>R</w:t>
      </w:r>
      <w:r w:rsidR="008B6A99" w:rsidRPr="000E1CE7">
        <w:t>.</w:t>
      </w:r>
      <w:r w:rsidR="008B6A99" w:rsidRPr="000E1CE7">
        <w:rPr>
          <w:lang w:val="en-US"/>
        </w:rPr>
        <w:t>L</w:t>
      </w:r>
      <w:r w:rsidR="008B6A99" w:rsidRPr="000E1CE7">
        <w:t xml:space="preserve">. представляющего </w:t>
      </w:r>
      <w:r w:rsidR="00E0641D" w:rsidRPr="000E1CE7">
        <w:t>Î.</w:t>
      </w:r>
      <w:r w:rsidR="00E0641D" w:rsidRPr="000E1CE7">
        <w:rPr>
          <w:lang w:val="en-US"/>
        </w:rPr>
        <w:t>C</w:t>
      </w:r>
      <w:r w:rsidR="00E0641D" w:rsidRPr="000E1CE7">
        <w:t>.</w:t>
      </w:r>
      <w:r w:rsidR="00E0641D" w:rsidRPr="000E1CE7">
        <w:rPr>
          <w:lang w:val="en-US"/>
        </w:rPr>
        <w:t>S</w:t>
      </w:r>
      <w:r w:rsidR="00E0641D" w:rsidRPr="000E1CE7">
        <w:t xml:space="preserve">. </w:t>
      </w:r>
      <w:proofErr w:type="gramStart"/>
      <w:r w:rsidR="00E0641D" w:rsidRPr="000E1CE7">
        <w:rPr>
          <w:lang w:val="en-US"/>
        </w:rPr>
        <w:t>Premier</w:t>
      </w:r>
      <w:r w:rsidR="00E0641D" w:rsidRPr="000E1CE7">
        <w:t xml:space="preserve"> </w:t>
      </w:r>
      <w:r w:rsidR="00E0641D" w:rsidRPr="000E1CE7">
        <w:rPr>
          <w:lang w:val="en-US"/>
        </w:rPr>
        <w:t>Energy</w:t>
      </w:r>
      <w:r w:rsidR="00E0641D" w:rsidRPr="000E1CE7">
        <w:t xml:space="preserve"> </w:t>
      </w:r>
      <w:r w:rsidR="00E0641D" w:rsidRPr="000E1CE7">
        <w:rPr>
          <w:lang w:val="en-US"/>
        </w:rPr>
        <w:t>Distribution</w:t>
      </w:r>
      <w:r w:rsidR="00E0641D" w:rsidRPr="000E1CE7">
        <w:t xml:space="preserve"> </w:t>
      </w:r>
      <w:r w:rsidR="00E0641D" w:rsidRPr="000E1CE7">
        <w:rPr>
          <w:lang w:val="en-US"/>
        </w:rPr>
        <w:t>S</w:t>
      </w:r>
      <w:r w:rsidR="00E0641D" w:rsidRPr="000E1CE7">
        <w:t>.</w:t>
      </w:r>
      <w:r w:rsidR="00E0641D" w:rsidRPr="000E1CE7">
        <w:rPr>
          <w:lang w:val="en-US"/>
        </w:rPr>
        <w:t>A</w:t>
      </w:r>
      <w:r w:rsidR="00E0641D" w:rsidRPr="000E1CE7">
        <w:t>.</w:t>
      </w:r>
      <w:r w:rsidR="008B6A99" w:rsidRPr="000E1CE7">
        <w:t xml:space="preserve"> на основании договора по предоставлению услуг по проектированию №2</w:t>
      </w:r>
      <w:r w:rsidR="008B6A99" w:rsidRPr="000E1CE7">
        <w:rPr>
          <w:lang w:val="en-US"/>
        </w:rPr>
        <w:t>s</w:t>
      </w:r>
      <w:r w:rsidR="008B6A99" w:rsidRPr="000E1CE7">
        <w:t xml:space="preserve">12524 </w:t>
      </w:r>
      <w:r w:rsidR="008B6A99" w:rsidRPr="000E1CE7">
        <w:rPr>
          <w:lang w:val="en-US"/>
        </w:rPr>
        <w:t>din</w:t>
      </w:r>
      <w:r w:rsidR="008B6A99" w:rsidRPr="000E1CE7">
        <w:t xml:space="preserve"> 15/02/2024</w:t>
      </w:r>
      <w:r w:rsidRPr="000E1CE7">
        <w:t>,</w:t>
      </w:r>
      <w:r w:rsidRPr="001E63D6">
        <w:t xml:space="preserve"> руководствуясь</w:t>
      </w:r>
      <w:r w:rsidR="004B0931" w:rsidRPr="001E63D6">
        <w:t xml:space="preserve"> </w:t>
      </w:r>
      <w:proofErr w:type="spellStart"/>
      <w:r w:rsidR="00AA4C0C">
        <w:t>п.п</w:t>
      </w:r>
      <w:proofErr w:type="spellEnd"/>
      <w:r w:rsidR="00AA4C0C">
        <w:t>.</w:t>
      </w:r>
      <w:r w:rsidR="00AA4C0C">
        <w:rPr>
          <w:lang w:val="en-US"/>
        </w:rPr>
        <w:t>b</w:t>
      </w:r>
      <w:r w:rsidR="00AA4C0C" w:rsidRPr="00285E3B">
        <w:t xml:space="preserve"> </w:t>
      </w:r>
      <w:r w:rsidR="00AA4C0C">
        <w:t>ч.2 ст.</w:t>
      </w:r>
      <w:proofErr w:type="gramEnd"/>
      <w:r w:rsidR="00AA4C0C">
        <w:t xml:space="preserve"> 105; </w:t>
      </w:r>
      <w:proofErr w:type="spellStart"/>
      <w:r w:rsidR="00AA4C0C">
        <w:t>п.п</w:t>
      </w:r>
      <w:proofErr w:type="spellEnd"/>
      <w:r w:rsidR="00AA4C0C">
        <w:t>. с</w:t>
      </w:r>
      <w:r w:rsidR="00AA4C0C" w:rsidRPr="00285E3B">
        <w:t xml:space="preserve"> </w:t>
      </w:r>
      <w:r w:rsidR="00AA4C0C">
        <w:t xml:space="preserve">ч.1 ст. 148 «Градостроительного и строительного кодекса» № 434 от 28.12.2023г.; Правилами благоустройства и санитарного содержания территории </w:t>
      </w:r>
      <w:proofErr w:type="spellStart"/>
      <w:r w:rsidR="00AA4C0C">
        <w:t>г</w:t>
      </w:r>
      <w:proofErr w:type="gramStart"/>
      <w:r w:rsidR="00AA4C0C">
        <w:t>.Ч</w:t>
      </w:r>
      <w:proofErr w:type="gramEnd"/>
      <w:r w:rsidR="00AA4C0C">
        <w:t>адыр-Лунга</w:t>
      </w:r>
      <w:proofErr w:type="spellEnd"/>
      <w:r w:rsidR="00AA4C0C">
        <w:t xml:space="preserve">, утверждённых решением </w:t>
      </w:r>
      <w:proofErr w:type="spellStart"/>
      <w:r w:rsidR="00AA4C0C">
        <w:t>Чадыр-Лунгского</w:t>
      </w:r>
      <w:proofErr w:type="spellEnd"/>
      <w:r w:rsidR="00AA4C0C">
        <w:t xml:space="preserve"> Городского Совета №IX/10 от 20.08.2009 г. с последующими изменениями, </w:t>
      </w:r>
      <w:proofErr w:type="spellStart"/>
      <w:r w:rsidR="00AA4C0C">
        <w:t>пп</w:t>
      </w:r>
      <w:proofErr w:type="spellEnd"/>
      <w:r w:rsidR="00AA4C0C">
        <w:t xml:space="preserve">. </w:t>
      </w:r>
      <w:r w:rsidR="00AA4C0C">
        <w:rPr>
          <w:lang w:val="en-US"/>
        </w:rPr>
        <w:t>b</w:t>
      </w:r>
      <w:r w:rsidR="00AA4C0C">
        <w:t xml:space="preserve">), с), d) ч. (2) ст. 14;  Закона РМ «О местном публичном управлении» №436-XVI от 28.12.2006 г., учитывая заключение </w:t>
      </w:r>
      <w:r w:rsidR="00AA4C0C">
        <w:rPr>
          <w:rStyle w:val="apple-converted-space"/>
          <w:bCs/>
        </w:rPr>
        <w:t xml:space="preserve">специализированной консультативной комиссии советников от 17.01.2025г. </w:t>
      </w:r>
    </w:p>
    <w:p w:rsidR="001E63D6" w:rsidRDefault="001E63D6" w:rsidP="001E63D6">
      <w:pPr>
        <w:pStyle w:val="tt"/>
        <w:ind w:firstLine="708"/>
        <w:jc w:val="both"/>
        <w:rPr>
          <w:b w:val="0"/>
        </w:rPr>
      </w:pPr>
    </w:p>
    <w:p w:rsidR="001E63D6" w:rsidRPr="001E63D6" w:rsidRDefault="001E63D6" w:rsidP="001E63D6">
      <w:pPr>
        <w:pStyle w:val="tt"/>
        <w:ind w:firstLine="708"/>
        <w:jc w:val="both"/>
        <w:rPr>
          <w:b w:val="0"/>
        </w:rPr>
      </w:pP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</w:pPr>
    </w:p>
    <w:p w:rsidR="00F07D48" w:rsidRPr="009A7DB0" w:rsidRDefault="00DA38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15649C" w:rsidRPr="00F16CF4" w:rsidRDefault="0015649C" w:rsidP="0015649C">
      <w:pPr>
        <w:pStyle w:val="a6"/>
        <w:ind w:left="720"/>
        <w:jc w:val="both"/>
        <w:rPr>
          <w:color w:val="FF0000"/>
        </w:rPr>
      </w:pPr>
    </w:p>
    <w:p w:rsidR="00D0505E" w:rsidRPr="005006B1" w:rsidRDefault="0015649C" w:rsidP="0091107E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>Дать согласие</w:t>
      </w:r>
      <w:r>
        <w:rPr>
          <w:b/>
        </w:rPr>
        <w:t xml:space="preserve"> </w:t>
      </w:r>
      <w:r w:rsidR="00D65C4B" w:rsidRPr="000E1CE7">
        <w:t>«</w:t>
      </w:r>
      <w:r w:rsidR="00D65C4B" w:rsidRPr="000E1CE7">
        <w:rPr>
          <w:lang w:val="en-US"/>
        </w:rPr>
        <w:t>NBU</w:t>
      </w:r>
      <w:r w:rsidR="00D65C4B" w:rsidRPr="000E1CE7">
        <w:t xml:space="preserve"> - </w:t>
      </w:r>
      <w:proofErr w:type="spellStart"/>
      <w:r w:rsidR="00D65C4B" w:rsidRPr="000E1CE7">
        <w:rPr>
          <w:lang w:val="en-US"/>
        </w:rPr>
        <w:t>Proiect</w:t>
      </w:r>
      <w:proofErr w:type="spellEnd"/>
      <w:r w:rsidR="00D65C4B" w:rsidRPr="000E1CE7">
        <w:t xml:space="preserve">» </w:t>
      </w:r>
      <w:r w:rsidR="00D65C4B" w:rsidRPr="000E1CE7">
        <w:rPr>
          <w:lang w:val="en-US"/>
        </w:rPr>
        <w:t>S</w:t>
      </w:r>
      <w:r w:rsidR="00D65C4B" w:rsidRPr="000E1CE7">
        <w:t>.</w:t>
      </w:r>
      <w:r w:rsidR="00D65C4B" w:rsidRPr="000E1CE7">
        <w:rPr>
          <w:lang w:val="en-US"/>
        </w:rPr>
        <w:t>R</w:t>
      </w:r>
      <w:r w:rsidR="00D65C4B" w:rsidRPr="000E1CE7">
        <w:t>.</w:t>
      </w:r>
      <w:r w:rsidR="00D65C4B" w:rsidRPr="000E1CE7">
        <w:rPr>
          <w:lang w:val="en-US"/>
        </w:rPr>
        <w:t>L</w:t>
      </w:r>
      <w:r w:rsidR="00D65C4B" w:rsidRPr="000E1CE7">
        <w:t>.</w:t>
      </w:r>
      <w:r w:rsidR="00D65C4B">
        <w:t xml:space="preserve"> </w:t>
      </w:r>
      <w:r w:rsidR="0091107E" w:rsidRPr="000E1CE7">
        <w:t>представ</w:t>
      </w:r>
      <w:r w:rsidR="00D0505E">
        <w:t>ителя</w:t>
      </w:r>
      <w:r w:rsidR="0091107E" w:rsidRPr="000E1CE7">
        <w:t xml:space="preserve"> Î.</w:t>
      </w:r>
      <w:r w:rsidR="0091107E" w:rsidRPr="000E1CE7">
        <w:rPr>
          <w:lang w:val="en-US"/>
        </w:rPr>
        <w:t>C</w:t>
      </w:r>
      <w:r w:rsidR="0091107E" w:rsidRPr="000E1CE7">
        <w:t>.</w:t>
      </w:r>
      <w:r w:rsidR="0091107E" w:rsidRPr="000E1CE7">
        <w:rPr>
          <w:lang w:val="en-US"/>
        </w:rPr>
        <w:t>S</w:t>
      </w:r>
      <w:r w:rsidR="0091107E" w:rsidRPr="000E1CE7">
        <w:t xml:space="preserve">. </w:t>
      </w:r>
      <w:r w:rsidR="0091107E" w:rsidRPr="000E1CE7">
        <w:rPr>
          <w:lang w:val="en-US"/>
        </w:rPr>
        <w:t>Premier</w:t>
      </w:r>
      <w:r w:rsidR="0091107E" w:rsidRPr="000E1CE7">
        <w:t xml:space="preserve"> </w:t>
      </w:r>
      <w:r w:rsidR="0091107E" w:rsidRPr="000E1CE7">
        <w:rPr>
          <w:lang w:val="en-US"/>
        </w:rPr>
        <w:t>Energy</w:t>
      </w:r>
      <w:r w:rsidR="0091107E" w:rsidRPr="000E1CE7">
        <w:t xml:space="preserve"> </w:t>
      </w:r>
      <w:r w:rsidR="0091107E" w:rsidRPr="000E1CE7">
        <w:rPr>
          <w:lang w:val="en-US"/>
        </w:rPr>
        <w:t>Distribution</w:t>
      </w:r>
      <w:r w:rsidR="0091107E" w:rsidRPr="000E1CE7">
        <w:t xml:space="preserve"> </w:t>
      </w:r>
      <w:r w:rsidR="0091107E" w:rsidRPr="000E1CE7">
        <w:rPr>
          <w:lang w:val="en-US"/>
        </w:rPr>
        <w:t>S</w:t>
      </w:r>
      <w:r w:rsidR="0091107E" w:rsidRPr="000E1CE7">
        <w:t>.</w:t>
      </w:r>
      <w:r w:rsidR="0091107E" w:rsidRPr="000E1CE7">
        <w:rPr>
          <w:lang w:val="en-US"/>
        </w:rPr>
        <w:t>A</w:t>
      </w:r>
      <w:r w:rsidR="0091107E" w:rsidRPr="000E1CE7">
        <w:t xml:space="preserve">. </w:t>
      </w:r>
      <w:r>
        <w:t xml:space="preserve">на разработку проектно-сметной документации для </w:t>
      </w:r>
      <w:r w:rsidR="00DF33AE">
        <w:t>выполнени</w:t>
      </w:r>
      <w:r w:rsidR="00D0505E">
        <w:t>я</w:t>
      </w:r>
      <w:r w:rsidR="005006B1">
        <w:t xml:space="preserve"> работ по:</w:t>
      </w:r>
    </w:p>
    <w:p w:rsidR="005006B1" w:rsidRPr="00D0505E" w:rsidRDefault="005006B1" w:rsidP="005006B1">
      <w:pPr>
        <w:pStyle w:val="a6"/>
        <w:ind w:left="720"/>
        <w:jc w:val="both"/>
        <w:rPr>
          <w:color w:val="FF0000"/>
        </w:rPr>
      </w:pPr>
    </w:p>
    <w:p w:rsidR="0015649C" w:rsidRPr="001E3387" w:rsidRDefault="00D0505E" w:rsidP="00D0505E">
      <w:pPr>
        <w:pStyle w:val="a6"/>
        <w:numPr>
          <w:ilvl w:val="1"/>
          <w:numId w:val="4"/>
        </w:numPr>
        <w:jc w:val="both"/>
        <w:rPr>
          <w:color w:val="FF0000"/>
        </w:rPr>
      </w:pPr>
      <w:r w:rsidRPr="00D0505E">
        <w:rPr>
          <w:u w:val="single"/>
          <w:lang w:val="en-US"/>
        </w:rPr>
        <w:t>«</w:t>
      </w:r>
      <w:proofErr w:type="spellStart"/>
      <w:r w:rsidRPr="00D0505E">
        <w:rPr>
          <w:u w:val="single"/>
          <w:lang w:val="en-US"/>
        </w:rPr>
        <w:t>Renovarea</w:t>
      </w:r>
      <w:proofErr w:type="spellEnd"/>
      <w:r w:rsidRPr="00D0505E">
        <w:rPr>
          <w:u w:val="single"/>
          <w:lang w:val="en-US"/>
        </w:rPr>
        <w:t xml:space="preserve"> LEA-0.4Kv, fid.2, PT-204CD, PDC-245, fid.20, </w:t>
      </w:r>
      <w:proofErr w:type="spellStart"/>
      <w:r w:rsidRPr="00D0505E">
        <w:rPr>
          <w:u w:val="single"/>
          <w:lang w:val="en-US"/>
        </w:rPr>
        <w:t>mun</w:t>
      </w:r>
      <w:proofErr w:type="spellEnd"/>
      <w:r w:rsidRPr="00D0505E">
        <w:rPr>
          <w:u w:val="single"/>
          <w:lang w:val="en-US"/>
        </w:rPr>
        <w:t xml:space="preserve">. </w:t>
      </w:r>
      <w:proofErr w:type="spellStart"/>
      <w:r w:rsidRPr="00D0505E">
        <w:rPr>
          <w:u w:val="single"/>
          <w:lang w:val="en-US"/>
        </w:rPr>
        <w:t>Cead</w:t>
      </w:r>
      <w:proofErr w:type="spellEnd"/>
      <w:r w:rsidRPr="00D0505E">
        <w:rPr>
          <w:u w:val="single"/>
          <w:lang w:val="ro-MO"/>
        </w:rPr>
        <w:t>îr-Lunga</w:t>
      </w:r>
      <w:proofErr w:type="gramStart"/>
      <w:r w:rsidRPr="00D0505E">
        <w:rPr>
          <w:u w:val="single"/>
        </w:rPr>
        <w:t>»</w:t>
      </w:r>
      <w:r w:rsidR="0015649C">
        <w:t xml:space="preserve"> ,</w:t>
      </w:r>
      <w:proofErr w:type="gramEnd"/>
      <w:r w:rsidR="0015649C" w:rsidRPr="00DA306A">
        <w:t xml:space="preserve"> </w:t>
      </w:r>
      <w:r w:rsidR="0015649C">
        <w:t>в соответствии со схемой</w:t>
      </w:r>
      <w:r>
        <w:rPr>
          <w:lang w:val="ro-MO"/>
        </w:rPr>
        <w:t xml:space="preserve"> </w:t>
      </w:r>
      <w:r>
        <w:t xml:space="preserve">и Техническими условиями </w:t>
      </w:r>
      <w:r w:rsidRPr="000E1CE7">
        <w:t>Î.</w:t>
      </w:r>
      <w:r w:rsidRPr="000E1CE7">
        <w:rPr>
          <w:lang w:val="en-US"/>
        </w:rPr>
        <w:t>C</w:t>
      </w:r>
      <w:r w:rsidRPr="000E1CE7">
        <w:t>.</w:t>
      </w:r>
      <w:r w:rsidRPr="000E1CE7">
        <w:rPr>
          <w:lang w:val="en-US"/>
        </w:rPr>
        <w:t>S</w:t>
      </w:r>
      <w:r w:rsidRPr="000E1CE7">
        <w:t xml:space="preserve">. </w:t>
      </w:r>
      <w:r w:rsidRPr="000E1CE7">
        <w:rPr>
          <w:lang w:val="en-US"/>
        </w:rPr>
        <w:t>Premier</w:t>
      </w:r>
      <w:r w:rsidRPr="000E1CE7">
        <w:t xml:space="preserve"> </w:t>
      </w:r>
      <w:r w:rsidRPr="000E1CE7">
        <w:rPr>
          <w:lang w:val="en-US"/>
        </w:rPr>
        <w:t>Energy</w:t>
      </w:r>
      <w:r w:rsidRPr="000E1CE7">
        <w:t xml:space="preserve"> </w:t>
      </w:r>
      <w:r w:rsidRPr="000E1CE7">
        <w:rPr>
          <w:lang w:val="en-US"/>
        </w:rPr>
        <w:t>Distribution</w:t>
      </w:r>
      <w:r w:rsidRPr="000E1CE7">
        <w:t xml:space="preserve"> </w:t>
      </w:r>
      <w:r w:rsidRPr="000E1CE7">
        <w:rPr>
          <w:lang w:val="en-US"/>
        </w:rPr>
        <w:t>S</w:t>
      </w:r>
      <w:r w:rsidRPr="000E1CE7">
        <w:t>.</w:t>
      </w:r>
      <w:r w:rsidRPr="000E1CE7">
        <w:rPr>
          <w:lang w:val="en-US"/>
        </w:rPr>
        <w:t>A</w:t>
      </w:r>
      <w:r w:rsidRPr="000E1CE7">
        <w:t xml:space="preserve">. </w:t>
      </w:r>
      <w:r>
        <w:t xml:space="preserve">№ </w:t>
      </w:r>
      <w:r>
        <w:rPr>
          <w:lang w:val="ro-MO"/>
        </w:rPr>
        <w:t xml:space="preserve">P30602025010009 </w:t>
      </w:r>
      <w:r>
        <w:t>от</w:t>
      </w:r>
      <w:r w:rsidR="0015649C">
        <w:t xml:space="preserve"> </w:t>
      </w:r>
      <w:proofErr w:type="spellStart"/>
      <w:r w:rsidR="001E3387">
        <w:t>от</w:t>
      </w:r>
      <w:proofErr w:type="spellEnd"/>
      <w:r w:rsidR="001E3387">
        <w:rPr>
          <w:lang w:val="ro-MO"/>
        </w:rPr>
        <w:t xml:space="preserve"> 22.01.2025</w:t>
      </w:r>
      <w:r w:rsidR="001E3387">
        <w:t xml:space="preserve"> </w:t>
      </w:r>
      <w:r w:rsidR="0015649C">
        <w:t>(Приложение №1).</w:t>
      </w:r>
    </w:p>
    <w:p w:rsidR="001E3387" w:rsidRPr="005006B1" w:rsidRDefault="001E3387" w:rsidP="001E3387">
      <w:pPr>
        <w:pStyle w:val="a6"/>
        <w:ind w:left="1080"/>
        <w:jc w:val="both"/>
        <w:rPr>
          <w:color w:val="FF0000"/>
        </w:rPr>
      </w:pPr>
    </w:p>
    <w:p w:rsidR="005006B1" w:rsidRPr="001E3387" w:rsidRDefault="005006B1" w:rsidP="001E3387">
      <w:pPr>
        <w:pStyle w:val="a6"/>
        <w:numPr>
          <w:ilvl w:val="1"/>
          <w:numId w:val="4"/>
        </w:numPr>
        <w:jc w:val="both"/>
        <w:rPr>
          <w:color w:val="FF0000"/>
        </w:rPr>
      </w:pPr>
      <w:r w:rsidRPr="00D0505E">
        <w:rPr>
          <w:u w:val="single"/>
          <w:lang w:val="en-US"/>
        </w:rPr>
        <w:t>«</w:t>
      </w:r>
      <w:proofErr w:type="spellStart"/>
      <w:r>
        <w:rPr>
          <w:u w:val="single"/>
          <w:lang w:val="en-US"/>
        </w:rPr>
        <w:t>Mont</w:t>
      </w:r>
      <w:r w:rsidRPr="00D0505E">
        <w:rPr>
          <w:u w:val="single"/>
          <w:lang w:val="en-US"/>
        </w:rPr>
        <w:t>area</w:t>
      </w:r>
      <w:proofErr w:type="spellEnd"/>
      <w:r w:rsidRPr="00D0505E">
        <w:rPr>
          <w:u w:val="single"/>
          <w:lang w:val="en-US"/>
        </w:rPr>
        <w:t xml:space="preserve"> </w:t>
      </w:r>
      <w:r>
        <w:rPr>
          <w:u w:val="single"/>
          <w:lang w:val="en-US"/>
        </w:rPr>
        <w:t>PT</w:t>
      </w:r>
      <w:r w:rsidRPr="00D0505E">
        <w:rPr>
          <w:u w:val="single"/>
          <w:lang w:val="en-US"/>
        </w:rPr>
        <w:t>A-</w:t>
      </w:r>
      <w:r>
        <w:rPr>
          <w:u w:val="single"/>
          <w:lang w:val="en-US"/>
        </w:rPr>
        <w:t xml:space="preserve">28CD </w:t>
      </w:r>
      <w:r>
        <w:rPr>
          <w:u w:val="single"/>
          <w:lang w:val="ro-MO"/>
        </w:rPr>
        <w:t>și ieșire 0,4kV</w:t>
      </w:r>
      <w:r w:rsidRPr="00D0505E">
        <w:rPr>
          <w:u w:val="single"/>
          <w:lang w:val="en-US"/>
        </w:rPr>
        <w:t xml:space="preserve">, </w:t>
      </w:r>
      <w:r>
        <w:rPr>
          <w:u w:val="single"/>
          <w:lang w:val="en-US"/>
        </w:rPr>
        <w:t>F-1</w:t>
      </w:r>
      <w:proofErr w:type="gramStart"/>
      <w:r>
        <w:rPr>
          <w:u w:val="single"/>
          <w:lang w:val="en-US"/>
        </w:rPr>
        <w:t>,2,3</w:t>
      </w:r>
      <w:proofErr w:type="gramEnd"/>
      <w:r>
        <w:rPr>
          <w:u w:val="single"/>
          <w:lang w:val="en-US"/>
        </w:rPr>
        <w:t xml:space="preserve"> PDC-245</w:t>
      </w:r>
      <w:r w:rsidRPr="00D0505E">
        <w:rPr>
          <w:u w:val="single"/>
          <w:lang w:val="en-US"/>
        </w:rPr>
        <w:t>,</w:t>
      </w:r>
      <w:r>
        <w:rPr>
          <w:u w:val="single"/>
          <w:lang w:val="en-US"/>
        </w:rPr>
        <w:t xml:space="preserve"> fid.7, LEA-10kV,</w:t>
      </w:r>
      <w:r w:rsidRPr="00D0505E">
        <w:rPr>
          <w:u w:val="single"/>
          <w:lang w:val="en-US"/>
        </w:rPr>
        <w:t xml:space="preserve"> </w:t>
      </w:r>
      <w:proofErr w:type="spellStart"/>
      <w:r w:rsidRPr="00D0505E">
        <w:rPr>
          <w:u w:val="single"/>
          <w:lang w:val="en-US"/>
        </w:rPr>
        <w:t>mun</w:t>
      </w:r>
      <w:proofErr w:type="spellEnd"/>
      <w:r w:rsidRPr="00D0505E">
        <w:rPr>
          <w:u w:val="single"/>
          <w:lang w:val="en-US"/>
        </w:rPr>
        <w:t xml:space="preserve">. </w:t>
      </w:r>
      <w:proofErr w:type="spellStart"/>
      <w:r w:rsidRPr="00D0505E">
        <w:rPr>
          <w:u w:val="single"/>
          <w:lang w:val="en-US"/>
        </w:rPr>
        <w:t>Cead</w:t>
      </w:r>
      <w:proofErr w:type="spellEnd"/>
      <w:r w:rsidRPr="00D0505E">
        <w:rPr>
          <w:u w:val="single"/>
          <w:lang w:val="ro-MO"/>
        </w:rPr>
        <w:t>îr-Lunga</w:t>
      </w:r>
      <w:proofErr w:type="gramStart"/>
      <w:r w:rsidRPr="00D0505E">
        <w:rPr>
          <w:u w:val="single"/>
        </w:rPr>
        <w:t>»</w:t>
      </w:r>
      <w:r>
        <w:t xml:space="preserve"> ,</w:t>
      </w:r>
      <w:proofErr w:type="gramEnd"/>
      <w:r w:rsidRPr="00DA306A">
        <w:t xml:space="preserve"> </w:t>
      </w:r>
      <w:r>
        <w:t>в соответствии со схемой</w:t>
      </w:r>
      <w:r>
        <w:rPr>
          <w:lang w:val="ro-MO"/>
        </w:rPr>
        <w:t xml:space="preserve"> </w:t>
      </w:r>
      <w:r>
        <w:t xml:space="preserve">и Техническими условиями </w:t>
      </w:r>
      <w:r w:rsidRPr="000E1CE7">
        <w:t>Î.</w:t>
      </w:r>
      <w:r w:rsidRPr="000E1CE7">
        <w:rPr>
          <w:lang w:val="en-US"/>
        </w:rPr>
        <w:t>C</w:t>
      </w:r>
      <w:r w:rsidRPr="000E1CE7">
        <w:t>.</w:t>
      </w:r>
      <w:r w:rsidRPr="000E1CE7">
        <w:rPr>
          <w:lang w:val="en-US"/>
        </w:rPr>
        <w:t>S</w:t>
      </w:r>
      <w:r w:rsidRPr="000E1CE7">
        <w:t xml:space="preserve">. </w:t>
      </w:r>
      <w:r w:rsidRPr="000E1CE7">
        <w:rPr>
          <w:lang w:val="en-US"/>
        </w:rPr>
        <w:t>Premier</w:t>
      </w:r>
      <w:r w:rsidRPr="000E1CE7">
        <w:t xml:space="preserve"> </w:t>
      </w:r>
      <w:r w:rsidRPr="000E1CE7">
        <w:rPr>
          <w:lang w:val="en-US"/>
        </w:rPr>
        <w:t>Energy</w:t>
      </w:r>
      <w:r w:rsidRPr="000E1CE7">
        <w:t xml:space="preserve"> </w:t>
      </w:r>
      <w:r w:rsidRPr="000E1CE7">
        <w:rPr>
          <w:lang w:val="en-US"/>
        </w:rPr>
        <w:t>Distribution</w:t>
      </w:r>
      <w:r w:rsidRPr="000E1CE7">
        <w:t xml:space="preserve"> </w:t>
      </w:r>
      <w:r w:rsidRPr="000E1CE7">
        <w:rPr>
          <w:lang w:val="en-US"/>
        </w:rPr>
        <w:t>S</w:t>
      </w:r>
      <w:r w:rsidRPr="000E1CE7">
        <w:t>.</w:t>
      </w:r>
      <w:r w:rsidRPr="000E1CE7">
        <w:rPr>
          <w:lang w:val="en-US"/>
        </w:rPr>
        <w:t>A</w:t>
      </w:r>
      <w:r w:rsidRPr="000E1CE7">
        <w:t xml:space="preserve">. </w:t>
      </w:r>
      <w:r>
        <w:t xml:space="preserve">№ </w:t>
      </w:r>
      <w:r w:rsidR="001E3387">
        <w:rPr>
          <w:lang w:val="ro-MO"/>
        </w:rPr>
        <w:t>P30602025010005</w:t>
      </w:r>
      <w:r>
        <w:rPr>
          <w:lang w:val="ro-MO"/>
        </w:rPr>
        <w:t xml:space="preserve"> </w:t>
      </w:r>
      <w:r>
        <w:t>от</w:t>
      </w:r>
      <w:r w:rsidR="001E3387">
        <w:rPr>
          <w:lang w:val="ro-MO"/>
        </w:rPr>
        <w:t xml:space="preserve"> 22.01.2025</w:t>
      </w:r>
      <w:r w:rsidR="001E3387">
        <w:t xml:space="preserve"> (Приложение №</w:t>
      </w:r>
      <w:r w:rsidR="001E3387">
        <w:rPr>
          <w:lang w:val="ro-MO"/>
        </w:rPr>
        <w:t>2</w:t>
      </w:r>
      <w:r>
        <w:t>).</w:t>
      </w:r>
    </w:p>
    <w:p w:rsidR="00A04F82" w:rsidRDefault="00A04F82" w:rsidP="00D40DB6">
      <w:pPr>
        <w:pStyle w:val="a6"/>
        <w:jc w:val="both"/>
        <w:rPr>
          <w:color w:val="FF0000"/>
        </w:rPr>
      </w:pPr>
    </w:p>
    <w:p w:rsidR="00C360F8" w:rsidRDefault="00D22242" w:rsidP="00FB706F">
      <w:pPr>
        <w:pStyle w:val="a6"/>
        <w:numPr>
          <w:ilvl w:val="0"/>
          <w:numId w:val="1"/>
        </w:numPr>
        <w:jc w:val="both"/>
      </w:pPr>
      <w:r>
        <w:t xml:space="preserve">После </w:t>
      </w:r>
      <w:r w:rsidR="001E3387">
        <w:t>разрабо</w:t>
      </w:r>
      <w:r w:rsidR="00021E70">
        <w:t>тки</w:t>
      </w:r>
      <w:r w:rsidR="001E3387">
        <w:t xml:space="preserve"> проектно-сметной документации</w:t>
      </w:r>
      <w:r w:rsidR="00D40DB6" w:rsidRPr="0088177F">
        <w:t xml:space="preserve"> </w:t>
      </w:r>
      <w:r w:rsidR="00D40DB6">
        <w:t>указанн</w:t>
      </w:r>
      <w:r w:rsidR="001E3387">
        <w:t>ой</w:t>
      </w:r>
      <w:r>
        <w:t xml:space="preserve"> в п.1</w:t>
      </w:r>
      <w:r w:rsidR="00021E70">
        <w:t>.1 и п.1.2</w:t>
      </w:r>
      <w:r>
        <w:t xml:space="preserve"> данного решения</w:t>
      </w:r>
      <w:r w:rsidR="006D7A6C">
        <w:t xml:space="preserve">, </w:t>
      </w:r>
      <w:r w:rsidR="00021E70">
        <w:t xml:space="preserve"> согласования её с системными операторами, управляющими инженерными сетями, расположенными в зоне проведения работ, заявителю обратиться в </w:t>
      </w:r>
      <w:proofErr w:type="spellStart"/>
      <w:r w:rsidR="00021E70">
        <w:t>примэрию</w:t>
      </w:r>
      <w:proofErr w:type="spellEnd"/>
      <w:r w:rsidR="00021E70">
        <w:t xml:space="preserve"> </w:t>
      </w:r>
      <w:proofErr w:type="spellStart"/>
      <w:r w:rsidR="00021E70">
        <w:t>мун</w:t>
      </w:r>
      <w:proofErr w:type="spellEnd"/>
      <w:r w:rsidR="00021E70">
        <w:t xml:space="preserve">. Чадыр-Лунга для получения разрешения на строительство </w:t>
      </w:r>
      <w:r w:rsidR="006D28A7">
        <w:t>в соответствии с действующим законодательством РМ.</w:t>
      </w:r>
    </w:p>
    <w:p w:rsidR="00D23361" w:rsidRDefault="00D23361" w:rsidP="00D23361">
      <w:pPr>
        <w:pStyle w:val="a6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 w:rsidR="00DE6D9F"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адыр-ЛунгаА.Топал</w:t>
      </w:r>
      <w:proofErr w:type="spellEnd"/>
      <w:r>
        <w:t>.</w:t>
      </w:r>
    </w:p>
    <w:p w:rsidR="00F07D48" w:rsidRDefault="00F07D48">
      <w:pPr>
        <w:pStyle w:val="a6"/>
        <w:ind w:left="720"/>
        <w:jc w:val="both"/>
      </w:pPr>
    </w:p>
    <w:p w:rsidR="00021E70" w:rsidRDefault="00021E70">
      <w:pPr>
        <w:pStyle w:val="a6"/>
        <w:ind w:left="720"/>
        <w:jc w:val="both"/>
      </w:pPr>
    </w:p>
    <w:p w:rsidR="00021E70" w:rsidRDefault="00021E70">
      <w:pPr>
        <w:pStyle w:val="a6"/>
        <w:ind w:left="720"/>
        <w:jc w:val="both"/>
      </w:pPr>
    </w:p>
    <w:p w:rsidR="00021E70" w:rsidRDefault="00021E70">
      <w:pPr>
        <w:pStyle w:val="a6"/>
        <w:ind w:left="720"/>
        <w:jc w:val="both"/>
      </w:pPr>
    </w:p>
    <w:p w:rsidR="00021E70" w:rsidRDefault="00021E70">
      <w:pPr>
        <w:pStyle w:val="a6"/>
        <w:ind w:left="720"/>
        <w:jc w:val="both"/>
      </w:pPr>
    </w:p>
    <w:p w:rsidR="00021E70" w:rsidRDefault="00021E70">
      <w:pPr>
        <w:pStyle w:val="a6"/>
        <w:ind w:left="720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7D48" w:rsidRDefault="00F07D48" w:rsidP="006D28A7">
      <w:pPr>
        <w:pStyle w:val="a6"/>
        <w:jc w:val="both"/>
        <w:rPr>
          <w:bCs/>
          <w:sz w:val="22"/>
          <w:szCs w:val="22"/>
        </w:rPr>
      </w:pPr>
    </w:p>
    <w:p w:rsidR="0000085E" w:rsidRDefault="0000085E" w:rsidP="006D28A7">
      <w:pPr>
        <w:pStyle w:val="a6"/>
        <w:jc w:val="both"/>
        <w:rPr>
          <w:bCs/>
          <w:sz w:val="22"/>
          <w:szCs w:val="22"/>
        </w:rPr>
      </w:pPr>
    </w:p>
    <w:p w:rsidR="00F07D48" w:rsidRDefault="00C261C0" w:rsidP="00C261C0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BA4446">
        <w:tab/>
      </w:r>
      <w:proofErr w:type="spellStart"/>
      <w:r w:rsidR="00DA3829">
        <w:t>Виктор</w:t>
      </w:r>
      <w:r>
        <w:t>Голиш</w:t>
      </w:r>
      <w:proofErr w:type="spellEnd"/>
    </w:p>
    <w:p w:rsidR="00C261C0" w:rsidRDefault="00C261C0" w:rsidP="00C261C0">
      <w:pPr>
        <w:pStyle w:val="Standard"/>
        <w:ind w:left="1416" w:firstLine="708"/>
      </w:pP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F07D48" w:rsidRDefault="00DA3829" w:rsidP="00C261C0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>
        <w:tab/>
      </w:r>
      <w:r>
        <w:tab/>
      </w:r>
      <w:r>
        <w:tab/>
      </w:r>
      <w:r w:rsidR="00BA4446">
        <w:tab/>
      </w:r>
      <w:r w:rsidR="00BA4446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7F4663" w:rsidRDefault="007F4663" w:rsidP="007F4663">
      <w:pPr>
        <w:spacing w:line="360" w:lineRule="auto"/>
        <w:ind w:left="1416" w:firstLine="708"/>
        <w:jc w:val="right"/>
      </w:pPr>
    </w:p>
    <w:p w:rsidR="00C360F8" w:rsidRDefault="00C360F8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8237E9" w:rsidRDefault="008237E9" w:rsidP="006D28A7">
      <w:pPr>
        <w:spacing w:line="360" w:lineRule="auto"/>
      </w:pPr>
    </w:p>
    <w:p w:rsidR="008237E9" w:rsidRDefault="008237E9" w:rsidP="006D28A7">
      <w:pPr>
        <w:spacing w:line="360" w:lineRule="auto"/>
      </w:pPr>
    </w:p>
    <w:p w:rsidR="008237E9" w:rsidRDefault="008237E9" w:rsidP="006D28A7">
      <w:pPr>
        <w:spacing w:line="360" w:lineRule="auto"/>
      </w:pPr>
    </w:p>
    <w:p w:rsidR="008237E9" w:rsidRDefault="008237E9" w:rsidP="006D28A7">
      <w:pPr>
        <w:spacing w:line="360" w:lineRule="auto"/>
      </w:pPr>
      <w:bookmarkStart w:id="0" w:name="_GoBack"/>
      <w:bookmarkEnd w:id="0"/>
    </w:p>
    <w:p w:rsidR="0000085E" w:rsidRDefault="0000085E" w:rsidP="006D28A7">
      <w:pPr>
        <w:spacing w:line="360" w:lineRule="auto"/>
      </w:pPr>
    </w:p>
    <w:p w:rsidR="00F07D48" w:rsidRPr="007F4663" w:rsidRDefault="007F4663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 w:rsidRPr="007F4663">
        <w:rPr>
          <w:sz w:val="20"/>
          <w:szCs w:val="20"/>
        </w:rPr>
        <w:lastRenderedPageBreak/>
        <w:t>Приложение №1</w:t>
      </w:r>
    </w:p>
    <w:p w:rsidR="007F4663" w:rsidRPr="007F4663" w:rsidRDefault="00F761F9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F4663" w:rsidRPr="007F4663">
        <w:rPr>
          <w:sz w:val="20"/>
          <w:szCs w:val="20"/>
        </w:rPr>
        <w:t xml:space="preserve"> решению </w:t>
      </w:r>
      <w:proofErr w:type="spellStart"/>
      <w:r w:rsidR="007F4663" w:rsidRPr="007F4663">
        <w:rPr>
          <w:sz w:val="20"/>
          <w:szCs w:val="20"/>
        </w:rPr>
        <w:t>Чадыр-Лунгского</w:t>
      </w:r>
      <w:proofErr w:type="spellEnd"/>
      <w:r w:rsidR="009B377A">
        <w:rPr>
          <w:sz w:val="20"/>
          <w:szCs w:val="20"/>
        </w:rPr>
        <w:t xml:space="preserve"> муниципального Совета№_</w:t>
      </w:r>
      <w:r w:rsidR="002D6F0E">
        <w:rPr>
          <w:sz w:val="20"/>
          <w:szCs w:val="20"/>
          <w:u w:val="single"/>
        </w:rPr>
        <w:t>_____</w:t>
      </w:r>
      <w:r w:rsidR="007F4663" w:rsidRPr="007F4663">
        <w:rPr>
          <w:sz w:val="20"/>
          <w:szCs w:val="20"/>
        </w:rPr>
        <w:t>_от</w:t>
      </w:r>
      <w:r w:rsidR="002D6F0E">
        <w:rPr>
          <w:sz w:val="20"/>
          <w:szCs w:val="20"/>
        </w:rPr>
        <w:t>24.03</w:t>
      </w:r>
      <w:r w:rsidR="007F4663" w:rsidRPr="007F4663">
        <w:rPr>
          <w:sz w:val="20"/>
          <w:szCs w:val="20"/>
        </w:rPr>
        <w:t>.2025</w:t>
      </w:r>
    </w:p>
    <w:p w:rsidR="00F07D48" w:rsidRDefault="00F07D48">
      <w:pPr>
        <w:spacing w:line="360" w:lineRule="auto"/>
        <w:ind w:left="1416" w:firstLine="708"/>
        <w:jc w:val="both"/>
      </w:pPr>
    </w:p>
    <w:p w:rsidR="00AD0ADF" w:rsidRDefault="00AD0ADF" w:rsidP="00AD0ADF">
      <w:pPr>
        <w:pStyle w:val="a9"/>
      </w:pPr>
    </w:p>
    <w:p w:rsidR="00DA3829" w:rsidRDefault="00DA3829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7F4663" w:rsidRPr="00763A3C" w:rsidRDefault="007F4663" w:rsidP="00134A48">
      <w:pPr>
        <w:spacing w:line="360" w:lineRule="auto"/>
        <w:jc w:val="both"/>
      </w:pPr>
    </w:p>
    <w:p w:rsidR="00F07D48" w:rsidRDefault="00F07D48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D75B29" w:rsidRDefault="00D75B29">
      <w:pPr>
        <w:spacing w:line="360" w:lineRule="auto"/>
        <w:jc w:val="center"/>
      </w:pPr>
    </w:p>
    <w:p w:rsidR="00F07D48" w:rsidRDefault="00DA3829">
      <w:pPr>
        <w:spacing w:line="360" w:lineRule="auto"/>
        <w:jc w:val="center"/>
      </w:pPr>
      <w:r>
        <w:t>ЛИСТ СОГЛАСОВАНИЙ</w:t>
      </w:r>
    </w:p>
    <w:p w:rsidR="00F80427" w:rsidRPr="007B000B" w:rsidRDefault="00DA3829" w:rsidP="00F80427">
      <w:pPr>
        <w:ind w:firstLine="708"/>
        <w:jc w:val="both"/>
        <w:rPr>
          <w:b/>
          <w:u w:val="single"/>
        </w:rPr>
      </w:pPr>
      <w:r>
        <w:t>Проект решения</w:t>
      </w:r>
      <w:proofErr w:type="gramStart"/>
      <w:r w:rsidR="007B000B">
        <w:t xml:space="preserve"> </w:t>
      </w:r>
      <w:r w:rsidR="007B000B" w:rsidRPr="007B000B">
        <w:rPr>
          <w:b/>
          <w:u w:val="single"/>
        </w:rPr>
        <w:t>О</w:t>
      </w:r>
      <w:proofErr w:type="gramEnd"/>
      <w:r w:rsidR="007B000B" w:rsidRPr="007B000B">
        <w:rPr>
          <w:b/>
          <w:u w:val="single"/>
        </w:rPr>
        <w:t>б инициировании проведения кадастровых работ по формированию</w:t>
      </w:r>
    </w:p>
    <w:p w:rsidR="00F07D48" w:rsidRDefault="00F07D48" w:rsidP="00E4207A">
      <w:pPr>
        <w:jc w:val="both"/>
      </w:pPr>
    </w:p>
    <w:p w:rsidR="00F07D48" w:rsidRDefault="00DA3829">
      <w:pPr>
        <w:spacing w:line="360" w:lineRule="auto"/>
        <w:jc w:val="center"/>
      </w:pPr>
      <w:r>
        <w:t>№ ______ от _</w:t>
      </w:r>
      <w:r w:rsidR="00C33C41">
        <w:rPr>
          <w:u w:val="single"/>
        </w:rPr>
        <w:t>24.03</w:t>
      </w:r>
      <w:r w:rsidR="00CC2DA7">
        <w:rPr>
          <w:u w:val="single"/>
        </w:rPr>
        <w:t>.2025</w:t>
      </w:r>
      <w:r>
        <w:t>_____</w:t>
      </w:r>
      <w:r>
        <w:rPr>
          <w:u w:val="single"/>
        </w:rPr>
        <w:t>Чадыр-Лунгского муниципального Совета</w:t>
      </w:r>
    </w:p>
    <w:p w:rsidR="00F07D48" w:rsidRDefault="00DA3829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07D48" w:rsidRDefault="00DA3829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F07D48" w:rsidRDefault="00DA382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(ф.и.о.)                              (должность)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DA3829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 </w:t>
      </w:r>
    </w:p>
    <w:p w:rsidR="00F07D48" w:rsidRDefault="00DA3829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07D48" w:rsidRDefault="00F07D48">
      <w:pPr>
        <w:pBdr>
          <w:bottom w:val="single" w:sz="12" w:space="1" w:color="auto"/>
        </w:pBdr>
        <w:spacing w:line="360" w:lineRule="auto"/>
        <w:jc w:val="both"/>
      </w:pPr>
    </w:p>
    <w:p w:rsidR="00F07D48" w:rsidRDefault="00DA3829">
      <w:pPr>
        <w:spacing w:line="360" w:lineRule="auto"/>
        <w:jc w:val="center"/>
      </w:pPr>
      <w:r>
        <w:t xml:space="preserve"> (отметка о несогласии)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proofErr w:type="spellStart"/>
      <w:r>
        <w:t>Примармун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07D48" w:rsidRDefault="00DA382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Заключение консультативной комиссии:</w:t>
      </w:r>
    </w:p>
    <w:p w:rsidR="00F07D48" w:rsidRDefault="00DA382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07D48" w:rsidRDefault="00DA3829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07D48" w:rsidRDefault="00DA3829">
      <w:pPr>
        <w:spacing w:line="360" w:lineRule="auto"/>
        <w:jc w:val="both"/>
      </w:pPr>
      <w:r>
        <w:t xml:space="preserve">                                 (ф.и.о.)                    (подпись)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Дата заседания комиссии  «_</w:t>
      </w:r>
      <w:r w:rsidR="00C33C41">
        <w:rPr>
          <w:u w:val="single"/>
        </w:rPr>
        <w:t>17</w:t>
      </w:r>
      <w:r w:rsidR="00C33C41">
        <w:t>_» 03</w:t>
      </w:r>
      <w:r w:rsidR="00CC2DA7">
        <w:t>. 2025</w:t>
      </w:r>
      <w:r>
        <w:t xml:space="preserve"> г.</w:t>
      </w:r>
    </w:p>
    <w:sectPr w:rsidR="00F07D48" w:rsidSect="007F4663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441D6"/>
    <w:multiLevelType w:val="multilevel"/>
    <w:tmpl w:val="FD30A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>
    <w:nsid w:val="282F58F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>
    <w:nsid w:val="7DA62415"/>
    <w:multiLevelType w:val="multilevel"/>
    <w:tmpl w:val="F5BCF3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120"/>
    <w:rsid w:val="0000085E"/>
    <w:rsid w:val="000044EC"/>
    <w:rsid w:val="00004C15"/>
    <w:rsid w:val="00021E70"/>
    <w:rsid w:val="00023C07"/>
    <w:rsid w:val="0004723F"/>
    <w:rsid w:val="00061EBF"/>
    <w:rsid w:val="00063609"/>
    <w:rsid w:val="00065B54"/>
    <w:rsid w:val="0006623D"/>
    <w:rsid w:val="000849D9"/>
    <w:rsid w:val="000E1CE7"/>
    <w:rsid w:val="00102B79"/>
    <w:rsid w:val="001032B5"/>
    <w:rsid w:val="001309D6"/>
    <w:rsid w:val="00134A48"/>
    <w:rsid w:val="0015649C"/>
    <w:rsid w:val="00184947"/>
    <w:rsid w:val="001A207E"/>
    <w:rsid w:val="001C04C2"/>
    <w:rsid w:val="001C534E"/>
    <w:rsid w:val="001E3387"/>
    <w:rsid w:val="001E63D6"/>
    <w:rsid w:val="002048AD"/>
    <w:rsid w:val="002243FF"/>
    <w:rsid w:val="00231E63"/>
    <w:rsid w:val="00285E3B"/>
    <w:rsid w:val="002A53B4"/>
    <w:rsid w:val="002B0A4C"/>
    <w:rsid w:val="002C266F"/>
    <w:rsid w:val="002C41F4"/>
    <w:rsid w:val="002D6F0E"/>
    <w:rsid w:val="002F6ADE"/>
    <w:rsid w:val="00311301"/>
    <w:rsid w:val="00312158"/>
    <w:rsid w:val="003204BE"/>
    <w:rsid w:val="003210A7"/>
    <w:rsid w:val="00326914"/>
    <w:rsid w:val="00333BF1"/>
    <w:rsid w:val="00351606"/>
    <w:rsid w:val="00391C6C"/>
    <w:rsid w:val="00393CD7"/>
    <w:rsid w:val="003B334B"/>
    <w:rsid w:val="003E3A65"/>
    <w:rsid w:val="003F1D75"/>
    <w:rsid w:val="00404D7F"/>
    <w:rsid w:val="00416162"/>
    <w:rsid w:val="00422C11"/>
    <w:rsid w:val="004230A7"/>
    <w:rsid w:val="004505B5"/>
    <w:rsid w:val="0045453C"/>
    <w:rsid w:val="0047241D"/>
    <w:rsid w:val="0048579B"/>
    <w:rsid w:val="00490526"/>
    <w:rsid w:val="00491B8E"/>
    <w:rsid w:val="004A11E1"/>
    <w:rsid w:val="004B0931"/>
    <w:rsid w:val="004F0617"/>
    <w:rsid w:val="005006B1"/>
    <w:rsid w:val="005141C6"/>
    <w:rsid w:val="00521627"/>
    <w:rsid w:val="005672EF"/>
    <w:rsid w:val="0056752C"/>
    <w:rsid w:val="0057141A"/>
    <w:rsid w:val="00583FC2"/>
    <w:rsid w:val="0059173B"/>
    <w:rsid w:val="005B1F28"/>
    <w:rsid w:val="005B7BBA"/>
    <w:rsid w:val="005E1075"/>
    <w:rsid w:val="005E3FAE"/>
    <w:rsid w:val="00603285"/>
    <w:rsid w:val="006300FA"/>
    <w:rsid w:val="00632A3E"/>
    <w:rsid w:val="006374C7"/>
    <w:rsid w:val="00681905"/>
    <w:rsid w:val="006944CF"/>
    <w:rsid w:val="006A6F2F"/>
    <w:rsid w:val="006C1068"/>
    <w:rsid w:val="006D28A7"/>
    <w:rsid w:val="006D7A6C"/>
    <w:rsid w:val="006E674D"/>
    <w:rsid w:val="00706DD0"/>
    <w:rsid w:val="00721ECD"/>
    <w:rsid w:val="007412C7"/>
    <w:rsid w:val="007625D9"/>
    <w:rsid w:val="00763A3C"/>
    <w:rsid w:val="00770C98"/>
    <w:rsid w:val="00780E7C"/>
    <w:rsid w:val="007A0024"/>
    <w:rsid w:val="007B000B"/>
    <w:rsid w:val="007B217B"/>
    <w:rsid w:val="007C11E7"/>
    <w:rsid w:val="007D4EAA"/>
    <w:rsid w:val="007F4663"/>
    <w:rsid w:val="0080079D"/>
    <w:rsid w:val="008077E6"/>
    <w:rsid w:val="00813B56"/>
    <w:rsid w:val="0082152B"/>
    <w:rsid w:val="0082278C"/>
    <w:rsid w:val="00823033"/>
    <w:rsid w:val="008237E9"/>
    <w:rsid w:val="00824FA3"/>
    <w:rsid w:val="00833E00"/>
    <w:rsid w:val="008803CA"/>
    <w:rsid w:val="0088177F"/>
    <w:rsid w:val="008A12AF"/>
    <w:rsid w:val="008B2939"/>
    <w:rsid w:val="008B3DF9"/>
    <w:rsid w:val="008B6A99"/>
    <w:rsid w:val="008C741B"/>
    <w:rsid w:val="0091107E"/>
    <w:rsid w:val="00912381"/>
    <w:rsid w:val="00912748"/>
    <w:rsid w:val="0094619C"/>
    <w:rsid w:val="00954815"/>
    <w:rsid w:val="009945A1"/>
    <w:rsid w:val="009A36D9"/>
    <w:rsid w:val="009A7DB0"/>
    <w:rsid w:val="009B14C3"/>
    <w:rsid w:val="009B377A"/>
    <w:rsid w:val="009E2388"/>
    <w:rsid w:val="00A04F82"/>
    <w:rsid w:val="00A31467"/>
    <w:rsid w:val="00A63596"/>
    <w:rsid w:val="00A8487B"/>
    <w:rsid w:val="00AA4C0C"/>
    <w:rsid w:val="00AC1250"/>
    <w:rsid w:val="00AD0ADF"/>
    <w:rsid w:val="00AD494D"/>
    <w:rsid w:val="00AD7131"/>
    <w:rsid w:val="00AD7F04"/>
    <w:rsid w:val="00B06CF8"/>
    <w:rsid w:val="00B12358"/>
    <w:rsid w:val="00B1351E"/>
    <w:rsid w:val="00B430ED"/>
    <w:rsid w:val="00B47422"/>
    <w:rsid w:val="00B52DC9"/>
    <w:rsid w:val="00B60F92"/>
    <w:rsid w:val="00B64F58"/>
    <w:rsid w:val="00B66997"/>
    <w:rsid w:val="00B73C01"/>
    <w:rsid w:val="00B822B2"/>
    <w:rsid w:val="00BA4446"/>
    <w:rsid w:val="00BE25A3"/>
    <w:rsid w:val="00BE7C7B"/>
    <w:rsid w:val="00C261C0"/>
    <w:rsid w:val="00C26F3A"/>
    <w:rsid w:val="00C33C41"/>
    <w:rsid w:val="00C360F8"/>
    <w:rsid w:val="00C53B12"/>
    <w:rsid w:val="00C639DB"/>
    <w:rsid w:val="00C74115"/>
    <w:rsid w:val="00C74B78"/>
    <w:rsid w:val="00C85503"/>
    <w:rsid w:val="00C9339B"/>
    <w:rsid w:val="00CC2DA7"/>
    <w:rsid w:val="00CF1363"/>
    <w:rsid w:val="00CF2307"/>
    <w:rsid w:val="00D0505E"/>
    <w:rsid w:val="00D22242"/>
    <w:rsid w:val="00D23361"/>
    <w:rsid w:val="00D26EF2"/>
    <w:rsid w:val="00D409F8"/>
    <w:rsid w:val="00D40DB6"/>
    <w:rsid w:val="00D439D4"/>
    <w:rsid w:val="00D50473"/>
    <w:rsid w:val="00D65C4B"/>
    <w:rsid w:val="00D75B29"/>
    <w:rsid w:val="00DA306A"/>
    <w:rsid w:val="00DA3829"/>
    <w:rsid w:val="00DB47AF"/>
    <w:rsid w:val="00DC34E9"/>
    <w:rsid w:val="00DD2866"/>
    <w:rsid w:val="00DE6D9F"/>
    <w:rsid w:val="00DF33AE"/>
    <w:rsid w:val="00E0641D"/>
    <w:rsid w:val="00E33120"/>
    <w:rsid w:val="00E35160"/>
    <w:rsid w:val="00E4207A"/>
    <w:rsid w:val="00E54FBE"/>
    <w:rsid w:val="00E735ED"/>
    <w:rsid w:val="00E7387C"/>
    <w:rsid w:val="00EC39C0"/>
    <w:rsid w:val="00EE7875"/>
    <w:rsid w:val="00F0266D"/>
    <w:rsid w:val="00F07D48"/>
    <w:rsid w:val="00F159F3"/>
    <w:rsid w:val="00F16CF4"/>
    <w:rsid w:val="00F3056E"/>
    <w:rsid w:val="00F514D2"/>
    <w:rsid w:val="00F761F9"/>
    <w:rsid w:val="00F80427"/>
    <w:rsid w:val="00FB706F"/>
    <w:rsid w:val="00FD1947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8803CA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803C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8803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03C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sid w:val="008803CA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sid w:val="008803CA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8803CA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8803C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sid w:val="00880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8803CA"/>
  </w:style>
  <w:style w:type="paragraph" w:customStyle="1" w:styleId="1">
    <w:name w:val="Обычный1"/>
    <w:qFormat/>
    <w:rsid w:val="008803CA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8803C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  <w:style w:type="paragraph" w:customStyle="1" w:styleId="tt">
    <w:name w:val="tt"/>
    <w:basedOn w:val="a"/>
    <w:rsid w:val="001E63D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182</cp:revision>
  <cp:lastPrinted>2022-06-14T07:44:00Z</cp:lastPrinted>
  <dcterms:created xsi:type="dcterms:W3CDTF">2022-06-13T07:33:00Z</dcterms:created>
  <dcterms:modified xsi:type="dcterms:W3CDTF">2025-03-13T11:48:00Z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