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C52CCF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C52CCF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Pr="00C52CCF" w:rsidRDefault="00C52CCF" w:rsidP="00C52CCF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Default="00DA382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07D48" w:rsidRDefault="00F07D48">
      <w:pPr>
        <w:jc w:val="center"/>
        <w:rPr>
          <w:b/>
          <w:caps/>
        </w:rPr>
      </w:pPr>
    </w:p>
    <w:p w:rsidR="00F07D48" w:rsidRDefault="00763A3C">
      <w:pPr>
        <w:ind w:firstLine="708"/>
        <w:jc w:val="center"/>
        <w:rPr>
          <w:b/>
        </w:rPr>
      </w:pPr>
      <w:r>
        <w:rPr>
          <w:b/>
        </w:rPr>
        <w:t>24.03</w:t>
      </w:r>
      <w:r w:rsidR="00632A3E">
        <w:rPr>
          <w:b/>
        </w:rPr>
        <w:t xml:space="preserve">.2025 г. </w:t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  <w:t xml:space="preserve"> № </w:t>
      </w:r>
      <w:r w:rsidR="00C742F5">
        <w:rPr>
          <w:b/>
          <w:color w:val="FF0000"/>
        </w:rPr>
        <w:t>5</w:t>
      </w:r>
    </w:p>
    <w:p w:rsidR="00F07D48" w:rsidRDefault="00F07D48">
      <w:pPr>
        <w:ind w:firstLine="708"/>
        <w:jc w:val="center"/>
        <w:rPr>
          <w:b/>
        </w:rPr>
      </w:pPr>
    </w:p>
    <w:p w:rsidR="00F07D48" w:rsidRDefault="00DA382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7D48" w:rsidRDefault="00F07D48">
      <w:pPr>
        <w:jc w:val="center"/>
        <w:rPr>
          <w:b/>
        </w:rPr>
      </w:pPr>
    </w:p>
    <w:p w:rsidR="00F07D48" w:rsidRPr="00F159F3" w:rsidRDefault="00C742F5" w:rsidP="00F159F3">
      <w:pPr>
        <w:ind w:firstLine="708"/>
        <w:jc w:val="both"/>
        <w:rPr>
          <w:b/>
        </w:rPr>
      </w:pPr>
      <w:bookmarkStart w:id="0" w:name="_GoBack"/>
      <w:r>
        <w:rPr>
          <w:b/>
        </w:rPr>
        <w:t>О</w:t>
      </w:r>
      <w:r w:rsidRPr="00C742F5">
        <w:rPr>
          <w:b/>
        </w:rPr>
        <w:t xml:space="preserve"> согласовании</w:t>
      </w:r>
      <w:r>
        <w:rPr>
          <w:b/>
        </w:rPr>
        <w:t xml:space="preserve"> рабочего проекта «</w:t>
      </w:r>
      <w:r>
        <w:rPr>
          <w:b/>
          <w:lang w:val="ro-RO"/>
        </w:rPr>
        <w:t xml:space="preserve">Alimentare cu energie electrică a șantierului de construcție situat </w:t>
      </w:r>
      <w:r w:rsidR="00804F6D">
        <w:rPr>
          <w:b/>
          <w:lang w:val="ro-RO"/>
        </w:rPr>
        <w:t>în. mun.Ceadîr-Lunga</w:t>
      </w:r>
      <w:r>
        <w:rPr>
          <w:b/>
        </w:rPr>
        <w:t>»</w:t>
      </w:r>
      <w:r w:rsidR="00804F6D">
        <w:rPr>
          <w:b/>
        </w:rPr>
        <w:t xml:space="preserve"> для электроснабжения</w:t>
      </w:r>
      <w:r w:rsidRPr="00C742F5">
        <w:rPr>
          <w:b/>
        </w:rPr>
        <w:t xml:space="preserve"> строитель</w:t>
      </w:r>
      <w:r w:rsidR="00804F6D">
        <w:rPr>
          <w:b/>
        </w:rPr>
        <w:t xml:space="preserve">ства </w:t>
      </w:r>
      <w:r w:rsidRPr="00C742F5">
        <w:rPr>
          <w:b/>
        </w:rPr>
        <w:t xml:space="preserve">коммерческого центра </w:t>
      </w:r>
      <w:r w:rsidR="00804F6D">
        <w:rPr>
          <w:b/>
        </w:rPr>
        <w:t>по ул. Мичурина</w:t>
      </w:r>
      <w:bookmarkEnd w:id="0"/>
      <w:r w:rsidR="00804F6D">
        <w:rPr>
          <w:b/>
        </w:rPr>
        <w:t xml:space="preserve"> в </w:t>
      </w:r>
      <w:proofErr w:type="spellStart"/>
      <w:r w:rsidR="00804F6D">
        <w:rPr>
          <w:b/>
        </w:rPr>
        <w:t>мун</w:t>
      </w:r>
      <w:proofErr w:type="spellEnd"/>
      <w:r w:rsidR="00804F6D">
        <w:rPr>
          <w:b/>
        </w:rPr>
        <w:t>. Чадыр-Лунга</w:t>
      </w:r>
    </w:p>
    <w:p w:rsidR="00632A3E" w:rsidRDefault="00632A3E">
      <w:pPr>
        <w:ind w:firstLine="708"/>
        <w:jc w:val="both"/>
        <w:rPr>
          <w:b/>
        </w:rPr>
      </w:pPr>
    </w:p>
    <w:p w:rsidR="00F07D48" w:rsidRPr="00967306" w:rsidRDefault="00DA3829" w:rsidP="00967306">
      <w:pPr>
        <w:ind w:firstLine="708"/>
        <w:jc w:val="both"/>
        <w:rPr>
          <w:lang w:val="ro-RO"/>
        </w:rPr>
      </w:pPr>
      <w:r>
        <w:t xml:space="preserve">Рассмотрев </w:t>
      </w:r>
      <w:r w:rsidR="00BC6464">
        <w:t>представленный рабочий проект</w:t>
      </w:r>
      <w:r w:rsidR="006D0333">
        <w:t xml:space="preserve"> №02</w:t>
      </w:r>
      <w:r w:rsidR="006D0333">
        <w:rPr>
          <w:lang w:val="ro-RO"/>
        </w:rPr>
        <w:t>/01.2025 - AEE</w:t>
      </w:r>
      <w:r w:rsidR="00BC6464">
        <w:t xml:space="preserve"> </w:t>
      </w:r>
      <w:r w:rsidR="00BC6464" w:rsidRPr="00BC6464">
        <w:t>«</w:t>
      </w:r>
      <w:r w:rsidR="00BC6464" w:rsidRPr="00BC6464">
        <w:rPr>
          <w:lang w:val="ro-RO"/>
        </w:rPr>
        <w:t xml:space="preserve">Alimentare cu energie electrică a șantierului de construcție situat în. </w:t>
      </w:r>
      <w:proofErr w:type="gramStart"/>
      <w:r w:rsidR="00BC6464" w:rsidRPr="00BC6464">
        <w:rPr>
          <w:lang w:val="ro-RO"/>
        </w:rPr>
        <w:t>mun.Ceadîr</w:t>
      </w:r>
      <w:proofErr w:type="gramEnd"/>
      <w:r w:rsidR="00BC6464" w:rsidRPr="00BC6464">
        <w:rPr>
          <w:lang w:val="ro-RO"/>
        </w:rPr>
        <w:t>-Lunga</w:t>
      </w:r>
      <w:r w:rsidR="00BC6464" w:rsidRPr="00BC6464">
        <w:t>»</w:t>
      </w:r>
      <w:r w:rsidR="008F73AA">
        <w:rPr>
          <w:lang w:val="ro-RO"/>
        </w:rPr>
        <w:t xml:space="preserve"> </w:t>
      </w:r>
      <w:r w:rsidR="008F73AA">
        <w:t>разработанный «</w:t>
      </w:r>
      <w:r w:rsidR="008F73AA">
        <w:rPr>
          <w:lang w:val="ro-RO"/>
        </w:rPr>
        <w:t>Neoenerg-Construct</w:t>
      </w:r>
      <w:r w:rsidR="008F73AA">
        <w:t>»</w:t>
      </w:r>
      <w:r w:rsidR="008F73AA">
        <w:rPr>
          <w:lang w:val="ro-RO"/>
        </w:rPr>
        <w:t xml:space="preserve"> S.R.L.</w:t>
      </w:r>
      <w:r w:rsidR="00BC6464" w:rsidRPr="00BC6464">
        <w:t xml:space="preserve"> для электроснабжения коммерческого центра</w:t>
      </w:r>
      <w:r w:rsidR="00967306">
        <w:rPr>
          <w:lang w:val="ro-RO"/>
        </w:rPr>
        <w:t>,</w:t>
      </w:r>
      <w:r w:rsidR="00967306" w:rsidRPr="00967306">
        <w:t xml:space="preserve"> </w:t>
      </w:r>
      <w:r w:rsidR="00967306">
        <w:t>строительство</w:t>
      </w:r>
      <w:r w:rsidR="00967306">
        <w:rPr>
          <w:lang w:val="ro-RO"/>
        </w:rPr>
        <w:t xml:space="preserve"> </w:t>
      </w:r>
      <w:r w:rsidR="00967306">
        <w:t xml:space="preserve">которого запланировано </w:t>
      </w:r>
      <w:r w:rsidR="008F73AA">
        <w:t xml:space="preserve">на земельном участке к.н.9602222.486 </w:t>
      </w:r>
      <w:r w:rsidR="00BC6464" w:rsidRPr="00BC6464">
        <w:t xml:space="preserve">по ул. </w:t>
      </w:r>
      <w:proofErr w:type="spellStart"/>
      <w:r w:rsidR="00BC6464" w:rsidRPr="00BC6464">
        <w:t>Мичурина</w:t>
      </w:r>
      <w:r w:rsidR="008F73AA">
        <w:t>,б</w:t>
      </w:r>
      <w:proofErr w:type="spellEnd"/>
      <w:r w:rsidR="008F73AA">
        <w:rPr>
          <w:lang w:val="ro-RO"/>
        </w:rPr>
        <w:t>/</w:t>
      </w:r>
      <w:r w:rsidR="008F73AA">
        <w:t>н,</w:t>
      </w:r>
      <w:r w:rsidR="00BC6464" w:rsidRPr="00BC6464">
        <w:t xml:space="preserve"> в </w:t>
      </w:r>
      <w:proofErr w:type="spellStart"/>
      <w:r w:rsidR="00BC6464" w:rsidRPr="00BC6464">
        <w:t>мун</w:t>
      </w:r>
      <w:proofErr w:type="spellEnd"/>
      <w:r w:rsidR="00BC6464" w:rsidRPr="00BC6464">
        <w:t>. Чадыр-Лунга</w:t>
      </w:r>
      <w:r w:rsidR="008F73AA">
        <w:t>, принадлежащем</w:t>
      </w:r>
      <w:r w:rsidR="00967306">
        <w:t xml:space="preserve"> на праве частной собственности</w:t>
      </w:r>
      <w:r w:rsidR="008F73AA">
        <w:t xml:space="preserve"> «</w:t>
      </w:r>
      <w:r w:rsidR="008F73AA">
        <w:rPr>
          <w:lang w:val="ro-RO"/>
        </w:rPr>
        <w:t>CASSABAU</w:t>
      </w:r>
      <w:r w:rsidR="008F73AA">
        <w:t xml:space="preserve">» </w:t>
      </w:r>
      <w:r w:rsidR="008F73AA">
        <w:rPr>
          <w:lang w:val="ro-RO"/>
        </w:rPr>
        <w:t>S.R.L.</w:t>
      </w:r>
      <w:r w:rsidR="00967306">
        <w:t xml:space="preserve"> </w:t>
      </w:r>
      <w:r>
        <w:t>руководствуясь</w:t>
      </w:r>
      <w:r w:rsidR="00A949C0">
        <w:t xml:space="preserve"> </w:t>
      </w:r>
      <w:r w:rsidR="00285E3B">
        <w:t>п.п.</w:t>
      </w:r>
      <w:r w:rsidR="00285E3B">
        <w:rPr>
          <w:lang w:val="en-US"/>
        </w:rPr>
        <w:t>b</w:t>
      </w:r>
      <w:r w:rsidR="00967306">
        <w:t xml:space="preserve"> </w:t>
      </w:r>
      <w:r w:rsidR="00285E3B">
        <w:t>ч.2 ст.105</w:t>
      </w:r>
      <w:r w:rsidR="004A11E1">
        <w:t>; п.п. с</w:t>
      </w:r>
      <w:r w:rsidR="00967306">
        <w:t xml:space="preserve"> </w:t>
      </w:r>
      <w:r w:rsidR="004A11E1">
        <w:t>ч.1 ст. 148</w:t>
      </w:r>
      <w:r w:rsidR="00285E3B">
        <w:t xml:space="preserve"> «Градостроительного и строительного кодекса»</w:t>
      </w:r>
      <w:r w:rsidR="00912748">
        <w:t xml:space="preserve"> № 434 от 28.12.2023г.; </w:t>
      </w:r>
      <w:r>
        <w:t xml:space="preserve">Правилами благоустройства и санитарного содержания территории </w:t>
      </w:r>
      <w:proofErr w:type="spellStart"/>
      <w:r>
        <w:t>г.Чадыр-Лунга</w:t>
      </w:r>
      <w:proofErr w:type="spellEnd"/>
      <w:r>
        <w:t>, утверждённых решением Чадыр-Лунгского Городского Совета №IX/10 от 20.08.2009 г.</w:t>
      </w:r>
      <w:r w:rsidR="00912748">
        <w:t xml:space="preserve"> с последующими </w:t>
      </w:r>
      <w:proofErr w:type="spellStart"/>
      <w:r w:rsidR="00912748">
        <w:t>изменениями,</w:t>
      </w:r>
      <w:r>
        <w:t>пп</w:t>
      </w:r>
      <w:proofErr w:type="spellEnd"/>
      <w:r>
        <w:t xml:space="preserve">. </w:t>
      </w:r>
      <w:r>
        <w:rPr>
          <w:lang w:val="en-US"/>
        </w:rPr>
        <w:t>b</w:t>
      </w:r>
      <w:r>
        <w:t>), с), d) ч. (2) ст. 14</w:t>
      </w:r>
      <w:r w:rsidR="004A11E1">
        <w:t xml:space="preserve">; </w:t>
      </w:r>
      <w:r>
        <w:t xml:space="preserve"> Закона РМ «О местном публичном управлении» №436-XVI от 28.12.2006 г., учитывая заключение </w:t>
      </w:r>
      <w:r>
        <w:rPr>
          <w:rStyle w:val="apple-converted-space"/>
          <w:bCs/>
        </w:rPr>
        <w:t>специализированной консульта</w:t>
      </w:r>
      <w:r w:rsidR="00912748">
        <w:rPr>
          <w:rStyle w:val="apple-converted-space"/>
          <w:bCs/>
        </w:rPr>
        <w:t>тивной комиссии советников от 17</w:t>
      </w:r>
      <w:r w:rsidR="009B14C3">
        <w:rPr>
          <w:rStyle w:val="apple-converted-space"/>
          <w:bCs/>
        </w:rPr>
        <w:t>.01.2025</w:t>
      </w:r>
      <w:r>
        <w:rPr>
          <w:rStyle w:val="apple-converted-space"/>
          <w:bCs/>
        </w:rPr>
        <w:t xml:space="preserve">г. </w:t>
      </w:r>
    </w:p>
    <w:p w:rsidR="00F07D48" w:rsidRDefault="00F07D48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</w:pPr>
    </w:p>
    <w:p w:rsidR="00F07D48" w:rsidRPr="009A7DB0" w:rsidRDefault="00DA38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F07D48" w:rsidRDefault="00F07D48">
      <w:pPr>
        <w:jc w:val="both"/>
      </w:pPr>
    </w:p>
    <w:p w:rsidR="00C10E46" w:rsidRPr="00C10E46" w:rsidRDefault="004D4087" w:rsidP="00490B01">
      <w:pPr>
        <w:pStyle w:val="a6"/>
        <w:numPr>
          <w:ilvl w:val="0"/>
          <w:numId w:val="1"/>
        </w:numPr>
        <w:ind w:left="426"/>
        <w:jc w:val="both"/>
        <w:rPr>
          <w:u w:val="single"/>
        </w:rPr>
      </w:pPr>
      <w:r>
        <w:t xml:space="preserve"> </w:t>
      </w:r>
      <w:r w:rsidR="00A53206">
        <w:t>«</w:t>
      </w:r>
      <w:r w:rsidR="00A53206" w:rsidRPr="00A53206">
        <w:rPr>
          <w:lang w:val="ro-RO"/>
        </w:rPr>
        <w:t>CASSABAU</w:t>
      </w:r>
      <w:r w:rsidR="00A53206">
        <w:t xml:space="preserve">» </w:t>
      </w:r>
      <w:r w:rsidR="00A53206" w:rsidRPr="00A53206">
        <w:rPr>
          <w:lang w:val="ro-RO"/>
        </w:rPr>
        <w:t>S.R.L.</w:t>
      </w:r>
      <w:r w:rsidR="00A53206">
        <w:t xml:space="preserve"> согласовать рабочий проект №02</w:t>
      </w:r>
      <w:r w:rsidR="00A53206" w:rsidRPr="00A53206">
        <w:rPr>
          <w:lang w:val="ro-RO"/>
        </w:rPr>
        <w:t>/01.2025 - AEE</w:t>
      </w:r>
      <w:r w:rsidR="00A53206">
        <w:t xml:space="preserve"> </w:t>
      </w:r>
      <w:r w:rsidR="00A53206" w:rsidRPr="00BC6464">
        <w:t>«</w:t>
      </w:r>
      <w:r w:rsidR="00A53206" w:rsidRPr="00A53206">
        <w:rPr>
          <w:lang w:val="ro-RO"/>
        </w:rPr>
        <w:t>Alimentare cu energie electrică a șantierului de construcție situat în. mun.Ceadîr-Lunga</w:t>
      </w:r>
      <w:r w:rsidR="0022621B" w:rsidRPr="0022621B">
        <w:t xml:space="preserve">, </w:t>
      </w:r>
      <w:proofErr w:type="spellStart"/>
      <w:r w:rsidR="0022621B">
        <w:rPr>
          <w:lang w:val="en-US"/>
        </w:rPr>
        <w:t>teren</w:t>
      </w:r>
      <w:proofErr w:type="spellEnd"/>
      <w:r w:rsidR="0022621B" w:rsidRPr="00AD4ED7">
        <w:t xml:space="preserve"> </w:t>
      </w:r>
      <w:r w:rsidR="0022621B">
        <w:rPr>
          <w:lang w:val="en-US"/>
        </w:rPr>
        <w:t>cu</w:t>
      </w:r>
      <w:r w:rsidR="0022621B" w:rsidRPr="00AD4ED7">
        <w:t xml:space="preserve"> </w:t>
      </w:r>
      <w:proofErr w:type="spellStart"/>
      <w:r w:rsidR="0022621B">
        <w:rPr>
          <w:lang w:val="en-US"/>
        </w:rPr>
        <w:t>nr</w:t>
      </w:r>
      <w:proofErr w:type="spellEnd"/>
      <w:r w:rsidR="0022621B" w:rsidRPr="00AD4ED7">
        <w:t xml:space="preserve">. </w:t>
      </w:r>
      <w:r w:rsidR="0022621B">
        <w:rPr>
          <w:lang w:val="en-US"/>
        </w:rPr>
        <w:t>cad</w:t>
      </w:r>
      <w:r w:rsidR="0022621B" w:rsidRPr="00AD4ED7">
        <w:t>. 9602222.486</w:t>
      </w:r>
      <w:r w:rsidR="00A53206" w:rsidRPr="00BC6464">
        <w:t>»</w:t>
      </w:r>
      <w:r w:rsidR="00A53206" w:rsidRPr="00A53206">
        <w:rPr>
          <w:lang w:val="ro-RO"/>
        </w:rPr>
        <w:t xml:space="preserve"> </w:t>
      </w:r>
      <w:r w:rsidR="00A53206">
        <w:t>разработанный «</w:t>
      </w:r>
      <w:r w:rsidR="00A53206" w:rsidRPr="00A53206">
        <w:rPr>
          <w:lang w:val="ro-RO"/>
        </w:rPr>
        <w:t>Neoenerg-Construct</w:t>
      </w:r>
      <w:r w:rsidR="00A53206">
        <w:t>»</w:t>
      </w:r>
      <w:r w:rsidR="00A53206" w:rsidRPr="00A53206">
        <w:rPr>
          <w:lang w:val="ro-RO"/>
        </w:rPr>
        <w:t xml:space="preserve"> S.R.L.</w:t>
      </w:r>
      <w:r w:rsidR="00A53206" w:rsidRPr="00BC6464">
        <w:t xml:space="preserve"> для электроснабжения коммерческого центра</w:t>
      </w:r>
      <w:r w:rsidR="0022621B" w:rsidRPr="0022621B">
        <w:t xml:space="preserve"> </w:t>
      </w:r>
      <w:r w:rsidR="0022621B" w:rsidRPr="0096535D">
        <w:t xml:space="preserve">в соответствии со схемой </w:t>
      </w:r>
      <w:r w:rsidR="0022621B" w:rsidRPr="00490B01">
        <w:rPr>
          <w:u w:val="single"/>
        </w:rPr>
        <w:t>(Приложение №1)</w:t>
      </w:r>
      <w:r w:rsidR="0022621B" w:rsidRPr="00490B01">
        <w:rPr>
          <w:u w:val="single"/>
          <w:lang w:val="ro-RO"/>
        </w:rPr>
        <w:t>.</w:t>
      </w:r>
      <w:r w:rsidR="00490B01">
        <w:t xml:space="preserve"> </w:t>
      </w:r>
    </w:p>
    <w:p w:rsidR="00C10E46" w:rsidRPr="00C10E46" w:rsidRDefault="00C10E46" w:rsidP="00C10E46">
      <w:pPr>
        <w:pStyle w:val="a6"/>
        <w:ind w:left="426"/>
        <w:jc w:val="both"/>
        <w:rPr>
          <w:u w:val="single"/>
        </w:rPr>
      </w:pPr>
    </w:p>
    <w:p w:rsidR="00861190" w:rsidRPr="00490B01" w:rsidRDefault="00AD4ED7" w:rsidP="00490B01">
      <w:pPr>
        <w:pStyle w:val="a6"/>
        <w:numPr>
          <w:ilvl w:val="0"/>
          <w:numId w:val="1"/>
        </w:numPr>
        <w:ind w:left="426"/>
        <w:jc w:val="both"/>
        <w:rPr>
          <w:u w:val="single"/>
        </w:rPr>
      </w:pPr>
      <w:r>
        <w:t xml:space="preserve">Рабочий </w:t>
      </w:r>
      <w:r w:rsidR="0022621B">
        <w:t>проект,</w:t>
      </w:r>
      <w:r>
        <w:t xml:space="preserve"> </w:t>
      </w:r>
      <w:r w:rsidR="0022621B">
        <w:t>указанный в п.1</w:t>
      </w:r>
      <w:r w:rsidRPr="00490B01">
        <w:rPr>
          <w:lang w:val="ro-RO"/>
        </w:rPr>
        <w:t xml:space="preserve"> </w:t>
      </w:r>
      <w:r w:rsidR="00861190">
        <w:t xml:space="preserve">является одним из разделов проектной документации, </w:t>
      </w:r>
      <w:r>
        <w:t>разработан</w:t>
      </w:r>
      <w:r w:rsidR="00861190">
        <w:t>ной</w:t>
      </w:r>
      <w:r>
        <w:t xml:space="preserve"> </w:t>
      </w:r>
      <w:r w:rsidR="00861190">
        <w:t xml:space="preserve">в соответствии с градостроительным сертификатом для проектирования №63 от 17.09.2024г. </w:t>
      </w:r>
      <w:r w:rsidRPr="00BC6464">
        <w:t xml:space="preserve">для </w:t>
      </w:r>
      <w:r w:rsidR="00861190">
        <w:t>строительства</w:t>
      </w:r>
      <w:r w:rsidR="0022621B" w:rsidRPr="00490B01">
        <w:rPr>
          <w:lang w:val="ro-RO"/>
        </w:rPr>
        <w:t xml:space="preserve"> </w:t>
      </w:r>
      <w:r w:rsidR="00861190" w:rsidRPr="00BC6464">
        <w:t>коммерческого центра</w:t>
      </w:r>
      <w:r w:rsidR="00861190">
        <w:t xml:space="preserve"> на земельном участке к.н.9602222.486 </w:t>
      </w:r>
      <w:r w:rsidR="00861190" w:rsidRPr="00BC6464">
        <w:t>по ул. Мичурина</w:t>
      </w:r>
      <w:r w:rsidR="00861190">
        <w:t>, б</w:t>
      </w:r>
      <w:r w:rsidR="00861190" w:rsidRPr="00490B01">
        <w:rPr>
          <w:lang w:val="ro-RO"/>
        </w:rPr>
        <w:t>/</w:t>
      </w:r>
      <w:r w:rsidR="00861190">
        <w:t>н,</w:t>
      </w:r>
      <w:r w:rsidR="00861190" w:rsidRPr="00BC6464">
        <w:t xml:space="preserve"> в </w:t>
      </w:r>
      <w:proofErr w:type="spellStart"/>
      <w:r w:rsidR="00861190" w:rsidRPr="00BC6464">
        <w:t>мун</w:t>
      </w:r>
      <w:proofErr w:type="spellEnd"/>
      <w:r w:rsidR="00861190" w:rsidRPr="00BC6464">
        <w:t>. Чадыр-Лунга</w:t>
      </w:r>
      <w:r w:rsidR="00861190" w:rsidRPr="0096535D">
        <w:t>.</w:t>
      </w:r>
    </w:p>
    <w:p w:rsidR="00C360F8" w:rsidRPr="00A53206" w:rsidRDefault="00C360F8" w:rsidP="00F44B99">
      <w:pPr>
        <w:pStyle w:val="a6"/>
        <w:jc w:val="both"/>
      </w:pPr>
    </w:p>
    <w:p w:rsidR="00F07D48" w:rsidRDefault="00DA3829" w:rsidP="00F44B99">
      <w:pPr>
        <w:pStyle w:val="a6"/>
        <w:numPr>
          <w:ilvl w:val="0"/>
          <w:numId w:val="1"/>
        </w:numPr>
        <w:ind w:left="426" w:hanging="426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 w:rsidR="000837E0">
        <w:t xml:space="preserve"> </w:t>
      </w:r>
      <w:proofErr w:type="spellStart"/>
      <w:proofErr w:type="gramStart"/>
      <w:r>
        <w:t>мун.Чадыр</w:t>
      </w:r>
      <w:proofErr w:type="gramEnd"/>
      <w:r>
        <w:t>-ЛунгаА.Топал</w:t>
      </w:r>
      <w:proofErr w:type="spellEnd"/>
      <w:r>
        <w:t>.</w:t>
      </w:r>
    </w:p>
    <w:p w:rsidR="00F07D48" w:rsidRDefault="00F07D48" w:rsidP="00F44B99">
      <w:pPr>
        <w:pStyle w:val="a6"/>
        <w:ind w:left="426" w:hanging="426"/>
        <w:jc w:val="both"/>
      </w:pPr>
    </w:p>
    <w:p w:rsidR="00F07D48" w:rsidRDefault="00DA3829" w:rsidP="00F44B99">
      <w:pPr>
        <w:pStyle w:val="a6"/>
        <w:numPr>
          <w:ilvl w:val="0"/>
          <w:numId w:val="1"/>
        </w:numPr>
        <w:ind w:left="426" w:hanging="426"/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7D48" w:rsidRDefault="00F07D48">
      <w:pPr>
        <w:pStyle w:val="a6"/>
        <w:ind w:left="567"/>
        <w:jc w:val="both"/>
        <w:rPr>
          <w:bCs/>
          <w:sz w:val="22"/>
          <w:szCs w:val="22"/>
        </w:rPr>
      </w:pPr>
    </w:p>
    <w:p w:rsidR="00F07D48" w:rsidRDefault="00C261C0" w:rsidP="00C261C0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BA4446">
        <w:tab/>
      </w:r>
      <w:proofErr w:type="spellStart"/>
      <w:r w:rsidR="00DA3829">
        <w:t>Виктор</w:t>
      </w:r>
      <w:r>
        <w:t>Голиш</w:t>
      </w:r>
      <w:proofErr w:type="spellEnd"/>
    </w:p>
    <w:p w:rsidR="00C261C0" w:rsidRDefault="00C261C0" w:rsidP="00C261C0">
      <w:pPr>
        <w:pStyle w:val="Standard"/>
        <w:ind w:left="1416" w:firstLine="708"/>
      </w:pP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F07D48" w:rsidRDefault="00DA3829" w:rsidP="00C261C0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>
        <w:tab/>
      </w:r>
      <w:r>
        <w:tab/>
      </w:r>
      <w:r>
        <w:tab/>
      </w:r>
      <w:r w:rsidR="00BA4446">
        <w:tab/>
      </w:r>
      <w:r w:rsidR="00BA4446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C360F8" w:rsidRDefault="00C360F8" w:rsidP="00E976EF">
      <w:pPr>
        <w:spacing w:line="360" w:lineRule="auto"/>
      </w:pPr>
    </w:p>
    <w:p w:rsidR="00F07D48" w:rsidRPr="007F4663" w:rsidRDefault="007F4663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 w:rsidRPr="007F4663">
        <w:rPr>
          <w:sz w:val="20"/>
          <w:szCs w:val="20"/>
        </w:rPr>
        <w:t>Приложение №1</w:t>
      </w:r>
    </w:p>
    <w:p w:rsidR="007F4663" w:rsidRPr="007F4663" w:rsidRDefault="00F761F9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F4663" w:rsidRPr="007F4663">
        <w:rPr>
          <w:sz w:val="20"/>
          <w:szCs w:val="20"/>
        </w:rPr>
        <w:t xml:space="preserve"> решению Чадыр-Лунгского</w:t>
      </w:r>
      <w:r w:rsidR="009B377A">
        <w:rPr>
          <w:sz w:val="20"/>
          <w:szCs w:val="20"/>
        </w:rPr>
        <w:t xml:space="preserve"> муниципального Совета№_</w:t>
      </w:r>
      <w:r w:rsidR="002D6F0E">
        <w:rPr>
          <w:sz w:val="20"/>
          <w:szCs w:val="20"/>
          <w:u w:val="single"/>
        </w:rPr>
        <w:t>_____</w:t>
      </w:r>
      <w:r w:rsidR="007F4663" w:rsidRPr="007F4663">
        <w:rPr>
          <w:sz w:val="20"/>
          <w:szCs w:val="20"/>
        </w:rPr>
        <w:t>_от</w:t>
      </w:r>
      <w:r w:rsidR="002D6F0E">
        <w:rPr>
          <w:sz w:val="20"/>
          <w:szCs w:val="20"/>
        </w:rPr>
        <w:t>24.03</w:t>
      </w:r>
      <w:r w:rsidR="007F4663" w:rsidRPr="007F4663">
        <w:rPr>
          <w:sz w:val="20"/>
          <w:szCs w:val="20"/>
        </w:rPr>
        <w:t>.2025</w:t>
      </w:r>
    </w:p>
    <w:p w:rsidR="00F07D48" w:rsidRDefault="00F07D48">
      <w:pPr>
        <w:spacing w:line="360" w:lineRule="auto"/>
        <w:ind w:left="1416" w:firstLine="708"/>
        <w:jc w:val="both"/>
      </w:pPr>
    </w:p>
    <w:p w:rsidR="00AD0ADF" w:rsidRDefault="00AD0ADF" w:rsidP="00AD0ADF">
      <w:pPr>
        <w:pStyle w:val="a9"/>
      </w:pPr>
    </w:p>
    <w:p w:rsidR="00DA3829" w:rsidRDefault="00DA3829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7F4663" w:rsidRPr="00763A3C" w:rsidRDefault="007F4663" w:rsidP="00134A48">
      <w:pPr>
        <w:spacing w:line="360" w:lineRule="auto"/>
        <w:jc w:val="both"/>
      </w:pPr>
    </w:p>
    <w:p w:rsidR="00F07D48" w:rsidRDefault="00F07D48">
      <w:pPr>
        <w:spacing w:line="360" w:lineRule="auto"/>
        <w:jc w:val="center"/>
      </w:pPr>
    </w:p>
    <w:p w:rsidR="00F07D48" w:rsidRDefault="00DA3829">
      <w:pPr>
        <w:spacing w:line="360" w:lineRule="auto"/>
        <w:jc w:val="center"/>
      </w:pPr>
      <w:r>
        <w:t>ЛИСТ СОГЛАСОВАНИЙ</w:t>
      </w:r>
    </w:p>
    <w:p w:rsidR="00C33C41" w:rsidRPr="00B8218A" w:rsidRDefault="00DA3829" w:rsidP="00C33C41">
      <w:pPr>
        <w:ind w:firstLine="708"/>
        <w:jc w:val="both"/>
        <w:rPr>
          <w:b/>
          <w:u w:val="single"/>
        </w:rPr>
      </w:pPr>
      <w:r>
        <w:t>Проект решения</w:t>
      </w:r>
      <w:r w:rsidR="00B8218A">
        <w:t xml:space="preserve"> </w:t>
      </w:r>
      <w:r w:rsidR="00B8218A" w:rsidRPr="00B8218A">
        <w:rPr>
          <w:b/>
          <w:u w:val="single"/>
        </w:rPr>
        <w:t>О согласовании рабочего проекта «</w:t>
      </w:r>
      <w:r w:rsidR="00B8218A" w:rsidRPr="00B8218A">
        <w:rPr>
          <w:b/>
          <w:u w:val="single"/>
          <w:lang w:val="ro-RO"/>
        </w:rPr>
        <w:t xml:space="preserve">Alimentare cu energie electrică a șantierului de construcție situat în. </w:t>
      </w:r>
      <w:proofErr w:type="gramStart"/>
      <w:r w:rsidR="00B8218A" w:rsidRPr="00B8218A">
        <w:rPr>
          <w:b/>
          <w:u w:val="single"/>
          <w:lang w:val="ro-RO"/>
        </w:rPr>
        <w:t>mun.Ceadîr</w:t>
      </w:r>
      <w:proofErr w:type="gramEnd"/>
      <w:r w:rsidR="00B8218A" w:rsidRPr="00B8218A">
        <w:rPr>
          <w:b/>
          <w:u w:val="single"/>
          <w:lang w:val="ro-RO"/>
        </w:rPr>
        <w:t>-Lunga</w:t>
      </w:r>
      <w:r w:rsidR="00B8218A" w:rsidRPr="00B8218A">
        <w:rPr>
          <w:b/>
          <w:u w:val="single"/>
        </w:rPr>
        <w:t xml:space="preserve">» для электроснабжения строительства коммерческого центра по ул. Мичурина в </w:t>
      </w:r>
      <w:proofErr w:type="spellStart"/>
      <w:r w:rsidR="00B8218A" w:rsidRPr="00B8218A">
        <w:rPr>
          <w:b/>
          <w:u w:val="single"/>
        </w:rPr>
        <w:t>мун</w:t>
      </w:r>
      <w:proofErr w:type="spellEnd"/>
      <w:r w:rsidR="00B8218A" w:rsidRPr="00B8218A">
        <w:rPr>
          <w:b/>
          <w:u w:val="single"/>
        </w:rPr>
        <w:t>. Чадыр-Лунга</w:t>
      </w:r>
    </w:p>
    <w:p w:rsidR="00F80427" w:rsidRDefault="00F80427" w:rsidP="00F80427">
      <w:pPr>
        <w:ind w:firstLine="708"/>
        <w:jc w:val="both"/>
        <w:rPr>
          <w:b/>
        </w:rPr>
      </w:pPr>
    </w:p>
    <w:p w:rsidR="00F07D48" w:rsidRDefault="00F07D48" w:rsidP="00E4207A">
      <w:pPr>
        <w:jc w:val="both"/>
      </w:pPr>
    </w:p>
    <w:p w:rsidR="00F07D48" w:rsidRDefault="00DA3829">
      <w:pPr>
        <w:spacing w:line="360" w:lineRule="auto"/>
        <w:jc w:val="center"/>
      </w:pPr>
      <w:r>
        <w:t>№ ______ от _</w:t>
      </w:r>
      <w:r w:rsidR="00B8218A">
        <w:rPr>
          <w:u w:val="single"/>
        </w:rPr>
        <w:t>25</w:t>
      </w:r>
      <w:r w:rsidR="00C33C41">
        <w:rPr>
          <w:u w:val="single"/>
        </w:rPr>
        <w:t>.03</w:t>
      </w:r>
      <w:r w:rsidR="00CC2DA7">
        <w:rPr>
          <w:u w:val="single"/>
        </w:rPr>
        <w:t>.2025</w:t>
      </w:r>
      <w:r>
        <w:t>_____</w:t>
      </w:r>
      <w:r>
        <w:rPr>
          <w:u w:val="single"/>
        </w:rPr>
        <w:t>Чадыр-Лунгского муниципального Совета</w:t>
      </w:r>
    </w:p>
    <w:p w:rsidR="00F07D48" w:rsidRDefault="00DA3829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07D48" w:rsidRDefault="00DA3829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F07D48" w:rsidRDefault="00DA382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(ф.и.о.)                              (должность)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DA3829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proofErr w:type="gramStart"/>
      <w:r>
        <w:t>примэриим.Чадыр</w:t>
      </w:r>
      <w:proofErr w:type="gramEnd"/>
      <w:r>
        <w:t>-Лунга</w:t>
      </w:r>
      <w:proofErr w:type="spellEnd"/>
      <w:r>
        <w:t xml:space="preserve"> _______________ / </w:t>
      </w:r>
    </w:p>
    <w:p w:rsidR="00F07D48" w:rsidRDefault="00DA3829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07D48" w:rsidRDefault="00F07D48">
      <w:pPr>
        <w:pBdr>
          <w:bottom w:val="single" w:sz="12" w:space="1" w:color="auto"/>
        </w:pBdr>
        <w:spacing w:line="360" w:lineRule="auto"/>
        <w:jc w:val="both"/>
      </w:pPr>
    </w:p>
    <w:p w:rsidR="00F07D48" w:rsidRDefault="00DA3829">
      <w:pPr>
        <w:spacing w:line="360" w:lineRule="auto"/>
        <w:jc w:val="center"/>
      </w:pPr>
      <w:r>
        <w:t xml:space="preserve"> (отметка о несогласии)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proofErr w:type="spellStart"/>
      <w:r>
        <w:t>Примармун.Чадыр-Лунга</w:t>
      </w:r>
      <w:proofErr w:type="spellEnd"/>
      <w:r>
        <w:t xml:space="preserve"> _______________ /Топал А.</w:t>
      </w:r>
    </w:p>
    <w:p w:rsidR="00F07D48" w:rsidRDefault="00DA382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 xml:space="preserve">«Согласован со сторонами, интересы которых затрагивает содержание </w:t>
      </w:r>
      <w:proofErr w:type="gramStart"/>
      <w:r>
        <w:t>проекта»_</w:t>
      </w:r>
      <w:proofErr w:type="gramEnd"/>
      <w:r>
        <w:t>_______________________</w:t>
      </w: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Заключение консультативной комиссии:</w:t>
      </w:r>
    </w:p>
    <w:p w:rsidR="00F07D48" w:rsidRDefault="00DA382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07D48" w:rsidRDefault="00DA3829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07D48" w:rsidRDefault="00DA3829">
      <w:pPr>
        <w:spacing w:line="360" w:lineRule="auto"/>
        <w:jc w:val="both"/>
      </w:pPr>
      <w:r>
        <w:t xml:space="preserve">                                 (ф.и.о.)                    (подпись)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Дата заседания комиссии  «_</w:t>
      </w:r>
      <w:r w:rsidR="00C33C41">
        <w:rPr>
          <w:u w:val="single"/>
        </w:rPr>
        <w:t>17</w:t>
      </w:r>
      <w:r w:rsidR="00C33C41">
        <w:t>_» 03</w:t>
      </w:r>
      <w:r w:rsidR="00CC2DA7">
        <w:t>. 2025</w:t>
      </w:r>
      <w:r>
        <w:t xml:space="preserve"> г.</w:t>
      </w:r>
    </w:p>
    <w:sectPr w:rsidR="00F07D48" w:rsidSect="00C52CCF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67410"/>
    <w:multiLevelType w:val="multilevel"/>
    <w:tmpl w:val="AAF2AD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120"/>
    <w:rsid w:val="000044EC"/>
    <w:rsid w:val="00004C15"/>
    <w:rsid w:val="0004723F"/>
    <w:rsid w:val="00061EBF"/>
    <w:rsid w:val="00063609"/>
    <w:rsid w:val="0006623D"/>
    <w:rsid w:val="000837E0"/>
    <w:rsid w:val="000849D9"/>
    <w:rsid w:val="001032B5"/>
    <w:rsid w:val="00134A48"/>
    <w:rsid w:val="00184947"/>
    <w:rsid w:val="001A207E"/>
    <w:rsid w:val="001C04C2"/>
    <w:rsid w:val="001C534E"/>
    <w:rsid w:val="001F7AA3"/>
    <w:rsid w:val="002048AD"/>
    <w:rsid w:val="002054F8"/>
    <w:rsid w:val="00223EFF"/>
    <w:rsid w:val="002243FF"/>
    <w:rsid w:val="0022621B"/>
    <w:rsid w:val="00231E63"/>
    <w:rsid w:val="002666A3"/>
    <w:rsid w:val="00285E3B"/>
    <w:rsid w:val="002A53B4"/>
    <w:rsid w:val="002C266F"/>
    <w:rsid w:val="002C41F4"/>
    <w:rsid w:val="002D6F0E"/>
    <w:rsid w:val="002F6ADE"/>
    <w:rsid w:val="00312158"/>
    <w:rsid w:val="00314728"/>
    <w:rsid w:val="003210A7"/>
    <w:rsid w:val="00326914"/>
    <w:rsid w:val="00333BF1"/>
    <w:rsid w:val="00351606"/>
    <w:rsid w:val="00393CD7"/>
    <w:rsid w:val="003E3A65"/>
    <w:rsid w:val="003F1D75"/>
    <w:rsid w:val="00422C11"/>
    <w:rsid w:val="004230A7"/>
    <w:rsid w:val="004505B5"/>
    <w:rsid w:val="0045453C"/>
    <w:rsid w:val="0047241D"/>
    <w:rsid w:val="00490526"/>
    <w:rsid w:val="00490B01"/>
    <w:rsid w:val="00491B8E"/>
    <w:rsid w:val="004A11E1"/>
    <w:rsid w:val="004D4087"/>
    <w:rsid w:val="004D5140"/>
    <w:rsid w:val="004F0617"/>
    <w:rsid w:val="005073E4"/>
    <w:rsid w:val="005141C6"/>
    <w:rsid w:val="00521627"/>
    <w:rsid w:val="00566EA1"/>
    <w:rsid w:val="005672EF"/>
    <w:rsid w:val="0057141A"/>
    <w:rsid w:val="00583FC2"/>
    <w:rsid w:val="0059173B"/>
    <w:rsid w:val="005E1075"/>
    <w:rsid w:val="00603285"/>
    <w:rsid w:val="006300FA"/>
    <w:rsid w:val="00632A3E"/>
    <w:rsid w:val="006374C7"/>
    <w:rsid w:val="006A6F2F"/>
    <w:rsid w:val="006C1068"/>
    <w:rsid w:val="006D0333"/>
    <w:rsid w:val="006D7A6C"/>
    <w:rsid w:val="006E674D"/>
    <w:rsid w:val="00706DD0"/>
    <w:rsid w:val="00721ECD"/>
    <w:rsid w:val="007412C7"/>
    <w:rsid w:val="007625D9"/>
    <w:rsid w:val="00763A3C"/>
    <w:rsid w:val="00770C98"/>
    <w:rsid w:val="00780E7C"/>
    <w:rsid w:val="007C11E7"/>
    <w:rsid w:val="007D4EAA"/>
    <w:rsid w:val="007E378C"/>
    <w:rsid w:val="007F4663"/>
    <w:rsid w:val="0080079D"/>
    <w:rsid w:val="00804F6D"/>
    <w:rsid w:val="008077E6"/>
    <w:rsid w:val="0082152B"/>
    <w:rsid w:val="00823033"/>
    <w:rsid w:val="00824FA3"/>
    <w:rsid w:val="00833E00"/>
    <w:rsid w:val="00861190"/>
    <w:rsid w:val="008A12AF"/>
    <w:rsid w:val="008B2939"/>
    <w:rsid w:val="008B3DF9"/>
    <w:rsid w:val="008F73AA"/>
    <w:rsid w:val="00912748"/>
    <w:rsid w:val="0094619C"/>
    <w:rsid w:val="0096535D"/>
    <w:rsid w:val="00967306"/>
    <w:rsid w:val="009945A1"/>
    <w:rsid w:val="009A36D9"/>
    <w:rsid w:val="009A7DB0"/>
    <w:rsid w:val="009B14C3"/>
    <w:rsid w:val="009B377A"/>
    <w:rsid w:val="009E2388"/>
    <w:rsid w:val="00A31467"/>
    <w:rsid w:val="00A53206"/>
    <w:rsid w:val="00A63596"/>
    <w:rsid w:val="00A8487B"/>
    <w:rsid w:val="00A949C0"/>
    <w:rsid w:val="00AC1250"/>
    <w:rsid w:val="00AD0ADF"/>
    <w:rsid w:val="00AD4ED7"/>
    <w:rsid w:val="00AD7131"/>
    <w:rsid w:val="00AD7F04"/>
    <w:rsid w:val="00B06CF8"/>
    <w:rsid w:val="00B12358"/>
    <w:rsid w:val="00B1351E"/>
    <w:rsid w:val="00B430ED"/>
    <w:rsid w:val="00B60F92"/>
    <w:rsid w:val="00B64F58"/>
    <w:rsid w:val="00B66997"/>
    <w:rsid w:val="00B8218A"/>
    <w:rsid w:val="00BA4446"/>
    <w:rsid w:val="00BC6464"/>
    <w:rsid w:val="00BE25A3"/>
    <w:rsid w:val="00BE7C7B"/>
    <w:rsid w:val="00C10E46"/>
    <w:rsid w:val="00C261C0"/>
    <w:rsid w:val="00C26F3A"/>
    <w:rsid w:val="00C33C41"/>
    <w:rsid w:val="00C360F8"/>
    <w:rsid w:val="00C52CCF"/>
    <w:rsid w:val="00C53B12"/>
    <w:rsid w:val="00C639DB"/>
    <w:rsid w:val="00C74115"/>
    <w:rsid w:val="00C742F5"/>
    <w:rsid w:val="00C9339B"/>
    <w:rsid w:val="00CC2DA7"/>
    <w:rsid w:val="00CF1363"/>
    <w:rsid w:val="00CF2307"/>
    <w:rsid w:val="00D22242"/>
    <w:rsid w:val="00D26EF2"/>
    <w:rsid w:val="00D409F8"/>
    <w:rsid w:val="00D50473"/>
    <w:rsid w:val="00DA306A"/>
    <w:rsid w:val="00DA3829"/>
    <w:rsid w:val="00DB47AF"/>
    <w:rsid w:val="00DD2866"/>
    <w:rsid w:val="00DD5A57"/>
    <w:rsid w:val="00E33120"/>
    <w:rsid w:val="00E35160"/>
    <w:rsid w:val="00E4207A"/>
    <w:rsid w:val="00E54FBE"/>
    <w:rsid w:val="00E735ED"/>
    <w:rsid w:val="00E976EF"/>
    <w:rsid w:val="00EC39C0"/>
    <w:rsid w:val="00ED37E5"/>
    <w:rsid w:val="00EE7875"/>
    <w:rsid w:val="00F0266D"/>
    <w:rsid w:val="00F07D48"/>
    <w:rsid w:val="00F159F3"/>
    <w:rsid w:val="00F3056E"/>
    <w:rsid w:val="00F44B99"/>
    <w:rsid w:val="00F761F9"/>
    <w:rsid w:val="00F80427"/>
    <w:rsid w:val="00FB706F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6C091A"/>
  <w15:docId w15:val="{2840E360-BD85-498C-806B-EE2C082F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57"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DD5A57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D5A57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DD5A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5A5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sid w:val="00DD5A57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sid w:val="00DD5A5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D5A5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DD5A57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DD5A57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sid w:val="00DD5A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DD5A57"/>
  </w:style>
  <w:style w:type="paragraph" w:customStyle="1" w:styleId="1">
    <w:name w:val="Обычный1"/>
    <w:qFormat/>
    <w:rsid w:val="00DD5A57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DD5A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147</cp:revision>
  <cp:lastPrinted>2022-06-14T07:44:00Z</cp:lastPrinted>
  <dcterms:created xsi:type="dcterms:W3CDTF">2022-06-13T07:33:00Z</dcterms:created>
  <dcterms:modified xsi:type="dcterms:W3CDTF">2025-03-19T11:34:00Z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