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80" w:rsidRPr="00FA6A9F" w:rsidRDefault="00527280" w:rsidP="00527280">
      <w:pPr>
        <w:rPr>
          <w:lang w:val="en-US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27280" w:rsidRPr="00B93B26" w:rsidTr="00191AAB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527280" w:rsidRPr="006671C8" w:rsidRDefault="00527280" w:rsidP="00191AAB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533462D" wp14:editId="0B17EB5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7280" w:rsidRPr="009E7953" w:rsidRDefault="00527280" w:rsidP="00191AAB">
            <w:pPr>
              <w:jc w:val="center"/>
              <w:rPr>
                <w:color w:val="000000"/>
                <w:lang w:val="en-US"/>
              </w:rPr>
            </w:pPr>
          </w:p>
          <w:p w:rsidR="00527280" w:rsidRPr="009E7953" w:rsidRDefault="00527280" w:rsidP="00191AAB">
            <w:pPr>
              <w:pStyle w:val="5"/>
            </w:pPr>
          </w:p>
          <w:p w:rsidR="00527280" w:rsidRPr="009E7953" w:rsidRDefault="00527280" w:rsidP="00191AAB">
            <w:pPr>
              <w:jc w:val="center"/>
              <w:rPr>
                <w:lang w:val="en-US"/>
              </w:rPr>
            </w:pPr>
          </w:p>
          <w:p w:rsidR="00527280" w:rsidRPr="009E7953" w:rsidRDefault="00527280" w:rsidP="00191AAB">
            <w:pPr>
              <w:jc w:val="center"/>
              <w:rPr>
                <w:lang w:val="en-US"/>
              </w:rPr>
            </w:pPr>
          </w:p>
          <w:p w:rsidR="00527280" w:rsidRPr="00836A53" w:rsidRDefault="00527280" w:rsidP="00191AA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27280" w:rsidRDefault="00527280" w:rsidP="00191AAB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27280" w:rsidRPr="00D33A72" w:rsidRDefault="00527280" w:rsidP="00191AAB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27280" w:rsidRPr="007D0EA4" w:rsidRDefault="00527280" w:rsidP="00191AAB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27280" w:rsidRPr="00C64331" w:rsidRDefault="00527280" w:rsidP="00191AAB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27280" w:rsidRPr="00C64331" w:rsidRDefault="00527280" w:rsidP="00191AAB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27280" w:rsidRPr="00C64331" w:rsidRDefault="00527280" w:rsidP="00191AAB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27280" w:rsidRPr="00C64331" w:rsidRDefault="00527280" w:rsidP="00191AA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27280" w:rsidRPr="00C64331" w:rsidRDefault="00527280" w:rsidP="00191AAB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27280" w:rsidRPr="00836A53" w:rsidRDefault="00527280" w:rsidP="00191AAB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27280" w:rsidRPr="00C64331" w:rsidRDefault="00527280" w:rsidP="00191AAB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27280" w:rsidRPr="00C64331" w:rsidRDefault="00B93B26" w:rsidP="00191AAB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r>
              <w:fldChar w:fldCharType="begin"/>
            </w:r>
            <w:r w:rsidRPr="00B93B2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527280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527280" w:rsidRPr="008B2B67" w:rsidRDefault="00527280" w:rsidP="00191AAB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27280" w:rsidRPr="008B2B67" w:rsidRDefault="00527280" w:rsidP="00191AAB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FAD1F69" wp14:editId="1F9AC3B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7280" w:rsidRPr="008B2B67" w:rsidRDefault="00527280" w:rsidP="00191AAB">
            <w:pPr>
              <w:jc w:val="center"/>
              <w:rPr>
                <w:color w:val="000000"/>
                <w:lang w:val="tr-TR"/>
              </w:rPr>
            </w:pPr>
          </w:p>
          <w:p w:rsidR="00527280" w:rsidRPr="008B2B67" w:rsidRDefault="00527280" w:rsidP="00191AAB">
            <w:pPr>
              <w:jc w:val="center"/>
              <w:rPr>
                <w:color w:val="000000"/>
                <w:lang w:val="tr-TR"/>
              </w:rPr>
            </w:pPr>
          </w:p>
          <w:p w:rsidR="00527280" w:rsidRPr="00836A53" w:rsidRDefault="00527280" w:rsidP="00191AAB">
            <w:pPr>
              <w:jc w:val="center"/>
              <w:rPr>
                <w:color w:val="000000"/>
                <w:lang w:val="en-US"/>
              </w:rPr>
            </w:pPr>
          </w:p>
          <w:p w:rsidR="00527280" w:rsidRPr="00836A53" w:rsidRDefault="00527280" w:rsidP="00191AAB">
            <w:pPr>
              <w:jc w:val="center"/>
              <w:rPr>
                <w:color w:val="000000"/>
                <w:lang w:val="en-US"/>
              </w:rPr>
            </w:pPr>
          </w:p>
          <w:p w:rsidR="00527280" w:rsidRPr="00D33A72" w:rsidRDefault="00527280" w:rsidP="00191AAB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27280" w:rsidRPr="00D33A72" w:rsidRDefault="00527280" w:rsidP="00191AAB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27280" w:rsidRPr="00FF2AC2" w:rsidRDefault="00527280" w:rsidP="00191AAB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27280" w:rsidRPr="00FD421B" w:rsidRDefault="00527280" w:rsidP="00191AAB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527280" w:rsidRDefault="00527280" w:rsidP="00191AAB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527280" w:rsidRPr="00FF2AC2" w:rsidRDefault="00527280" w:rsidP="00191AAB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527280" w:rsidRDefault="00527280" w:rsidP="00527280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527280" w:rsidRDefault="00527280" w:rsidP="0052728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27280" w:rsidRPr="00575A2F" w:rsidRDefault="00527280" w:rsidP="00527280">
      <w:pPr>
        <w:jc w:val="center"/>
        <w:rPr>
          <w:b/>
          <w:lang w:eastAsia="ar-SA"/>
        </w:rPr>
      </w:pPr>
      <w:r>
        <w:rPr>
          <w:b/>
        </w:rPr>
        <w:t>25.03.2025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 xml:space="preserve">№ </w:t>
      </w:r>
      <w:r w:rsidRPr="00B003D8">
        <w:rPr>
          <w:b/>
        </w:rPr>
        <w:t>-</w:t>
      </w:r>
      <w:r w:rsidRPr="00575A2F">
        <w:rPr>
          <w:b/>
        </w:rPr>
        <w:t>---</w:t>
      </w:r>
    </w:p>
    <w:p w:rsidR="00527280" w:rsidRDefault="00527280" w:rsidP="0052728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27280" w:rsidRDefault="00527280" w:rsidP="00527280">
      <w:pPr>
        <w:ind w:firstLine="708"/>
        <w:jc w:val="both"/>
        <w:rPr>
          <w:b/>
        </w:rPr>
      </w:pPr>
    </w:p>
    <w:p w:rsidR="00527280" w:rsidRDefault="00527280" w:rsidP="00527280">
      <w:pPr>
        <w:rPr>
          <w:b/>
        </w:rPr>
      </w:pPr>
      <w:r>
        <w:rPr>
          <w:b/>
        </w:rPr>
        <w:t xml:space="preserve">Об утверждении Устава в новой редакции </w:t>
      </w:r>
    </w:p>
    <w:p w:rsidR="00527280" w:rsidRPr="00B93B26" w:rsidRDefault="0029006E" w:rsidP="00527280">
      <w:pPr>
        <w:rPr>
          <w:b/>
          <w:bCs/>
          <w:color w:val="000000"/>
        </w:rPr>
      </w:pPr>
      <w:r w:rsidRPr="0029006E">
        <w:rPr>
          <w:b/>
          <w:lang w:val="en-US"/>
        </w:rPr>
        <w:t xml:space="preserve">I. P. ȘCOALA </w:t>
      </w:r>
      <w:r w:rsidR="00411916" w:rsidRPr="0029006E">
        <w:rPr>
          <w:b/>
          <w:lang w:val="en-US"/>
        </w:rPr>
        <w:t>SPORTIVĂ</w:t>
      </w:r>
      <w:r w:rsidR="00411916">
        <w:rPr>
          <w:b/>
          <w:lang w:val="en-US"/>
        </w:rPr>
        <w:t xml:space="preserve"> </w:t>
      </w:r>
      <w:r>
        <w:rPr>
          <w:b/>
          <w:lang w:val="en-US"/>
        </w:rPr>
        <w:t>MUNICILAL</w:t>
      </w:r>
      <w:r>
        <w:rPr>
          <w:b/>
          <w:lang w:val="ro-MD"/>
        </w:rPr>
        <w:t xml:space="preserve">Ă </w:t>
      </w:r>
      <w:r w:rsidR="00411916">
        <w:rPr>
          <w:b/>
          <w:lang w:val="ro-MD"/>
        </w:rPr>
        <w:t xml:space="preserve">S.F. CHIOROGLO </w:t>
      </w:r>
      <w:r w:rsidRPr="0029006E">
        <w:rPr>
          <w:b/>
          <w:lang w:val="en-US"/>
        </w:rPr>
        <w:t xml:space="preserve">din </w:t>
      </w:r>
      <w:proofErr w:type="spellStart"/>
      <w:r w:rsidRPr="0029006E">
        <w:rPr>
          <w:b/>
          <w:lang w:val="en-US"/>
        </w:rPr>
        <w:t>mun</w:t>
      </w:r>
      <w:proofErr w:type="spellEnd"/>
      <w:r w:rsidRPr="0029006E">
        <w:rPr>
          <w:b/>
          <w:lang w:val="en-US"/>
        </w:rPr>
        <w:t xml:space="preserve">. </w:t>
      </w:r>
      <w:proofErr w:type="spellStart"/>
      <w:r w:rsidRPr="0029006E">
        <w:rPr>
          <w:b/>
          <w:lang w:val="en-US"/>
        </w:rPr>
        <w:t>Cead</w:t>
      </w:r>
      <w:proofErr w:type="spellEnd"/>
      <w:r w:rsidRPr="00B93B26">
        <w:rPr>
          <w:b/>
        </w:rPr>
        <w:t>î</w:t>
      </w:r>
      <w:proofErr w:type="spellStart"/>
      <w:r w:rsidRPr="0029006E">
        <w:rPr>
          <w:b/>
          <w:lang w:val="en-US"/>
        </w:rPr>
        <w:t>r</w:t>
      </w:r>
      <w:proofErr w:type="spellEnd"/>
      <w:r w:rsidRPr="00B93B26">
        <w:rPr>
          <w:b/>
        </w:rPr>
        <w:t>-</w:t>
      </w:r>
      <w:proofErr w:type="spellStart"/>
      <w:r w:rsidRPr="0029006E">
        <w:rPr>
          <w:b/>
          <w:lang w:val="en-US"/>
        </w:rPr>
        <w:t>Lunga</w:t>
      </w:r>
      <w:proofErr w:type="spellEnd"/>
    </w:p>
    <w:p w:rsidR="00527280" w:rsidRPr="00B93B26" w:rsidRDefault="00527280" w:rsidP="00527280">
      <w:pPr>
        <w:ind w:firstLine="708"/>
        <w:jc w:val="both"/>
        <w:rPr>
          <w:color w:val="000000"/>
        </w:rPr>
      </w:pPr>
    </w:p>
    <w:p w:rsidR="00527280" w:rsidRPr="00F351B8" w:rsidRDefault="00527280" w:rsidP="00527280">
      <w:pPr>
        <w:pStyle w:val="tt"/>
        <w:ind w:firstLine="624"/>
        <w:jc w:val="both"/>
        <w:rPr>
          <w:b w:val="0"/>
          <w:bCs w:val="0"/>
        </w:rPr>
      </w:pPr>
      <w:r w:rsidRPr="00F351B8">
        <w:rPr>
          <w:b w:val="0"/>
        </w:rPr>
        <w:t xml:space="preserve">В соответствии с положениями </w:t>
      </w:r>
      <w:r w:rsidR="006E2D06">
        <w:rPr>
          <w:b w:val="0"/>
        </w:rPr>
        <w:t xml:space="preserve">Кодекса об образовании №152 от17.07.2014 года, </w:t>
      </w:r>
      <w:r w:rsidRPr="00F351B8">
        <w:rPr>
          <w:b w:val="0"/>
        </w:rPr>
        <w:t>Закона РМ «</w:t>
      </w:r>
      <w:r>
        <w:rPr>
          <w:b w:val="0"/>
        </w:rPr>
        <w:t>О молодежи</w:t>
      </w:r>
      <w:r w:rsidRPr="00F351B8">
        <w:rPr>
          <w:b w:val="0"/>
        </w:rPr>
        <w:t xml:space="preserve">» № </w:t>
      </w:r>
      <w:r>
        <w:rPr>
          <w:b w:val="0"/>
        </w:rPr>
        <w:t>215</w:t>
      </w:r>
      <w:r w:rsidRPr="00F351B8">
        <w:rPr>
          <w:b w:val="0"/>
        </w:rPr>
        <w:t xml:space="preserve"> от </w:t>
      </w:r>
      <w:r>
        <w:rPr>
          <w:b w:val="0"/>
        </w:rPr>
        <w:t>29.97.</w:t>
      </w:r>
      <w:r w:rsidRPr="00F351B8">
        <w:rPr>
          <w:b w:val="0"/>
        </w:rPr>
        <w:t>20</w:t>
      </w:r>
      <w:r>
        <w:rPr>
          <w:b w:val="0"/>
        </w:rPr>
        <w:t>16</w:t>
      </w:r>
      <w:r w:rsidRPr="00F351B8">
        <w:rPr>
          <w:b w:val="0"/>
        </w:rPr>
        <w:t xml:space="preserve"> года и Постановлением Правительства </w:t>
      </w:r>
      <w:r>
        <w:rPr>
          <w:b w:val="0"/>
          <w:bCs w:val="0"/>
        </w:rPr>
        <w:t>№168</w:t>
      </w:r>
      <w:r w:rsidRPr="00F351B8">
        <w:rPr>
          <w:b w:val="0"/>
          <w:bCs w:val="0"/>
        </w:rPr>
        <w:t xml:space="preserve">  от  </w:t>
      </w:r>
      <w:r>
        <w:rPr>
          <w:b w:val="0"/>
          <w:bCs w:val="0"/>
        </w:rPr>
        <w:t>29</w:t>
      </w:r>
      <w:r w:rsidRPr="00F351B8">
        <w:rPr>
          <w:b w:val="0"/>
          <w:bCs w:val="0"/>
        </w:rPr>
        <w:t>.0</w:t>
      </w:r>
      <w:r>
        <w:rPr>
          <w:b w:val="0"/>
          <w:bCs w:val="0"/>
        </w:rPr>
        <w:t>3</w:t>
      </w:r>
      <w:r w:rsidRPr="00F351B8">
        <w:rPr>
          <w:b w:val="0"/>
          <w:bCs w:val="0"/>
        </w:rPr>
        <w:t>.20</w:t>
      </w:r>
      <w:r>
        <w:rPr>
          <w:b w:val="0"/>
          <w:bCs w:val="0"/>
        </w:rPr>
        <w:t>23 года</w:t>
      </w:r>
      <w:r w:rsidRPr="00F351B8">
        <w:rPr>
          <w:b w:val="0"/>
          <w:bCs w:val="0"/>
        </w:rPr>
        <w:t xml:space="preserve"> «О</w:t>
      </w:r>
      <w:r>
        <w:rPr>
          <w:b w:val="0"/>
          <w:bCs w:val="0"/>
        </w:rPr>
        <w:t>б</w:t>
      </w:r>
      <w:r w:rsidRPr="00F351B8">
        <w:rPr>
          <w:b w:val="0"/>
        </w:rPr>
        <w:t xml:space="preserve"> </w:t>
      </w:r>
      <w:r>
        <w:rPr>
          <w:b w:val="0"/>
        </w:rPr>
        <w:t xml:space="preserve">утверждении Стратегии развития молодежного сектора «Молодежь 2030» и  программы ее реализации на 2023 -2026 годы», </w:t>
      </w:r>
      <w:r w:rsidR="000B18BF">
        <w:rPr>
          <w:b w:val="0"/>
        </w:rPr>
        <w:t>Закон</w:t>
      </w:r>
      <w:r w:rsidR="00CC111B">
        <w:rPr>
          <w:b w:val="0"/>
        </w:rPr>
        <w:t>а</w:t>
      </w:r>
      <w:r w:rsidR="000B18BF">
        <w:rPr>
          <w:b w:val="0"/>
        </w:rPr>
        <w:t xml:space="preserve"> </w:t>
      </w:r>
      <w:r w:rsidR="00F03CE3">
        <w:rPr>
          <w:b w:val="0"/>
        </w:rPr>
        <w:t>№</w:t>
      </w:r>
      <w:r w:rsidR="000B18BF">
        <w:rPr>
          <w:b w:val="0"/>
        </w:rPr>
        <w:t>220 от 19.10.2007 года</w:t>
      </w:r>
      <w:r>
        <w:rPr>
          <w:b w:val="0"/>
        </w:rPr>
        <w:t xml:space="preserve">, </w:t>
      </w:r>
      <w:r w:rsidR="000B18BF" w:rsidRPr="00AB633C">
        <w:rPr>
          <w:b w:val="0"/>
        </w:rPr>
        <w:t>Постановлением Правительства РМ № 3</w:t>
      </w:r>
      <w:r w:rsidR="000B18BF">
        <w:rPr>
          <w:b w:val="0"/>
        </w:rPr>
        <w:t>1</w:t>
      </w:r>
      <w:r w:rsidR="000B18BF" w:rsidRPr="00AB633C">
        <w:rPr>
          <w:b w:val="0"/>
        </w:rPr>
        <w:t xml:space="preserve"> от 30.01.2019 года «Об утверждении Положения об организации и функционировании спортивных школ»</w:t>
      </w:r>
      <w:r w:rsidR="000B18BF">
        <w:rPr>
          <w:b w:val="0"/>
        </w:rPr>
        <w:t xml:space="preserve">, </w:t>
      </w:r>
      <w:r w:rsidRPr="00F351B8">
        <w:rPr>
          <w:b w:val="0"/>
        </w:rPr>
        <w:t>р</w:t>
      </w:r>
      <w:r w:rsidRPr="00F351B8">
        <w:rPr>
          <w:b w:val="0"/>
          <w:color w:val="000000"/>
        </w:rPr>
        <w:t xml:space="preserve">уководствуясь п. </w:t>
      </w:r>
      <w:r w:rsidRPr="00F351B8">
        <w:rPr>
          <w:b w:val="0"/>
          <w:color w:val="000000"/>
          <w:lang w:val="en-US"/>
        </w:rPr>
        <w:t>m</w:t>
      </w:r>
      <w:r w:rsidRPr="00F351B8">
        <w:rPr>
          <w:b w:val="0"/>
          <w:color w:val="000000"/>
        </w:rPr>
        <w:t xml:space="preserve">) ч. (2) </w:t>
      </w:r>
      <w:r w:rsidRPr="00F351B8">
        <w:rPr>
          <w:b w:val="0"/>
        </w:rPr>
        <w:t xml:space="preserve">ст. 14 Закона РМ «О местном публичном управлении» №436-XVI от 28.12.2006г., </w:t>
      </w:r>
    </w:p>
    <w:p w:rsidR="00527280" w:rsidRDefault="00527280" w:rsidP="00527280">
      <w:pPr>
        <w:ind w:firstLine="708"/>
        <w:jc w:val="both"/>
      </w:pPr>
      <w:r>
        <w:rPr>
          <w:color w:val="000000"/>
        </w:rPr>
        <w:t xml:space="preserve"> </w:t>
      </w:r>
      <w:bookmarkStart w:id="0" w:name="_GoBack"/>
      <w:bookmarkEnd w:id="0"/>
    </w:p>
    <w:p w:rsidR="00527280" w:rsidRPr="00016794" w:rsidRDefault="00527280" w:rsidP="00527280">
      <w:pPr>
        <w:spacing w:line="360" w:lineRule="auto"/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</w:t>
      </w:r>
      <w:r>
        <w:t>С</w:t>
      </w:r>
      <w:r w:rsidRPr="00A430D6">
        <w:t>овет</w:t>
      </w:r>
    </w:p>
    <w:p w:rsidR="00527280" w:rsidRDefault="00527280" w:rsidP="00527280">
      <w:pPr>
        <w:spacing w:line="360" w:lineRule="auto"/>
        <w:jc w:val="center"/>
        <w:rPr>
          <w:b/>
        </w:rPr>
      </w:pPr>
      <w:r w:rsidRPr="00A430D6">
        <w:rPr>
          <w:b/>
        </w:rPr>
        <w:t>РЕШИЛ:</w:t>
      </w:r>
    </w:p>
    <w:p w:rsidR="00527280" w:rsidRPr="00FD7A3A" w:rsidRDefault="00527280" w:rsidP="00527280">
      <w:pPr>
        <w:ind w:firstLine="708"/>
        <w:jc w:val="both"/>
        <w:rPr>
          <w:color w:val="000000"/>
        </w:rPr>
      </w:pPr>
    </w:p>
    <w:p w:rsidR="00527280" w:rsidRPr="00555DC0" w:rsidRDefault="00527280" w:rsidP="00527280">
      <w:pPr>
        <w:numPr>
          <w:ilvl w:val="0"/>
          <w:numId w:val="1"/>
        </w:numPr>
        <w:tabs>
          <w:tab w:val="clear" w:pos="1728"/>
        </w:tabs>
        <w:spacing w:line="276" w:lineRule="auto"/>
        <w:ind w:left="567" w:hanging="567"/>
        <w:jc w:val="both"/>
        <w:rPr>
          <w:bCs/>
          <w:color w:val="000000"/>
        </w:rPr>
      </w:pPr>
      <w:r>
        <w:t xml:space="preserve">Утвердить Устав в новой редакции </w:t>
      </w:r>
      <w:r w:rsidR="00B93B26" w:rsidRPr="00B93B26">
        <w:rPr>
          <w:lang w:val="en-US"/>
        </w:rPr>
        <w:t>I</w:t>
      </w:r>
      <w:r w:rsidR="00B93B26" w:rsidRPr="00B93B26">
        <w:t xml:space="preserve">. </w:t>
      </w:r>
      <w:r w:rsidR="00B93B26" w:rsidRPr="00B93B26">
        <w:rPr>
          <w:lang w:val="en-US"/>
        </w:rPr>
        <w:t>P</w:t>
      </w:r>
      <w:r w:rsidR="00B93B26" w:rsidRPr="00B93B26">
        <w:t>. Ș</w:t>
      </w:r>
      <w:r w:rsidR="00B93B26" w:rsidRPr="00B93B26">
        <w:rPr>
          <w:lang w:val="en-US"/>
        </w:rPr>
        <w:t>COALA</w:t>
      </w:r>
      <w:r w:rsidR="00B93B26" w:rsidRPr="00B93B26">
        <w:t xml:space="preserve"> </w:t>
      </w:r>
      <w:r w:rsidR="00B93B26" w:rsidRPr="00B93B26">
        <w:rPr>
          <w:lang w:val="en-US"/>
        </w:rPr>
        <w:t>SPORTIV</w:t>
      </w:r>
      <w:r w:rsidR="00B93B26" w:rsidRPr="00B93B26">
        <w:t xml:space="preserve">Ă </w:t>
      </w:r>
      <w:r w:rsidR="00B93B26" w:rsidRPr="00B93B26">
        <w:rPr>
          <w:lang w:val="en-US"/>
        </w:rPr>
        <w:t>MUNICILAL</w:t>
      </w:r>
      <w:r w:rsidR="00B93B26" w:rsidRPr="00B93B26">
        <w:rPr>
          <w:lang w:val="ro-MD"/>
        </w:rPr>
        <w:t xml:space="preserve">Ă S.F. CHIOROGLO </w:t>
      </w:r>
      <w:r w:rsidR="00B93B26" w:rsidRPr="00B93B26">
        <w:rPr>
          <w:lang w:val="en-US"/>
        </w:rPr>
        <w:t>din</w:t>
      </w:r>
      <w:r w:rsidR="00B93B26" w:rsidRPr="00B93B26">
        <w:t xml:space="preserve"> </w:t>
      </w:r>
      <w:proofErr w:type="spellStart"/>
      <w:r w:rsidR="00B93B26" w:rsidRPr="00B93B26">
        <w:rPr>
          <w:lang w:val="en-US"/>
        </w:rPr>
        <w:t>mun</w:t>
      </w:r>
      <w:proofErr w:type="spellEnd"/>
      <w:r w:rsidR="00B93B26" w:rsidRPr="00B93B26">
        <w:t xml:space="preserve">. </w:t>
      </w:r>
      <w:proofErr w:type="spellStart"/>
      <w:r w:rsidR="00B93B26" w:rsidRPr="00B93B26">
        <w:rPr>
          <w:lang w:val="en-US"/>
        </w:rPr>
        <w:t>Ceadîr-Lunga</w:t>
      </w:r>
      <w:proofErr w:type="spellEnd"/>
      <w:r>
        <w:t xml:space="preserve"> согласно Приложению №1.</w:t>
      </w:r>
    </w:p>
    <w:p w:rsidR="00527280" w:rsidRPr="00DD1BAF" w:rsidRDefault="00527280" w:rsidP="00527280">
      <w:pPr>
        <w:spacing w:line="276" w:lineRule="auto"/>
        <w:ind w:left="567"/>
        <w:jc w:val="both"/>
        <w:rPr>
          <w:bCs/>
          <w:color w:val="000000"/>
        </w:rPr>
      </w:pPr>
    </w:p>
    <w:p w:rsidR="00527280" w:rsidRDefault="00527280" w:rsidP="00527280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>Администрации Публичного Учреждения зарегистрировать устав в государственных структурах согласно действующего законодательства РМ</w:t>
      </w:r>
      <w:r w:rsidRPr="00DD1BAF">
        <w:t>.</w:t>
      </w:r>
    </w:p>
    <w:p w:rsidR="00527280" w:rsidRDefault="00527280" w:rsidP="00527280">
      <w:pPr>
        <w:spacing w:line="276" w:lineRule="auto"/>
        <w:ind w:left="567"/>
        <w:jc w:val="both"/>
      </w:pPr>
    </w:p>
    <w:p w:rsidR="00527280" w:rsidRDefault="00527280" w:rsidP="00527280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г-на </w:t>
      </w:r>
      <w:proofErr w:type="spellStart"/>
      <w:r>
        <w:t>В.Кара</w:t>
      </w:r>
      <w:proofErr w:type="spellEnd"/>
      <w:r>
        <w:t>.</w:t>
      </w:r>
    </w:p>
    <w:p w:rsidR="00527280" w:rsidRDefault="00527280" w:rsidP="00527280">
      <w:pPr>
        <w:pStyle w:val="a5"/>
      </w:pPr>
    </w:p>
    <w:p w:rsidR="00527280" w:rsidRDefault="00527280" w:rsidP="00527280">
      <w:pPr>
        <w:pStyle w:val="a5"/>
        <w:numPr>
          <w:ilvl w:val="0"/>
          <w:numId w:val="1"/>
        </w:numPr>
        <w:tabs>
          <w:tab w:val="clear" w:pos="1728"/>
        </w:tabs>
        <w:suppressAutoHyphens/>
        <w:ind w:left="567" w:hanging="567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27280" w:rsidRDefault="00527280" w:rsidP="00527280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527280" w:rsidRDefault="00527280" w:rsidP="00527280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527280" w:rsidRDefault="00527280" w:rsidP="00527280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527280" w:rsidRDefault="00527280" w:rsidP="00527280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527280" w:rsidRDefault="00527280" w:rsidP="00527280">
      <w:pPr>
        <w:pStyle w:val="Standard"/>
        <w:spacing w:line="276" w:lineRule="auto"/>
      </w:pPr>
      <w:r>
        <w:tab/>
      </w:r>
      <w:r>
        <w:tab/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</w:p>
    <w:p w:rsidR="00527280" w:rsidRPr="00A430D6" w:rsidRDefault="00527280" w:rsidP="00527280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527280" w:rsidRDefault="00527280" w:rsidP="00527280">
      <w:pPr>
        <w:spacing w:line="276" w:lineRule="auto"/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 w:rsidR="003B6950">
        <w:t>Ол</w:t>
      </w:r>
      <w:r w:rsidR="003B6950" w:rsidRPr="00A430D6">
        <w:t>еся ЧЕБАНОВА</w:t>
      </w:r>
    </w:p>
    <w:p w:rsidR="00527280" w:rsidRDefault="00527280" w:rsidP="00527280">
      <w:pPr>
        <w:ind w:left="708" w:firstLine="708"/>
        <w:jc w:val="both"/>
      </w:pPr>
    </w:p>
    <w:p w:rsidR="00527280" w:rsidRDefault="00527280" w:rsidP="00527280">
      <w:pPr>
        <w:ind w:left="708" w:firstLine="708"/>
        <w:jc w:val="both"/>
      </w:pPr>
    </w:p>
    <w:p w:rsidR="00527280" w:rsidRDefault="00527280" w:rsidP="00527280">
      <w:pPr>
        <w:ind w:left="708" w:firstLine="708"/>
        <w:jc w:val="both"/>
      </w:pPr>
    </w:p>
    <w:p w:rsidR="00527280" w:rsidRDefault="00527280" w:rsidP="00527280">
      <w:pPr>
        <w:ind w:left="708" w:firstLine="708"/>
        <w:jc w:val="both"/>
      </w:pPr>
    </w:p>
    <w:p w:rsidR="00527280" w:rsidRDefault="00527280" w:rsidP="00527280">
      <w:pPr>
        <w:jc w:val="both"/>
      </w:pPr>
      <w:r>
        <w:tab/>
      </w:r>
      <w:r>
        <w:tab/>
      </w:r>
      <w:r>
        <w:tab/>
      </w:r>
    </w:p>
    <w:p w:rsidR="00527280" w:rsidRDefault="00527280" w:rsidP="00527280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80"/>
    <w:rsid w:val="000B18BF"/>
    <w:rsid w:val="0029006E"/>
    <w:rsid w:val="003B6950"/>
    <w:rsid w:val="00411916"/>
    <w:rsid w:val="00527280"/>
    <w:rsid w:val="006C0B77"/>
    <w:rsid w:val="006E2D06"/>
    <w:rsid w:val="008242FF"/>
    <w:rsid w:val="00870751"/>
    <w:rsid w:val="00922C48"/>
    <w:rsid w:val="00B915B7"/>
    <w:rsid w:val="00B93B26"/>
    <w:rsid w:val="00CC111B"/>
    <w:rsid w:val="00EA59DF"/>
    <w:rsid w:val="00EE4070"/>
    <w:rsid w:val="00F03CE3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A7E8F-6C24-4A7E-82FD-A7656B97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2728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52728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2728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52728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527280"/>
    <w:rPr>
      <w:color w:val="0000FF"/>
      <w:u w:val="single"/>
    </w:rPr>
  </w:style>
  <w:style w:type="paragraph" w:styleId="a4">
    <w:name w:val="No Spacing"/>
    <w:uiPriority w:val="1"/>
    <w:qFormat/>
    <w:rsid w:val="00527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2728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527280"/>
    <w:pPr>
      <w:ind w:left="720"/>
      <w:contextualSpacing/>
    </w:pPr>
  </w:style>
  <w:style w:type="paragraph" w:customStyle="1" w:styleId="tt">
    <w:name w:val="tt"/>
    <w:basedOn w:val="a"/>
    <w:rsid w:val="00527280"/>
    <w:pPr>
      <w:jc w:val="center"/>
    </w:pPr>
    <w:rPr>
      <w:rFonts w:eastAsiaTheme="minorEastAsia"/>
      <w:b/>
      <w:bCs/>
    </w:rPr>
  </w:style>
  <w:style w:type="character" w:customStyle="1" w:styleId="a6">
    <w:name w:val="Абзац списка Знак"/>
    <w:link w:val="a5"/>
    <w:uiPriority w:val="34"/>
    <w:locked/>
    <w:rsid w:val="005272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2025-03-20T08:29:00Z</dcterms:created>
  <dcterms:modified xsi:type="dcterms:W3CDTF">2025-03-20T08:33:00Z</dcterms:modified>
</cp:coreProperties>
</file>