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084782" w:rsidRPr="00084782" w:rsidTr="00084782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782"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136FFD86" wp14:editId="488F388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84782" w:rsidRPr="00084782" w:rsidRDefault="00084782" w:rsidP="00084782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SimSun" w:hAnsi="Times New Roman" w:cs="Times New Roman"/>
                <w:b/>
                <w:sz w:val="32"/>
                <w:szCs w:val="20"/>
                <w:lang w:val="tr-TR" w:eastAsia="ru-RU"/>
              </w:rPr>
            </w:pP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84782" w:rsidRPr="00084782" w:rsidRDefault="00084782" w:rsidP="00084782">
            <w:pPr>
              <w:spacing w:before="240" w:after="60" w:line="240" w:lineRule="auto"/>
              <w:jc w:val="center"/>
              <w:outlineLvl w:val="6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084782">
              <w:rPr>
                <w:rFonts w:ascii="Times New Roman" w:eastAsia="SimSu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7" w:history="1">
              <w:r w:rsidRPr="00084782">
                <w:rPr>
                  <w:rFonts w:ascii="Times New Roman" w:eastAsia="SimSun" w:hAnsi="Times New Roman" w:cs="Times New Roman"/>
                  <w:b/>
                  <w:color w:val="0000FF"/>
                  <w:sz w:val="20"/>
                  <w:szCs w:val="24"/>
                  <w:u w:val="single"/>
                  <w:lang w:val="en-US" w:eastAsia="ru-RU"/>
                </w:rPr>
                <w:t>www.ceadir-lunga.md</w:t>
              </w:r>
            </w:hyperlink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A5DB414" wp14:editId="095D0513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1" descr="Coa_gagauz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oa_gagauz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84782" w:rsidRPr="00084782" w:rsidRDefault="00084782" w:rsidP="00084782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MOLDOVA RESPUBLİKASI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084782">
              <w:rPr>
                <w:rFonts w:ascii="Cambria Math" w:eastAsia="SimSu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084782">
              <w:rPr>
                <w:rFonts w:ascii="Cambria Math" w:eastAsia="SimSu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084782" w:rsidRPr="00084782" w:rsidRDefault="00084782" w:rsidP="0008478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084782">
              <w:rPr>
                <w:rFonts w:ascii="Times New Roman" w:eastAsia="SimSu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084782" w:rsidRPr="00084782" w:rsidRDefault="00084782" w:rsidP="00084782">
      <w:pPr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sz w:val="24"/>
          <w:szCs w:val="24"/>
          <w:lang w:eastAsia="ru-RU"/>
        </w:rPr>
      </w:pPr>
      <w:r w:rsidRPr="00084782">
        <w:rPr>
          <w:rFonts w:ascii="Times New Roman" w:eastAsia="SimSu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084782" w:rsidRPr="00084782" w:rsidRDefault="005D50ED" w:rsidP="00084782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25.03.2025</w:t>
      </w:r>
      <w:r w:rsidR="00084782"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</w:t>
      </w: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                          ПРОЕКТ</w:t>
      </w:r>
    </w:p>
    <w:p w:rsidR="00084782" w:rsidRPr="00084782" w:rsidRDefault="00084782" w:rsidP="0008478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proofErr w:type="spellStart"/>
      <w:r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 Чадыр-Лунга</w:t>
      </w:r>
    </w:p>
    <w:p w:rsidR="00084782" w:rsidRPr="00084782" w:rsidRDefault="00084782" w:rsidP="0008478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A5BFA" w:rsidRDefault="006E08D5" w:rsidP="00084782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 отмене решения</w:t>
      </w:r>
      <w:r w:rsidR="00084782"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84782"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Чадыр-Лунгского</w:t>
      </w:r>
      <w:proofErr w:type="spellEnd"/>
      <w:r w:rsidR="00084782"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r w:rsidR="007A5BF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муниципального </w:t>
      </w:r>
      <w:r w:rsidR="00084782"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совета</w:t>
      </w:r>
      <w:r w:rsidR="007A5BF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</w:p>
    <w:p w:rsidR="00084782" w:rsidRPr="00084782" w:rsidRDefault="007A5BFA" w:rsidP="00084782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№ 13/17 от 19.09.2023 г. </w:t>
      </w:r>
    </w:p>
    <w:p w:rsidR="00084782" w:rsidRPr="00084782" w:rsidRDefault="00084782" w:rsidP="00084782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084782" w:rsidRDefault="00455981" w:rsidP="00455981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По заявлению экономического агента от 03.08.2023 года, р</w:t>
      </w:r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ешением </w:t>
      </w:r>
      <w:proofErr w:type="spellStart"/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>Чадыр</w:t>
      </w:r>
      <w:proofErr w:type="spellEnd"/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>Лунгского</w:t>
      </w:r>
      <w:proofErr w:type="spellEnd"/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муниципального совета № 13/17 от 19.03.2025 г.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>был вынесен на аукцион земельный участок</w:t>
      </w:r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сельскохозяйственного назначения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расположенный за пределами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ru-RU"/>
        </w:rPr>
        <w:t>, с кадастровым номером 9602204.210,  площадью 1,6985 га,</w:t>
      </w:r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2F01F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для использования </w:t>
      </w:r>
      <w:r w:rsidR="00DC3E26">
        <w:rPr>
          <w:rFonts w:ascii="Times New Roman" w:eastAsia="SimSun" w:hAnsi="Times New Roman" w:cs="Times New Roman"/>
          <w:sz w:val="24"/>
          <w:szCs w:val="24"/>
          <w:lang w:eastAsia="ru-RU"/>
        </w:rPr>
        <w:t>под фотогальваническую систему»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читывая тот факт, </w:t>
      </w:r>
      <w:r w:rsidR="002F01F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что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заявитель отказался от земельного </w:t>
      </w:r>
      <w:r w:rsidR="002D56A4">
        <w:rPr>
          <w:rFonts w:ascii="Times New Roman" w:eastAsia="SimSun" w:hAnsi="Times New Roman" w:cs="Times New Roman"/>
          <w:sz w:val="24"/>
          <w:szCs w:val="24"/>
          <w:lang w:eastAsia="ru-RU"/>
        </w:rPr>
        <w:t>участка и не изъявил желания участвовать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 аукционе и в виду того, что на сегодняшний день имеется желающий</w:t>
      </w:r>
      <w:r w:rsidR="002D56A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данный земельный участок, но с изменением</w:t>
      </w:r>
      <w:r w:rsidR="00FB5D4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порядка</w:t>
      </w:r>
      <w:r w:rsidR="002D56A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использования</w:t>
      </w:r>
      <w:r w:rsidR="0058682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земельного участка</w:t>
      </w:r>
      <w:bookmarkStart w:id="0" w:name="_GoBack"/>
      <w:bookmarkEnd w:id="0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руководствуясь </w:t>
      </w:r>
      <w:proofErr w:type="spellStart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п.b</w:t>
      </w:r>
      <w:proofErr w:type="spellEnd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), </w:t>
      </w:r>
      <w:r w:rsidR="00084782" w:rsidRPr="00084782">
        <w:rPr>
          <w:rFonts w:ascii="Times New Roman" w:eastAsia="SimSun" w:hAnsi="Times New Roman" w:cs="Times New Roman"/>
          <w:sz w:val="24"/>
          <w:szCs w:val="24"/>
          <w:lang w:val="en-US" w:eastAsia="ru-RU"/>
        </w:rPr>
        <w:t>c</w:t>
      </w:r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) ч.2 ст.14 Закона РМ «О местном публичном управлении» №436-</w:t>
      </w:r>
      <w:r w:rsidR="00084782" w:rsidRPr="00084782">
        <w:rPr>
          <w:rFonts w:ascii="Times New Roman" w:eastAsia="SimSun" w:hAnsi="Times New Roman" w:cs="Times New Roman"/>
          <w:sz w:val="24"/>
          <w:szCs w:val="24"/>
          <w:lang w:val="en-US" w:eastAsia="ru-RU"/>
        </w:rPr>
        <w:t>XVI</w:t>
      </w:r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от 28.12.2006года, п. е) ч. 3 ст.49 Положения «Об образовании и функционировании </w:t>
      </w:r>
      <w:proofErr w:type="spellStart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Чадыр-Лунгского</w:t>
      </w:r>
      <w:proofErr w:type="spellEnd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городского Совета», утверждённого решением </w:t>
      </w:r>
      <w:proofErr w:type="spellStart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Чадыр-Лунгского</w:t>
      </w:r>
      <w:proofErr w:type="spellEnd"/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городского Совета № </w:t>
      </w:r>
      <w:r w:rsidR="00084782" w:rsidRPr="00084782">
        <w:rPr>
          <w:rFonts w:ascii="Times New Roman" w:eastAsia="SimSun" w:hAnsi="Times New Roman" w:cs="Times New Roman"/>
          <w:sz w:val="24"/>
          <w:szCs w:val="24"/>
          <w:lang w:val="en-US" w:eastAsia="ru-RU"/>
        </w:rPr>
        <w:t>XXVIII</w:t>
      </w:r>
      <w:r w:rsidR="00B84C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/5 от 22.01.2013г., </w:t>
      </w:r>
      <w:r w:rsidR="00084782"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ст.23 Земельного Кодекса РМ, </w:t>
      </w:r>
    </w:p>
    <w:p w:rsidR="00B84CB3" w:rsidRPr="00084782" w:rsidRDefault="00B84CB3" w:rsidP="00455981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084782" w:rsidRPr="00084782" w:rsidRDefault="00084782" w:rsidP="00084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proofErr w:type="spellStart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Муниципальный  Совет</w:t>
      </w:r>
    </w:p>
    <w:p w:rsidR="00084782" w:rsidRPr="00084782" w:rsidRDefault="00084782" w:rsidP="00084782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08478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РЕШИЛ</w:t>
      </w:r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:</w:t>
      </w:r>
    </w:p>
    <w:p w:rsidR="00084782" w:rsidRPr="00084782" w:rsidRDefault="00084782" w:rsidP="00084782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084782" w:rsidRPr="00084782" w:rsidRDefault="00084782" w:rsidP="000847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Отменить </w:t>
      </w:r>
      <w:r w:rsidR="00163F1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решение </w:t>
      </w:r>
      <w:proofErr w:type="spellStart"/>
      <w:r w:rsidR="00163F14">
        <w:rPr>
          <w:rFonts w:ascii="Times New Roman" w:eastAsia="SimSun" w:hAnsi="Times New Roman" w:cs="Times New Roman"/>
          <w:sz w:val="24"/>
          <w:szCs w:val="24"/>
          <w:lang w:eastAsia="ru-RU"/>
        </w:rPr>
        <w:t>Чадыр</w:t>
      </w:r>
      <w:proofErr w:type="spellEnd"/>
      <w:r w:rsidR="00163F1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163F14">
        <w:rPr>
          <w:rFonts w:ascii="Times New Roman" w:eastAsia="SimSun" w:hAnsi="Times New Roman" w:cs="Times New Roman"/>
          <w:sz w:val="24"/>
          <w:szCs w:val="24"/>
          <w:lang w:eastAsia="ru-RU"/>
        </w:rPr>
        <w:t>Лунгского</w:t>
      </w:r>
      <w:proofErr w:type="spellEnd"/>
      <w:r w:rsidR="00163F1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муниципального Совета № 13/17 от 19.09.2023 года «О сдаче в аренду земельного участка сельскохозяйственного назначения под фотогальваническую систему» за ненадобностью.</w:t>
      </w:r>
    </w:p>
    <w:p w:rsidR="00084782" w:rsidRPr="00084782" w:rsidRDefault="00084782" w:rsidP="00084782">
      <w:pPr>
        <w:spacing w:after="0" w:line="240" w:lineRule="auto"/>
        <w:ind w:left="786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084782" w:rsidRPr="00084782" w:rsidRDefault="00084782" w:rsidP="000847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заместителя </w:t>
      </w:r>
      <w:proofErr w:type="spellStart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примара</w:t>
      </w:r>
      <w:proofErr w:type="spellEnd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мун</w:t>
      </w:r>
      <w:proofErr w:type="gramStart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.Ч</w:t>
      </w:r>
      <w:proofErr w:type="gramEnd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М.Стамова</w:t>
      </w:r>
      <w:proofErr w:type="spellEnd"/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084782" w:rsidRPr="00084782" w:rsidRDefault="00084782" w:rsidP="00084782">
      <w:pPr>
        <w:spacing w:after="0" w:line="240" w:lineRule="auto"/>
        <w:ind w:left="708"/>
        <w:rPr>
          <w:sz w:val="24"/>
          <w:szCs w:val="24"/>
        </w:rPr>
      </w:pPr>
    </w:p>
    <w:p w:rsidR="00084782" w:rsidRPr="00084782" w:rsidRDefault="00084782" w:rsidP="000847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84782" w:rsidRPr="00084782" w:rsidRDefault="00084782" w:rsidP="00084782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084782" w:rsidRPr="00084782" w:rsidRDefault="00084782" w:rsidP="00163F14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163F14" w:rsidRDefault="00084782" w:rsidP="00084782">
      <w:pPr>
        <w:suppressAutoHyphens/>
        <w:autoSpaceDN w:val="0"/>
        <w:spacing w:after="0"/>
        <w:ind w:firstLine="567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Председатель Совета</w:t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</w:p>
    <w:p w:rsidR="00084782" w:rsidRPr="00084782" w:rsidRDefault="00084782" w:rsidP="00084782">
      <w:pPr>
        <w:suppressAutoHyphens/>
        <w:autoSpaceDN w:val="0"/>
        <w:spacing w:after="0"/>
        <w:ind w:firstLine="567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</w:p>
    <w:p w:rsidR="00084782" w:rsidRPr="00084782" w:rsidRDefault="00084782" w:rsidP="00084782">
      <w:pPr>
        <w:suppressAutoHyphens/>
        <w:autoSpaceDN w:val="0"/>
        <w:spacing w:after="0"/>
        <w:ind w:firstLine="36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084782" w:rsidRPr="00084782" w:rsidRDefault="00084782" w:rsidP="00084782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08478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Контрассигнует:</w:t>
      </w:r>
    </w:p>
    <w:p w:rsidR="00084782" w:rsidRPr="00084782" w:rsidRDefault="00084782" w:rsidP="00084782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163F14" w:rsidRDefault="00163F14" w:rsidP="00084782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t>Секретарь Совета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</w:p>
    <w:p w:rsidR="00084782" w:rsidRPr="00084782" w:rsidRDefault="00084782" w:rsidP="00084782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084782">
        <w:rPr>
          <w:rFonts w:ascii="Times New Roman" w:eastAsia="SimSun" w:hAnsi="Times New Roman" w:cs="Times New Roman"/>
          <w:sz w:val="24"/>
          <w:szCs w:val="24"/>
          <w:lang w:eastAsia="ru-RU"/>
        </w:rPr>
        <w:t>Олеся ЧЕБАНОВА</w:t>
      </w:r>
    </w:p>
    <w:p w:rsidR="00257833" w:rsidRDefault="00257833"/>
    <w:sectPr w:rsidR="00257833" w:rsidSect="00163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8A"/>
    <w:rsid w:val="00084782"/>
    <w:rsid w:val="0011408A"/>
    <w:rsid w:val="00152468"/>
    <w:rsid w:val="00163F14"/>
    <w:rsid w:val="00257833"/>
    <w:rsid w:val="002D56A4"/>
    <w:rsid w:val="002F01F0"/>
    <w:rsid w:val="00455981"/>
    <w:rsid w:val="00586823"/>
    <w:rsid w:val="005D50ED"/>
    <w:rsid w:val="006E08D5"/>
    <w:rsid w:val="007A5BFA"/>
    <w:rsid w:val="00B84CB3"/>
    <w:rsid w:val="00DC3E26"/>
    <w:rsid w:val="00F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2025-03-14T08:13:00Z</dcterms:created>
  <dcterms:modified xsi:type="dcterms:W3CDTF">2025-03-14T09:08:00Z</dcterms:modified>
</cp:coreProperties>
</file>