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12E6F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316C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00681" w:rsidRDefault="00C53A7D" w:rsidP="00103446">
      <w:pPr>
        <w:jc w:val="center"/>
        <w:rPr>
          <w:b/>
          <w:lang w:eastAsia="ar-SA"/>
        </w:rPr>
      </w:pPr>
      <w:r>
        <w:rPr>
          <w:b/>
        </w:rPr>
        <w:t>25</w:t>
      </w:r>
      <w:r w:rsidR="00103446">
        <w:rPr>
          <w:b/>
        </w:rPr>
        <w:t>.</w:t>
      </w:r>
      <w:r>
        <w:rPr>
          <w:b/>
        </w:rPr>
        <w:t>10</w:t>
      </w:r>
      <w:r w:rsidR="00733115">
        <w:rPr>
          <w:b/>
        </w:rPr>
        <w:t>.202</w:t>
      </w:r>
      <w:r w:rsidR="002E7459">
        <w:rPr>
          <w:b/>
        </w:rPr>
        <w:t>2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>№</w:t>
      </w:r>
      <w:r w:rsidR="00315B30">
        <w:rPr>
          <w:b/>
        </w:rPr>
        <w:t>1</w:t>
      </w:r>
      <w:r>
        <w:rPr>
          <w:b/>
        </w:rPr>
        <w:t>3</w:t>
      </w:r>
      <w:r w:rsidR="002E7459">
        <w:rPr>
          <w:b/>
        </w:rPr>
        <w:t>/</w:t>
      </w:r>
      <w:r>
        <w:rPr>
          <w:b/>
        </w:rPr>
        <w:t>15</w:t>
      </w:r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770023" w:rsidRPr="00770023" w:rsidRDefault="00B12E6F" w:rsidP="00B12E6F">
      <w:pPr>
        <w:rPr>
          <w:b/>
        </w:rPr>
      </w:pPr>
      <w:r w:rsidRPr="00B12E6F">
        <w:rPr>
          <w:b/>
        </w:rPr>
        <w:t xml:space="preserve">О внесении изменений и дополнений в решение </w:t>
      </w:r>
      <w:proofErr w:type="spellStart"/>
      <w:r w:rsidRPr="00B12E6F">
        <w:rPr>
          <w:b/>
        </w:rPr>
        <w:t>Чадыр-Лунгского</w:t>
      </w:r>
      <w:proofErr w:type="spellEnd"/>
      <w:r w:rsidRPr="00B12E6F">
        <w:rPr>
          <w:b/>
        </w:rPr>
        <w:t xml:space="preserve"> Муниципального Совета «Об утверждении Положения о порядке установления надбавки за достижения сотрудникам бюджетных единиц, подведомственных примэрии </w:t>
      </w:r>
      <w:proofErr w:type="gramStart"/>
      <w:r w:rsidRPr="00B12E6F">
        <w:rPr>
          <w:b/>
        </w:rPr>
        <w:t>мун.Чадыр</w:t>
      </w:r>
      <w:proofErr w:type="gramEnd"/>
      <w:r w:rsidRPr="00B12E6F">
        <w:rPr>
          <w:b/>
        </w:rPr>
        <w:t>-Лунга»</w:t>
      </w:r>
    </w:p>
    <w:p w:rsidR="008551AB" w:rsidRDefault="007F6EEC" w:rsidP="000D1D57">
      <w:pPr>
        <w:spacing w:line="276" w:lineRule="auto"/>
        <w:ind w:firstLine="708"/>
        <w:jc w:val="both"/>
      </w:pPr>
      <w:bookmarkStart w:id="2" w:name="OLE_LINK1"/>
      <w:bookmarkStart w:id="3" w:name="OLE_LINK2"/>
      <w:bookmarkStart w:id="4" w:name="OLE_LINK3"/>
      <w:bookmarkStart w:id="5" w:name="OLE_LINK4"/>
      <w:r>
        <w:t>Р</w:t>
      </w:r>
      <w:r w:rsidR="00902817">
        <w:t xml:space="preserve">уководствуясь </w:t>
      </w:r>
      <w:proofErr w:type="gramStart"/>
      <w:r w:rsidR="00902817">
        <w:t>ч.</w:t>
      </w:r>
      <w:r w:rsidR="008551AB">
        <w:t>(</w:t>
      </w:r>
      <w:proofErr w:type="gramEnd"/>
      <w:r w:rsidR="008551AB">
        <w:t>1)</w:t>
      </w:r>
      <w:r>
        <w:t xml:space="preserve"> и</w:t>
      </w:r>
      <w:r w:rsidR="00C8390F" w:rsidRPr="00C8390F">
        <w:t xml:space="preserve"> </w:t>
      </w:r>
      <w:r w:rsidR="00C8390F">
        <w:t>ч.</w:t>
      </w:r>
      <w:r w:rsidR="00364C3A">
        <w:t>(2)</w:t>
      </w:r>
      <w:r w:rsidR="008551AB">
        <w:t xml:space="preserve"> статьи 14 Закона</w:t>
      </w:r>
      <w:r>
        <w:t xml:space="preserve"> РМ</w:t>
      </w:r>
      <w:r w:rsidR="008551AB">
        <w:t xml:space="preserve"> «О местном публичном управлении» №436-</w:t>
      </w:r>
      <w:r w:rsidR="008551AB">
        <w:rPr>
          <w:lang w:val="en-US"/>
        </w:rPr>
        <w:t>XVI</w:t>
      </w:r>
      <w:r w:rsidR="008551AB">
        <w:t xml:space="preserve"> от 28.12.2006 года, </w:t>
      </w:r>
      <w:bookmarkEnd w:id="2"/>
      <w:bookmarkEnd w:id="3"/>
      <w:bookmarkEnd w:id="4"/>
      <w:bookmarkEnd w:id="5"/>
      <w:r w:rsidR="006269E5" w:rsidRPr="00A83E3B">
        <w:t>п.</w:t>
      </w:r>
      <w:r w:rsidR="006269E5">
        <w:rPr>
          <w:lang w:val="en-US"/>
        </w:rPr>
        <w:t>f</w:t>
      </w:r>
      <w:r w:rsidR="006269E5" w:rsidRPr="00447D95">
        <w:t>)</w:t>
      </w:r>
      <w:r w:rsidR="00364C3A">
        <w:t xml:space="preserve"> ч.3 ст.</w:t>
      </w:r>
      <w:r w:rsidR="006269E5" w:rsidRPr="00A83E3B">
        <w:t xml:space="preserve">49 Положения «Об образовании и функционировании Чадыр-Лунгского </w:t>
      </w:r>
      <w:r w:rsidR="006269E5">
        <w:t>муниципального</w:t>
      </w:r>
      <w:r w:rsidR="006269E5" w:rsidRPr="00A83E3B">
        <w:t xml:space="preserve"> Совета», утверждённого решением Чадыр-Лунгского Городского Совета №XXVIII/5 от 22.01.2013</w:t>
      </w:r>
      <w:r w:rsidR="000F1CF6">
        <w:t xml:space="preserve"> </w:t>
      </w:r>
      <w:r w:rsidR="006269E5" w:rsidRPr="00A83E3B">
        <w:t>г.</w:t>
      </w:r>
      <w:r w:rsidR="006269E5">
        <w:t xml:space="preserve">, </w:t>
      </w:r>
    </w:p>
    <w:p w:rsidR="008551AB" w:rsidRPr="00C3708E" w:rsidRDefault="008551AB" w:rsidP="00324E61">
      <w:pPr>
        <w:jc w:val="center"/>
      </w:pPr>
      <w:proofErr w:type="spellStart"/>
      <w:r w:rsidRPr="00C3708E">
        <w:t>Чадыр-Лунгский</w:t>
      </w:r>
      <w:proofErr w:type="spellEnd"/>
      <w:r w:rsidRPr="00C3708E">
        <w:t xml:space="preserve"> </w:t>
      </w:r>
      <w:r>
        <w:t>Муниципальный</w:t>
      </w:r>
      <w:r w:rsidRPr="00C3708E">
        <w:t xml:space="preserve"> Совет</w:t>
      </w:r>
    </w:p>
    <w:p w:rsidR="008551AB" w:rsidRDefault="008551AB" w:rsidP="00324E61">
      <w:pPr>
        <w:jc w:val="center"/>
      </w:pPr>
      <w:r w:rsidRPr="00C3708E">
        <w:rPr>
          <w:b/>
        </w:rPr>
        <w:t>РЕШИЛ</w:t>
      </w:r>
      <w:r w:rsidRPr="00C3708E">
        <w:t>:</w:t>
      </w:r>
    </w:p>
    <w:p w:rsidR="00770023" w:rsidRPr="00B12E6F" w:rsidRDefault="008551AB" w:rsidP="001920A9">
      <w:pPr>
        <w:pStyle w:val="a5"/>
        <w:numPr>
          <w:ilvl w:val="0"/>
          <w:numId w:val="20"/>
        </w:numPr>
        <w:spacing w:line="276" w:lineRule="auto"/>
        <w:ind w:left="567" w:hanging="567"/>
        <w:jc w:val="both"/>
      </w:pPr>
      <w:r w:rsidRPr="00B12E6F">
        <w:t>Внести изменения</w:t>
      </w:r>
      <w:r w:rsidR="005C4B29" w:rsidRPr="00B12E6F">
        <w:t xml:space="preserve"> и дополнения</w:t>
      </w:r>
      <w:r w:rsidRPr="00B12E6F">
        <w:t xml:space="preserve"> </w:t>
      </w:r>
      <w:r w:rsidR="000F0A8B" w:rsidRPr="00B12E6F">
        <w:t xml:space="preserve">в </w:t>
      </w:r>
      <w:r w:rsidR="000D56B9">
        <w:t>решени</w:t>
      </w:r>
      <w:r w:rsidR="001920A9">
        <w:t>е</w:t>
      </w:r>
      <w:r w:rsidR="000D56B9">
        <w:t xml:space="preserve"> </w:t>
      </w:r>
      <w:proofErr w:type="spellStart"/>
      <w:r w:rsidR="000D56B9">
        <w:t>Чадыр-Лунгского</w:t>
      </w:r>
      <w:proofErr w:type="spellEnd"/>
      <w:r w:rsidR="000D56B9">
        <w:t xml:space="preserve"> Муниципального Совета №LV/4 от 26.12.2018г.</w:t>
      </w:r>
      <w:r w:rsidR="000D56B9">
        <w:t xml:space="preserve"> </w:t>
      </w:r>
      <w:r w:rsidR="007F6EEC" w:rsidRPr="00B12E6F">
        <w:t xml:space="preserve"> </w:t>
      </w:r>
      <w:r w:rsidR="00B12E6F" w:rsidRPr="00B12E6F">
        <w:t xml:space="preserve">«Об утверждении Положения о порядке установления надбавки за достижения сотрудникам бюджетных единиц, подведомственных примэрии </w:t>
      </w:r>
      <w:proofErr w:type="gramStart"/>
      <w:r w:rsidR="00B12E6F" w:rsidRPr="00B12E6F">
        <w:t>мун.Чадыр</w:t>
      </w:r>
      <w:proofErr w:type="gramEnd"/>
      <w:r w:rsidR="00B12E6F" w:rsidRPr="00B12E6F">
        <w:t>-Лунга</w:t>
      </w:r>
      <w:r w:rsidR="000D56B9">
        <w:t>»</w:t>
      </w:r>
      <w:r w:rsidR="00376986" w:rsidRPr="00B12E6F">
        <w:t>:</w:t>
      </w:r>
    </w:p>
    <w:p w:rsidR="000D56B9" w:rsidRDefault="001920A9" w:rsidP="001920A9">
      <w:pPr>
        <w:pStyle w:val="a5"/>
        <w:numPr>
          <w:ilvl w:val="0"/>
          <w:numId w:val="31"/>
        </w:numPr>
        <w:spacing w:line="276" w:lineRule="auto"/>
        <w:jc w:val="both"/>
      </w:pPr>
      <w:r>
        <w:t xml:space="preserve">в </w:t>
      </w:r>
      <w:r>
        <w:t>Приложени</w:t>
      </w:r>
      <w:r>
        <w:t>и №</w:t>
      </w:r>
      <w:r>
        <w:t xml:space="preserve">1 </w:t>
      </w:r>
      <w:r w:rsidR="000D56B9">
        <w:t>пункт</w:t>
      </w:r>
      <w:r w:rsidR="00961312" w:rsidRPr="00B12E6F">
        <w:t xml:space="preserve"> </w:t>
      </w:r>
      <w:r w:rsidR="000D56B9" w:rsidRPr="00451C12">
        <w:rPr>
          <w:b/>
        </w:rPr>
        <w:t>6</w:t>
      </w:r>
      <w:r w:rsidR="000D56B9">
        <w:t xml:space="preserve"> дополнить </w:t>
      </w:r>
      <w:r w:rsidR="00451C12">
        <w:t xml:space="preserve">подпунктом </w:t>
      </w:r>
      <w:r w:rsidR="00451C12" w:rsidRPr="00B12E6F">
        <w:t>6.1.</w:t>
      </w:r>
      <w:r w:rsidR="000D56B9">
        <w:t xml:space="preserve"> и изложить в следующей редакции:</w:t>
      </w:r>
    </w:p>
    <w:p w:rsidR="00961312" w:rsidRDefault="001920A9" w:rsidP="001920A9">
      <w:pPr>
        <w:spacing w:line="276" w:lineRule="auto"/>
        <w:ind w:firstLine="426"/>
        <w:jc w:val="both"/>
      </w:pPr>
      <w:r>
        <w:t>«</w:t>
      </w:r>
      <w:r w:rsidR="000D56B9" w:rsidRPr="000D56B9">
        <w:rPr>
          <w:b/>
        </w:rPr>
        <w:t>6.1.</w:t>
      </w:r>
      <w:r w:rsidR="000D56B9">
        <w:t xml:space="preserve">  </w:t>
      </w:r>
      <w:r>
        <w:t>Оценка р</w:t>
      </w:r>
      <w:r w:rsidR="001170DD">
        <w:t>уководител</w:t>
      </w:r>
      <w:r>
        <w:t>я</w:t>
      </w:r>
      <w:r w:rsidR="001170DD">
        <w:t xml:space="preserve"> учреждени</w:t>
      </w:r>
      <w:r>
        <w:t>я</w:t>
      </w:r>
      <w:r w:rsidR="001170DD">
        <w:t xml:space="preserve"> </w:t>
      </w:r>
      <w:r>
        <w:t>является заключительной</w:t>
      </w:r>
      <w:r w:rsidR="00451C12">
        <w:t>».</w:t>
      </w:r>
    </w:p>
    <w:p w:rsidR="00733115" w:rsidRDefault="001920A9" w:rsidP="001920A9">
      <w:pPr>
        <w:pStyle w:val="a5"/>
        <w:numPr>
          <w:ilvl w:val="0"/>
          <w:numId w:val="31"/>
        </w:numPr>
        <w:spacing w:line="276" w:lineRule="auto"/>
        <w:jc w:val="both"/>
      </w:pPr>
      <w:r>
        <w:t>в Приложении №</w:t>
      </w:r>
      <w:r>
        <w:t xml:space="preserve">2 часть 2 </w:t>
      </w:r>
      <w:r w:rsidR="00523C61">
        <w:t>изложить в следующей редакции</w:t>
      </w:r>
      <w:r>
        <w:t>:</w:t>
      </w:r>
    </w:p>
    <w:tbl>
      <w:tblPr>
        <w:tblW w:w="478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"/>
        <w:gridCol w:w="4585"/>
        <w:gridCol w:w="1274"/>
        <w:gridCol w:w="1899"/>
        <w:gridCol w:w="6"/>
        <w:gridCol w:w="6"/>
        <w:gridCol w:w="1349"/>
      </w:tblGrid>
      <w:tr w:rsidR="009316CF" w:rsidRPr="00D64E81" w:rsidTr="009316CF">
        <w:trPr>
          <w:trHeight w:val="297"/>
          <w:jc w:val="center"/>
        </w:trPr>
        <w:tc>
          <w:tcPr>
            <w:tcW w:w="4290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9316CF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2. Оценка уровня проявления оценочных критериев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</w:tcPr>
          <w:p w:rsidR="009316CF" w:rsidRPr="00D64E81" w:rsidRDefault="009316CF" w:rsidP="009316CF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b/>
                <w:bCs/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 xml:space="preserve">№ </w:t>
            </w:r>
            <w:r w:rsidRPr="00D64E81"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b/>
                <w:bCs/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Критерии оценки индивидуальных профессиональных достижений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b/>
                <w:bCs/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b/>
                <w:bCs/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Комментарии</w:t>
            </w: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jc w:val="center"/>
              <w:rPr>
                <w:b/>
                <w:bCs/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Оценка</w:t>
            </w:r>
            <w:r>
              <w:rPr>
                <w:b/>
                <w:bCs/>
                <w:sz w:val="20"/>
                <w:szCs w:val="20"/>
              </w:rPr>
              <w:t xml:space="preserve"> руководителя учреждения</w:t>
            </w: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1.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Знания и опыт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2.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Сложность, креативность и разнообразие действий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3.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Концептуальный подход и ответственность в принятии решений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4.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Управление, координация и контроль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5.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Коммуникация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6.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Объем, качество и эффективность выполненных задач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7.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.....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jc w:val="center"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jc w:val="center"/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8.</w:t>
            </w:r>
          </w:p>
        </w:tc>
        <w:tc>
          <w:tcPr>
            <w:tcW w:w="2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......</w:t>
            </w: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 </w:t>
            </w:r>
          </w:p>
        </w:tc>
        <w:tc>
          <w:tcPr>
            <w:tcW w:w="71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rPr>
          <w:gridAfter w:val="2"/>
          <w:wAfter w:w="713" w:type="pct"/>
          <w:jc w:val="center"/>
        </w:trPr>
        <w:tc>
          <w:tcPr>
            <w:tcW w:w="26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pStyle w:val="rg"/>
              <w:rPr>
                <w:sz w:val="20"/>
                <w:szCs w:val="20"/>
              </w:rPr>
            </w:pPr>
            <w:r w:rsidRPr="00D64E81">
              <w:rPr>
                <w:b/>
                <w:bCs/>
                <w:sz w:val="20"/>
                <w:szCs w:val="20"/>
              </w:rPr>
              <w:t>Итоговая оценка</w:t>
            </w:r>
          </w:p>
        </w:tc>
        <w:tc>
          <w:tcPr>
            <w:tcW w:w="167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316CF" w:rsidRPr="00D64E81" w:rsidRDefault="009316CF" w:rsidP="00523C61">
            <w:pPr>
              <w:ind w:left="-281" w:right="-265" w:firstLine="281"/>
              <w:rPr>
                <w:sz w:val="20"/>
                <w:szCs w:val="20"/>
              </w:rPr>
            </w:pPr>
          </w:p>
        </w:tc>
      </w:tr>
      <w:tr w:rsidR="009316CF" w:rsidRPr="00D64E81" w:rsidTr="009316CF">
        <w:tblPrEx>
          <w:jc w:val="left"/>
        </w:tblPrEx>
        <w:trPr>
          <w:trHeight w:val="53"/>
        </w:trPr>
        <w:tc>
          <w:tcPr>
            <w:tcW w:w="26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23C61">
            <w:pPr>
              <w:pStyle w:val="rg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Заключительная</w:t>
            </w:r>
            <w:r w:rsidRPr="00D64E81">
              <w:rPr>
                <w:b/>
                <w:bCs/>
                <w:sz w:val="20"/>
                <w:szCs w:val="20"/>
              </w:rPr>
              <w:t xml:space="preserve"> оценка</w:t>
            </w:r>
            <w:r>
              <w:rPr>
                <w:b/>
                <w:bCs/>
                <w:sz w:val="20"/>
                <w:szCs w:val="20"/>
              </w:rPr>
              <w:t xml:space="preserve"> руководителя учреждения</w:t>
            </w:r>
          </w:p>
        </w:tc>
        <w:tc>
          <w:tcPr>
            <w:tcW w:w="238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9316CF" w:rsidRPr="00D64E81" w:rsidRDefault="009316CF" w:rsidP="005A3466">
            <w:pPr>
              <w:rPr>
                <w:sz w:val="20"/>
                <w:szCs w:val="20"/>
              </w:rPr>
            </w:pPr>
            <w:r w:rsidRPr="00D64E81">
              <w:rPr>
                <w:sz w:val="20"/>
                <w:szCs w:val="20"/>
              </w:rPr>
              <w:t> </w:t>
            </w:r>
          </w:p>
        </w:tc>
      </w:tr>
    </w:tbl>
    <w:p w:rsidR="00451C12" w:rsidRPr="00451C12" w:rsidRDefault="00451C12" w:rsidP="009316CF">
      <w:pPr>
        <w:pStyle w:val="a5"/>
        <w:numPr>
          <w:ilvl w:val="0"/>
          <w:numId w:val="20"/>
        </w:numPr>
        <w:ind w:left="426" w:hanging="426"/>
        <w:rPr>
          <w:rFonts w:eastAsia="Calibri"/>
          <w:kern w:val="3"/>
          <w:lang w:eastAsia="zh-CN"/>
        </w:rPr>
      </w:pPr>
      <w:bookmarkStart w:id="6" w:name="_GoBack"/>
      <w:bookmarkEnd w:id="6"/>
      <w:r w:rsidRPr="00451C12">
        <w:rPr>
          <w:rFonts w:eastAsia="Calibri"/>
          <w:kern w:val="3"/>
          <w:lang w:eastAsia="zh-CN"/>
        </w:rPr>
        <w:t xml:space="preserve">Контроль за исполнением настоящего решения возложить на </w:t>
      </w:r>
      <w:proofErr w:type="spellStart"/>
      <w:r w:rsidRPr="00451C12">
        <w:rPr>
          <w:rFonts w:eastAsia="Calibri"/>
          <w:kern w:val="3"/>
          <w:lang w:eastAsia="zh-CN"/>
        </w:rPr>
        <w:t>примара</w:t>
      </w:r>
      <w:proofErr w:type="spellEnd"/>
      <w:r w:rsidRPr="00451C12">
        <w:rPr>
          <w:rFonts w:eastAsia="Calibri"/>
          <w:kern w:val="3"/>
          <w:lang w:eastAsia="zh-CN"/>
        </w:rPr>
        <w:t xml:space="preserve"> </w:t>
      </w:r>
      <w:proofErr w:type="gramStart"/>
      <w:r w:rsidRPr="00451C12">
        <w:rPr>
          <w:rFonts w:eastAsia="Calibri"/>
          <w:kern w:val="3"/>
          <w:lang w:eastAsia="zh-CN"/>
        </w:rPr>
        <w:t>мун.Чадыр</w:t>
      </w:r>
      <w:proofErr w:type="gramEnd"/>
      <w:r w:rsidRPr="00451C12">
        <w:rPr>
          <w:rFonts w:eastAsia="Calibri"/>
          <w:kern w:val="3"/>
          <w:lang w:eastAsia="zh-CN"/>
        </w:rPr>
        <w:t>-Лунга</w:t>
      </w:r>
      <w:r>
        <w:rPr>
          <w:rFonts w:eastAsia="Calibri"/>
          <w:kern w:val="3"/>
          <w:lang w:eastAsia="zh-CN"/>
        </w:rPr>
        <w:t xml:space="preserve"> </w:t>
      </w:r>
      <w:proofErr w:type="spellStart"/>
      <w:r>
        <w:rPr>
          <w:rFonts w:eastAsia="Calibri"/>
          <w:kern w:val="3"/>
          <w:lang w:eastAsia="zh-CN"/>
        </w:rPr>
        <w:t>А.Топал</w:t>
      </w:r>
      <w:proofErr w:type="spellEnd"/>
      <w:r w:rsidRPr="00451C12">
        <w:rPr>
          <w:rFonts w:eastAsia="Calibri"/>
          <w:kern w:val="3"/>
          <w:lang w:eastAsia="zh-CN"/>
        </w:rPr>
        <w:t>.</w:t>
      </w:r>
    </w:p>
    <w:p w:rsidR="00F71F79" w:rsidRPr="00F71F79" w:rsidRDefault="00F71F79" w:rsidP="00733115">
      <w:pPr>
        <w:pStyle w:val="Standard"/>
        <w:numPr>
          <w:ilvl w:val="0"/>
          <w:numId w:val="20"/>
        </w:numPr>
        <w:spacing w:line="276" w:lineRule="auto"/>
        <w:ind w:left="426" w:hanging="426"/>
        <w:jc w:val="both"/>
      </w:pPr>
      <w:r w:rsidRPr="00F71F7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33115" w:rsidRDefault="00733115" w:rsidP="00162486">
      <w:pPr>
        <w:widowControl w:val="0"/>
        <w:autoSpaceDE w:val="0"/>
        <w:autoSpaceDN w:val="0"/>
        <w:adjustRightInd w:val="0"/>
        <w:jc w:val="center"/>
      </w:pPr>
    </w:p>
    <w:p w:rsidR="00B6729E" w:rsidRPr="009A129A" w:rsidRDefault="00B6729E" w:rsidP="0016248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bookmarkEnd w:id="0"/>
    <w:bookmarkEnd w:id="1"/>
    <w:p w:rsidR="00103446" w:rsidRPr="00FA6B07" w:rsidRDefault="00103446" w:rsidP="00324E61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 w:rsidR="004C570A"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03446" w:rsidRPr="00FA6B07" w:rsidRDefault="00103446" w:rsidP="00324E61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03446" w:rsidRDefault="008D265D" w:rsidP="00324E61">
      <w:pPr>
        <w:spacing w:line="276" w:lineRule="auto"/>
        <w:ind w:left="708" w:firstLine="708"/>
        <w:jc w:val="both"/>
      </w:pPr>
      <w:r>
        <w:t>С</w:t>
      </w:r>
      <w:r w:rsidR="00103446" w:rsidRPr="00FA6B07">
        <w:t>екретар</w:t>
      </w:r>
      <w:r w:rsidR="00902817">
        <w:t>ь</w:t>
      </w:r>
      <w:r w:rsidR="00103446" w:rsidRPr="00FA6B07">
        <w:t xml:space="preserve"> Совета</w:t>
      </w:r>
      <w:r w:rsidR="00103446" w:rsidRPr="00FA6B07">
        <w:tab/>
      </w:r>
      <w:r w:rsidR="00103446" w:rsidRPr="00FA6B07">
        <w:tab/>
      </w:r>
      <w:r w:rsidR="00103446" w:rsidRPr="00FA6B07">
        <w:tab/>
      </w:r>
      <w:r w:rsidR="00103446" w:rsidRPr="00FA6B07">
        <w:tab/>
      </w:r>
      <w:r w:rsidR="00902817">
        <w:tab/>
        <w:t>Олеся ЧЕБАНОВА</w:t>
      </w:r>
    </w:p>
    <w:sectPr w:rsidR="00103446" w:rsidSect="007F6EEC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08C1"/>
    <w:multiLevelType w:val="hybridMultilevel"/>
    <w:tmpl w:val="D828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12A30"/>
    <w:multiLevelType w:val="multilevel"/>
    <w:tmpl w:val="6FD007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8942CD"/>
    <w:multiLevelType w:val="hybridMultilevel"/>
    <w:tmpl w:val="132847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8E2458"/>
    <w:multiLevelType w:val="hybridMultilevel"/>
    <w:tmpl w:val="C2D4F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4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6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6"/>
  </w:num>
  <w:num w:numId="5">
    <w:abstractNumId w:val="27"/>
  </w:num>
  <w:num w:numId="6">
    <w:abstractNumId w:val="18"/>
  </w:num>
  <w:num w:numId="7">
    <w:abstractNumId w:val="22"/>
  </w:num>
  <w:num w:numId="8">
    <w:abstractNumId w:val="30"/>
  </w:num>
  <w:num w:numId="9">
    <w:abstractNumId w:val="24"/>
  </w:num>
  <w:num w:numId="10">
    <w:abstractNumId w:val="19"/>
  </w:num>
  <w:num w:numId="11">
    <w:abstractNumId w:val="28"/>
  </w:num>
  <w:num w:numId="12">
    <w:abstractNumId w:val="15"/>
  </w:num>
  <w:num w:numId="13">
    <w:abstractNumId w:val="21"/>
  </w:num>
  <w:num w:numId="14">
    <w:abstractNumId w:val="2"/>
  </w:num>
  <w:num w:numId="15">
    <w:abstractNumId w:val="7"/>
  </w:num>
  <w:num w:numId="16">
    <w:abstractNumId w:val="25"/>
  </w:num>
  <w:num w:numId="17">
    <w:abstractNumId w:val="3"/>
  </w:num>
  <w:num w:numId="18">
    <w:abstractNumId w:val="11"/>
  </w:num>
  <w:num w:numId="19">
    <w:abstractNumId w:val="10"/>
  </w:num>
  <w:num w:numId="20">
    <w:abstractNumId w:val="5"/>
  </w:num>
  <w:num w:numId="21">
    <w:abstractNumId w:val="1"/>
  </w:num>
  <w:num w:numId="22">
    <w:abstractNumId w:val="14"/>
  </w:num>
  <w:num w:numId="23">
    <w:abstractNumId w:val="29"/>
  </w:num>
  <w:num w:numId="24">
    <w:abstractNumId w:val="31"/>
  </w:num>
  <w:num w:numId="25">
    <w:abstractNumId w:val="4"/>
  </w:num>
  <w:num w:numId="26">
    <w:abstractNumId w:val="13"/>
  </w:num>
  <w:num w:numId="27">
    <w:abstractNumId w:val="17"/>
  </w:num>
  <w:num w:numId="28">
    <w:abstractNumId w:val="26"/>
  </w:num>
  <w:num w:numId="29">
    <w:abstractNumId w:val="12"/>
  </w:num>
  <w:num w:numId="30">
    <w:abstractNumId w:val="6"/>
  </w:num>
  <w:num w:numId="3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22693"/>
    <w:rsid w:val="00062192"/>
    <w:rsid w:val="00070519"/>
    <w:rsid w:val="00073E0E"/>
    <w:rsid w:val="00075503"/>
    <w:rsid w:val="00075A4B"/>
    <w:rsid w:val="00082E1B"/>
    <w:rsid w:val="0008472A"/>
    <w:rsid w:val="000A0303"/>
    <w:rsid w:val="000A2AB2"/>
    <w:rsid w:val="000B1F76"/>
    <w:rsid w:val="000D1D57"/>
    <w:rsid w:val="000D33F5"/>
    <w:rsid w:val="000D3932"/>
    <w:rsid w:val="000D56B9"/>
    <w:rsid w:val="000E536D"/>
    <w:rsid w:val="000F0A8B"/>
    <w:rsid w:val="000F1CF6"/>
    <w:rsid w:val="000F2EDE"/>
    <w:rsid w:val="001006AE"/>
    <w:rsid w:val="00103446"/>
    <w:rsid w:val="0011074C"/>
    <w:rsid w:val="0011477A"/>
    <w:rsid w:val="001170DD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7C0F"/>
    <w:rsid w:val="001867D5"/>
    <w:rsid w:val="001920A9"/>
    <w:rsid w:val="001B13F2"/>
    <w:rsid w:val="001C2116"/>
    <w:rsid w:val="001D63D1"/>
    <w:rsid w:val="00236BDA"/>
    <w:rsid w:val="00250A51"/>
    <w:rsid w:val="00266E5A"/>
    <w:rsid w:val="0027062C"/>
    <w:rsid w:val="00277843"/>
    <w:rsid w:val="0028114B"/>
    <w:rsid w:val="002929F6"/>
    <w:rsid w:val="00295806"/>
    <w:rsid w:val="002A0447"/>
    <w:rsid w:val="002A5AA5"/>
    <w:rsid w:val="002E7459"/>
    <w:rsid w:val="002F2BB3"/>
    <w:rsid w:val="002F3FB8"/>
    <w:rsid w:val="002F6C5F"/>
    <w:rsid w:val="00300A06"/>
    <w:rsid w:val="00300D1B"/>
    <w:rsid w:val="00315B30"/>
    <w:rsid w:val="00322F49"/>
    <w:rsid w:val="003232F4"/>
    <w:rsid w:val="00324E61"/>
    <w:rsid w:val="0032538A"/>
    <w:rsid w:val="003271D1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3F5695"/>
    <w:rsid w:val="00400A32"/>
    <w:rsid w:val="00414128"/>
    <w:rsid w:val="00415EEF"/>
    <w:rsid w:val="00425DC0"/>
    <w:rsid w:val="00426337"/>
    <w:rsid w:val="00426BF0"/>
    <w:rsid w:val="00446805"/>
    <w:rsid w:val="00451C12"/>
    <w:rsid w:val="004523FA"/>
    <w:rsid w:val="00457A00"/>
    <w:rsid w:val="00467C1E"/>
    <w:rsid w:val="0048186B"/>
    <w:rsid w:val="004839A3"/>
    <w:rsid w:val="00484506"/>
    <w:rsid w:val="004928B7"/>
    <w:rsid w:val="004A1A3A"/>
    <w:rsid w:val="004A3D80"/>
    <w:rsid w:val="004B2237"/>
    <w:rsid w:val="004B357F"/>
    <w:rsid w:val="004C1254"/>
    <w:rsid w:val="004C570A"/>
    <w:rsid w:val="004E262B"/>
    <w:rsid w:val="004F2099"/>
    <w:rsid w:val="004F52FD"/>
    <w:rsid w:val="00502857"/>
    <w:rsid w:val="005120A0"/>
    <w:rsid w:val="00520BA4"/>
    <w:rsid w:val="00523C61"/>
    <w:rsid w:val="00527C1F"/>
    <w:rsid w:val="00530BD2"/>
    <w:rsid w:val="005403E8"/>
    <w:rsid w:val="00542703"/>
    <w:rsid w:val="00546E25"/>
    <w:rsid w:val="00562D58"/>
    <w:rsid w:val="00562E81"/>
    <w:rsid w:val="00574295"/>
    <w:rsid w:val="0057634D"/>
    <w:rsid w:val="00591ECD"/>
    <w:rsid w:val="005B1E9A"/>
    <w:rsid w:val="005B2B77"/>
    <w:rsid w:val="005B7771"/>
    <w:rsid w:val="005C4949"/>
    <w:rsid w:val="005C4B29"/>
    <w:rsid w:val="005E7CA1"/>
    <w:rsid w:val="006037E5"/>
    <w:rsid w:val="00617ABC"/>
    <w:rsid w:val="006269E5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0681"/>
    <w:rsid w:val="00702E5D"/>
    <w:rsid w:val="00720E99"/>
    <w:rsid w:val="007244F8"/>
    <w:rsid w:val="00727E98"/>
    <w:rsid w:val="00732780"/>
    <w:rsid w:val="00733115"/>
    <w:rsid w:val="007370F2"/>
    <w:rsid w:val="00740D03"/>
    <w:rsid w:val="00754E09"/>
    <w:rsid w:val="00757995"/>
    <w:rsid w:val="007651C3"/>
    <w:rsid w:val="00770023"/>
    <w:rsid w:val="00770A99"/>
    <w:rsid w:val="00777396"/>
    <w:rsid w:val="00784F55"/>
    <w:rsid w:val="00785650"/>
    <w:rsid w:val="00785A94"/>
    <w:rsid w:val="00795BEC"/>
    <w:rsid w:val="007963C6"/>
    <w:rsid w:val="007C7AA0"/>
    <w:rsid w:val="007F6EEC"/>
    <w:rsid w:val="0080232D"/>
    <w:rsid w:val="00803A1A"/>
    <w:rsid w:val="00803E40"/>
    <w:rsid w:val="008108A6"/>
    <w:rsid w:val="00827B92"/>
    <w:rsid w:val="00837277"/>
    <w:rsid w:val="00841493"/>
    <w:rsid w:val="008551AB"/>
    <w:rsid w:val="00865557"/>
    <w:rsid w:val="00874552"/>
    <w:rsid w:val="00884062"/>
    <w:rsid w:val="00886484"/>
    <w:rsid w:val="008A5A32"/>
    <w:rsid w:val="008B3AEB"/>
    <w:rsid w:val="008B4C49"/>
    <w:rsid w:val="008C3B5C"/>
    <w:rsid w:val="008C5C8B"/>
    <w:rsid w:val="008D265D"/>
    <w:rsid w:val="008E03A0"/>
    <w:rsid w:val="008E302B"/>
    <w:rsid w:val="008F026F"/>
    <w:rsid w:val="00902817"/>
    <w:rsid w:val="00913DF8"/>
    <w:rsid w:val="009316CF"/>
    <w:rsid w:val="009330DE"/>
    <w:rsid w:val="00936929"/>
    <w:rsid w:val="00941403"/>
    <w:rsid w:val="0095202C"/>
    <w:rsid w:val="00955E0B"/>
    <w:rsid w:val="00957773"/>
    <w:rsid w:val="00961312"/>
    <w:rsid w:val="009818AB"/>
    <w:rsid w:val="0098517A"/>
    <w:rsid w:val="009A129A"/>
    <w:rsid w:val="009A6C01"/>
    <w:rsid w:val="009C7646"/>
    <w:rsid w:val="009F2C28"/>
    <w:rsid w:val="00A06FC7"/>
    <w:rsid w:val="00A12DEA"/>
    <w:rsid w:val="00A27157"/>
    <w:rsid w:val="00A27AF1"/>
    <w:rsid w:val="00A53B32"/>
    <w:rsid w:val="00A64598"/>
    <w:rsid w:val="00A70EFB"/>
    <w:rsid w:val="00A80155"/>
    <w:rsid w:val="00A926EC"/>
    <w:rsid w:val="00A95CE7"/>
    <w:rsid w:val="00AA6194"/>
    <w:rsid w:val="00AB465B"/>
    <w:rsid w:val="00AD2798"/>
    <w:rsid w:val="00AD6880"/>
    <w:rsid w:val="00AF10F1"/>
    <w:rsid w:val="00AF6F4C"/>
    <w:rsid w:val="00B0360E"/>
    <w:rsid w:val="00B10036"/>
    <w:rsid w:val="00B12E6F"/>
    <w:rsid w:val="00B2318F"/>
    <w:rsid w:val="00B23EF8"/>
    <w:rsid w:val="00B24187"/>
    <w:rsid w:val="00B4101A"/>
    <w:rsid w:val="00B6729E"/>
    <w:rsid w:val="00B700E3"/>
    <w:rsid w:val="00B71EC4"/>
    <w:rsid w:val="00B72302"/>
    <w:rsid w:val="00B77D8C"/>
    <w:rsid w:val="00B8368C"/>
    <w:rsid w:val="00B83EAC"/>
    <w:rsid w:val="00B84C90"/>
    <w:rsid w:val="00BA08D2"/>
    <w:rsid w:val="00BA72BD"/>
    <w:rsid w:val="00BB3C91"/>
    <w:rsid w:val="00BB5BB0"/>
    <w:rsid w:val="00BC219B"/>
    <w:rsid w:val="00BC2348"/>
    <w:rsid w:val="00BC3669"/>
    <w:rsid w:val="00BE1E60"/>
    <w:rsid w:val="00BE667E"/>
    <w:rsid w:val="00C068BF"/>
    <w:rsid w:val="00C1235F"/>
    <w:rsid w:val="00C145A8"/>
    <w:rsid w:val="00C25B8A"/>
    <w:rsid w:val="00C3439A"/>
    <w:rsid w:val="00C35321"/>
    <w:rsid w:val="00C37F35"/>
    <w:rsid w:val="00C53A7D"/>
    <w:rsid w:val="00C653AC"/>
    <w:rsid w:val="00C66959"/>
    <w:rsid w:val="00C73676"/>
    <w:rsid w:val="00C7396C"/>
    <w:rsid w:val="00C7568F"/>
    <w:rsid w:val="00C8390F"/>
    <w:rsid w:val="00C870F5"/>
    <w:rsid w:val="00C9372A"/>
    <w:rsid w:val="00C955A6"/>
    <w:rsid w:val="00CC00EA"/>
    <w:rsid w:val="00CC7D05"/>
    <w:rsid w:val="00CD4D5F"/>
    <w:rsid w:val="00CE1900"/>
    <w:rsid w:val="00D0632C"/>
    <w:rsid w:val="00D15167"/>
    <w:rsid w:val="00D16760"/>
    <w:rsid w:val="00D428DD"/>
    <w:rsid w:val="00D6089B"/>
    <w:rsid w:val="00D63476"/>
    <w:rsid w:val="00D73248"/>
    <w:rsid w:val="00D74C99"/>
    <w:rsid w:val="00D84BCF"/>
    <w:rsid w:val="00D90F77"/>
    <w:rsid w:val="00D93337"/>
    <w:rsid w:val="00D93AE6"/>
    <w:rsid w:val="00DA1406"/>
    <w:rsid w:val="00DA7BB0"/>
    <w:rsid w:val="00DB061C"/>
    <w:rsid w:val="00DB34E0"/>
    <w:rsid w:val="00DB589B"/>
    <w:rsid w:val="00DD1BAF"/>
    <w:rsid w:val="00DD381F"/>
    <w:rsid w:val="00DE33F9"/>
    <w:rsid w:val="00DF2225"/>
    <w:rsid w:val="00DF5BC9"/>
    <w:rsid w:val="00DF6DDC"/>
    <w:rsid w:val="00E005CD"/>
    <w:rsid w:val="00E00EDB"/>
    <w:rsid w:val="00E113C3"/>
    <w:rsid w:val="00E134DC"/>
    <w:rsid w:val="00E22E13"/>
    <w:rsid w:val="00E26FB5"/>
    <w:rsid w:val="00E321AF"/>
    <w:rsid w:val="00E37028"/>
    <w:rsid w:val="00E45762"/>
    <w:rsid w:val="00E50F3E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1BA7"/>
    <w:rsid w:val="00F04028"/>
    <w:rsid w:val="00F054B2"/>
    <w:rsid w:val="00F0739D"/>
    <w:rsid w:val="00F1142F"/>
    <w:rsid w:val="00F32DA3"/>
    <w:rsid w:val="00F367E6"/>
    <w:rsid w:val="00F43B71"/>
    <w:rsid w:val="00F511A2"/>
    <w:rsid w:val="00F706D5"/>
    <w:rsid w:val="00F71F79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6548"/>
  <w15:docId w15:val="{9C2D9F8F-2B36-4016-93D7-6CFCE620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  <w:style w:type="paragraph" w:customStyle="1" w:styleId="rg">
    <w:name w:val="rg"/>
    <w:basedOn w:val="a"/>
    <w:rsid w:val="001920A9"/>
    <w:pPr>
      <w:jc w:val="right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10</cp:revision>
  <cp:lastPrinted>2021-07-08T08:00:00Z</cp:lastPrinted>
  <dcterms:created xsi:type="dcterms:W3CDTF">2022-06-15T10:30:00Z</dcterms:created>
  <dcterms:modified xsi:type="dcterms:W3CDTF">2022-10-21T14:39:00Z</dcterms:modified>
</cp:coreProperties>
</file>