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104B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O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O"/>
              </w:rPr>
              <w:t>str</w:t>
            </w:r>
            <w:r>
              <w:rPr>
                <w:b/>
                <w:sz w:val="20"/>
                <w:szCs w:val="20"/>
                <w:lang w:val="ro-MO"/>
              </w:rPr>
              <w:t>ada</w:t>
            </w:r>
            <w:r w:rsidRPr="00FF2AC2">
              <w:rPr>
                <w:b/>
                <w:sz w:val="20"/>
                <w:szCs w:val="20"/>
                <w:lang w:val="ro-MO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O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7104B7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O"/>
              </w:rPr>
              <w:t>LEN</w:t>
            </w:r>
            <w:r>
              <w:rPr>
                <w:b/>
                <w:sz w:val="20"/>
                <w:szCs w:val="20"/>
                <w:lang w:val="ro-MO"/>
              </w:rPr>
              <w:t>İ</w:t>
            </w:r>
            <w:r w:rsidRPr="00FF2AC2">
              <w:rPr>
                <w:b/>
                <w:sz w:val="20"/>
                <w:szCs w:val="20"/>
                <w:lang w:val="ro-MO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B1E9A" w:rsidRPr="00E005CD" w:rsidRDefault="007104B7" w:rsidP="005B1E9A">
      <w:pPr>
        <w:jc w:val="center"/>
        <w:rPr>
          <w:b/>
        </w:rPr>
      </w:pPr>
      <w:proofErr w:type="spellStart"/>
      <w:r>
        <w:rPr>
          <w:b/>
        </w:rPr>
        <w:t>03.02</w:t>
      </w:r>
      <w:r w:rsidR="005B1E9A">
        <w:rPr>
          <w:b/>
        </w:rPr>
        <w:t>.20</w:t>
      </w:r>
      <w:r>
        <w:rPr>
          <w:b/>
        </w:rPr>
        <w:t>22</w:t>
      </w:r>
      <w:r w:rsidR="005B1E9A">
        <w:rPr>
          <w:b/>
        </w:rPr>
        <w:t>г</w:t>
      </w:r>
      <w:proofErr w:type="spellEnd"/>
      <w:r w:rsidR="005B1E9A">
        <w:rPr>
          <w:b/>
        </w:rPr>
        <w:t xml:space="preserve">.                                                                                  </w:t>
      </w:r>
      <w:r>
        <w:rPr>
          <w:b/>
        </w:rPr>
        <w:t>проект</w:t>
      </w:r>
    </w:p>
    <w:p w:rsidR="00EA0F14" w:rsidRDefault="00EA0F14" w:rsidP="00EA0F14">
      <w:pPr>
        <w:jc w:val="center"/>
        <w:rPr>
          <w:b/>
        </w:rPr>
      </w:pPr>
      <w:r>
        <w:rPr>
          <w:b/>
        </w:rPr>
        <w:t>мун. Чадыр-Лунга</w:t>
      </w:r>
    </w:p>
    <w:p w:rsidR="006D2F32" w:rsidRDefault="006D2F32" w:rsidP="006D2F32">
      <w:pPr>
        <w:pStyle w:val="aa"/>
        <w:jc w:val="left"/>
        <w:rPr>
          <w:sz w:val="24"/>
        </w:rPr>
      </w:pPr>
    </w:p>
    <w:p w:rsidR="0035130B" w:rsidRPr="00293633" w:rsidRDefault="0035130B" w:rsidP="0035130B">
      <w:pPr>
        <w:pStyle w:val="a4"/>
        <w:rPr>
          <w:b/>
        </w:rPr>
      </w:pPr>
      <w:r>
        <w:rPr>
          <w:b/>
        </w:rPr>
        <w:t xml:space="preserve">Об утверждении земельного отчёта </w:t>
      </w:r>
      <w:r w:rsidR="007104B7">
        <w:rPr>
          <w:b/>
        </w:rPr>
        <w:t>за 2021</w:t>
      </w:r>
      <w:r w:rsidR="00853BB9">
        <w:rPr>
          <w:b/>
        </w:rPr>
        <w:t xml:space="preserve"> год</w:t>
      </w:r>
    </w:p>
    <w:p w:rsidR="0035130B" w:rsidRPr="000D67C8" w:rsidRDefault="0035130B" w:rsidP="0035130B">
      <w:pPr>
        <w:pStyle w:val="a4"/>
      </w:pPr>
    </w:p>
    <w:p w:rsidR="0035130B" w:rsidRDefault="0035130B" w:rsidP="0035130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Заслушав </w:t>
      </w:r>
      <w:r w:rsidR="00853BB9">
        <w:t xml:space="preserve">информацию, представленную из </w:t>
      </w:r>
      <w:r>
        <w:t xml:space="preserve"> земельного отчета</w:t>
      </w:r>
      <w:r w:rsidR="00853BB9">
        <w:t xml:space="preserve">, </w:t>
      </w:r>
      <w:r>
        <w:t xml:space="preserve">главного специалиста по землеустройству примэрии мун. Чадыр-Лунга </w:t>
      </w:r>
      <w:proofErr w:type="spellStart"/>
      <w:r>
        <w:t>Е.Маринов</w:t>
      </w:r>
      <w:r w:rsidR="00853BB9">
        <w:t>ой</w:t>
      </w:r>
      <w:proofErr w:type="spellEnd"/>
      <w:r w:rsidR="00853BB9">
        <w:t>, в</w:t>
      </w:r>
      <w:r>
        <w:t xml:space="preserve"> соответствии с ч. (2) ст. 14. Закона о местном публичном управлении № 436-</w:t>
      </w:r>
      <w:r>
        <w:rPr>
          <w:lang w:val="en-US"/>
        </w:rPr>
        <w:t>XVI</w:t>
      </w:r>
      <w:r w:rsidRPr="000444B9">
        <w:t xml:space="preserve"> </w:t>
      </w:r>
      <w:r w:rsidR="007104B7">
        <w:t xml:space="preserve">от </w:t>
      </w:r>
      <w:proofErr w:type="spellStart"/>
      <w:r w:rsidR="007104B7">
        <w:t>28.12.2006г</w:t>
      </w:r>
      <w:proofErr w:type="spellEnd"/>
      <w:r w:rsidR="007104B7">
        <w:t>.</w:t>
      </w:r>
    </w:p>
    <w:p w:rsidR="0035130B" w:rsidRPr="000444B9" w:rsidRDefault="0035130B" w:rsidP="0035130B">
      <w:pPr>
        <w:widowControl w:val="0"/>
        <w:autoSpaceDE w:val="0"/>
        <w:autoSpaceDN w:val="0"/>
        <w:adjustRightInd w:val="0"/>
        <w:ind w:firstLine="708"/>
        <w:jc w:val="both"/>
      </w:pPr>
    </w:p>
    <w:p w:rsidR="0035130B" w:rsidRPr="000D67C8" w:rsidRDefault="0035130B" w:rsidP="0035130B">
      <w:pPr>
        <w:widowControl w:val="0"/>
        <w:autoSpaceDE w:val="0"/>
        <w:autoSpaceDN w:val="0"/>
        <w:adjustRightInd w:val="0"/>
        <w:ind w:left="142" w:hanging="142"/>
        <w:jc w:val="center"/>
      </w:pPr>
      <w:r w:rsidRPr="000D67C8">
        <w:t>Чадыр-Лунгский Муниципальный Совет</w:t>
      </w:r>
    </w:p>
    <w:p w:rsidR="0035130B" w:rsidRDefault="0035130B" w:rsidP="0035130B">
      <w:pPr>
        <w:widowControl w:val="0"/>
        <w:autoSpaceDE w:val="0"/>
        <w:autoSpaceDN w:val="0"/>
        <w:adjustRightInd w:val="0"/>
        <w:ind w:left="142" w:hanging="142"/>
        <w:jc w:val="center"/>
        <w:rPr>
          <w:b/>
          <w:bCs/>
        </w:rPr>
      </w:pPr>
      <w:r w:rsidRPr="000D67C8">
        <w:rPr>
          <w:b/>
          <w:bCs/>
        </w:rPr>
        <w:t xml:space="preserve">РЕШИЛ:  </w:t>
      </w:r>
    </w:p>
    <w:p w:rsidR="0035130B" w:rsidRDefault="0035130B" w:rsidP="0035130B">
      <w:pPr>
        <w:pStyle w:val="a4"/>
        <w:rPr>
          <w:bCs/>
        </w:rPr>
      </w:pPr>
    </w:p>
    <w:p w:rsidR="0035130B" w:rsidRPr="00E149E6" w:rsidRDefault="0035130B" w:rsidP="0035130B">
      <w:pPr>
        <w:pStyle w:val="a4"/>
        <w:rPr>
          <w:bCs/>
        </w:rPr>
      </w:pPr>
    </w:p>
    <w:p w:rsidR="0035130B" w:rsidRDefault="0035130B" w:rsidP="0035130B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bCs/>
        </w:rPr>
      </w:pPr>
      <w:r>
        <w:rPr>
          <w:bCs/>
        </w:rPr>
        <w:t>Принять к сведению и утвердить земельный отчет примэрии 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 за 20</w:t>
      </w:r>
      <w:r w:rsidR="007104B7">
        <w:rPr>
          <w:bCs/>
        </w:rPr>
        <w:t>21</w:t>
      </w:r>
      <w:bookmarkStart w:id="0" w:name="_GoBack"/>
      <w:bookmarkEnd w:id="0"/>
      <w:r w:rsidR="00853BB9">
        <w:rPr>
          <w:bCs/>
        </w:rPr>
        <w:t xml:space="preserve"> год согласно Приложению к настоящему решению</w:t>
      </w:r>
      <w:r>
        <w:rPr>
          <w:bCs/>
        </w:rPr>
        <w:t>.</w:t>
      </w:r>
    </w:p>
    <w:p w:rsidR="0035130B" w:rsidRDefault="0035130B" w:rsidP="0035130B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bCs/>
        </w:rPr>
      </w:pPr>
      <w:r>
        <w:rPr>
          <w:bCs/>
        </w:rPr>
        <w:t>Контроль за исполнением настоящего решения возложить на примара 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 А.Топал.</w:t>
      </w:r>
    </w:p>
    <w:p w:rsidR="008C5C8B" w:rsidRDefault="008C5C8B" w:rsidP="00B24187">
      <w:pPr>
        <w:pStyle w:val="Standard"/>
        <w:spacing w:line="276" w:lineRule="auto"/>
        <w:ind w:left="708" w:firstLine="708"/>
      </w:pPr>
    </w:p>
    <w:p w:rsidR="00B24187" w:rsidRDefault="00B24187" w:rsidP="00B24187">
      <w:pPr>
        <w:pStyle w:val="Standard"/>
        <w:spacing w:line="276" w:lineRule="auto"/>
        <w:ind w:left="708" w:firstLine="708"/>
      </w:pPr>
    </w:p>
    <w:p w:rsidR="00B24187" w:rsidRDefault="00B24187" w:rsidP="00B24187">
      <w:pPr>
        <w:pStyle w:val="Standard"/>
        <w:spacing w:line="276" w:lineRule="auto"/>
        <w:ind w:left="708" w:firstLine="708"/>
      </w:pPr>
    </w:p>
    <w:p w:rsidR="008C5C8B" w:rsidRDefault="008C5C8B" w:rsidP="008C5C8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8C5C8B" w:rsidRDefault="008C5C8B" w:rsidP="00853BB9">
      <w:pPr>
        <w:spacing w:line="276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</w:r>
      <w:r>
        <w:tab/>
        <w:t xml:space="preserve">Наталья </w:t>
      </w:r>
      <w:r w:rsidR="0035130B">
        <w:t>НОВАЧЛЫ</w:t>
      </w:r>
      <w:r>
        <w:t xml:space="preserve">              </w:t>
      </w:r>
      <w:r w:rsidRPr="001B685B">
        <w:t xml:space="preserve">                  </w:t>
      </w:r>
      <w:r>
        <w:t xml:space="preserve">               </w:t>
      </w:r>
    </w:p>
    <w:p w:rsidR="008C5C8B" w:rsidRPr="00A430D6" w:rsidRDefault="008C5C8B" w:rsidP="00853BB9">
      <w:pPr>
        <w:pStyle w:val="Standard"/>
        <w:spacing w:line="276" w:lineRule="auto"/>
      </w:pPr>
      <w:r>
        <w:t xml:space="preserve">           </w:t>
      </w:r>
      <w:r w:rsidRPr="00A430D6">
        <w:t>Контрассигнует:</w:t>
      </w:r>
    </w:p>
    <w:p w:rsidR="008C5C8B" w:rsidRDefault="008C5C8B" w:rsidP="00853BB9">
      <w:pPr>
        <w:spacing w:line="276" w:lineRule="auto"/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 w:rsidR="0035130B" w:rsidRPr="00A430D6">
        <w:t>ЧЕБАНОВА</w:t>
      </w:r>
    </w:p>
    <w:p w:rsidR="008C5C8B" w:rsidRDefault="008C5C8B" w:rsidP="008C5C8B">
      <w:pPr>
        <w:pStyle w:val="Standard"/>
        <w:spacing w:line="360" w:lineRule="auto"/>
        <w:ind w:left="708" w:firstLine="708"/>
      </w:pPr>
    </w:p>
    <w:p w:rsidR="00E22E13" w:rsidRDefault="00E22E13" w:rsidP="008C5C8B">
      <w:pPr>
        <w:pStyle w:val="aa"/>
        <w:jc w:val="right"/>
        <w:rPr>
          <w:b w:val="0"/>
          <w:sz w:val="20"/>
        </w:rPr>
      </w:pPr>
    </w:p>
    <w:sectPr w:rsidR="00E22E13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2E9371E1"/>
    <w:multiLevelType w:val="multilevel"/>
    <w:tmpl w:val="D794E7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338A68D7"/>
    <w:multiLevelType w:val="hybridMultilevel"/>
    <w:tmpl w:val="9872DB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2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1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4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B50DD"/>
    <w:multiLevelType w:val="hybridMultilevel"/>
    <w:tmpl w:val="EB965EA4"/>
    <w:lvl w:ilvl="0" w:tplc="26585B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0"/>
  </w:num>
  <w:num w:numId="3">
    <w:abstractNumId w:val="14"/>
  </w:num>
  <w:num w:numId="4">
    <w:abstractNumId w:val="27"/>
  </w:num>
  <w:num w:numId="5">
    <w:abstractNumId w:val="32"/>
  </w:num>
  <w:num w:numId="6">
    <w:abstractNumId w:val="3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3"/>
  </w:num>
  <w:num w:numId="11">
    <w:abstractNumId w:val="30"/>
  </w:num>
  <w:num w:numId="12">
    <w:abstractNumId w:val="8"/>
  </w:num>
  <w:num w:numId="13">
    <w:abstractNumId w:val="7"/>
  </w:num>
  <w:num w:numId="14">
    <w:abstractNumId w:val="1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5"/>
  </w:num>
  <w:num w:numId="18">
    <w:abstractNumId w:val="16"/>
  </w:num>
  <w:num w:numId="19">
    <w:abstractNumId w:val="28"/>
  </w:num>
  <w:num w:numId="20">
    <w:abstractNumId w:val="11"/>
  </w:num>
  <w:num w:numId="21">
    <w:abstractNumId w:val="21"/>
  </w:num>
  <w:num w:numId="22">
    <w:abstractNumId w:val="3"/>
  </w:num>
  <w:num w:numId="23">
    <w:abstractNumId w:val="31"/>
  </w:num>
  <w:num w:numId="24">
    <w:abstractNumId w:val="22"/>
  </w:num>
  <w:num w:numId="25">
    <w:abstractNumId w:val="20"/>
  </w:num>
  <w:num w:numId="26">
    <w:abstractNumId w:val="36"/>
  </w:num>
  <w:num w:numId="27">
    <w:abstractNumId w:val="17"/>
  </w:num>
  <w:num w:numId="28">
    <w:abstractNumId w:val="26"/>
  </w:num>
  <w:num w:numId="29">
    <w:abstractNumId w:val="18"/>
  </w:num>
  <w:num w:numId="30">
    <w:abstractNumId w:val="9"/>
  </w:num>
  <w:num w:numId="31">
    <w:abstractNumId w:val="13"/>
  </w:num>
  <w:num w:numId="32">
    <w:abstractNumId w:val="4"/>
  </w:num>
  <w:num w:numId="33">
    <w:abstractNumId w:val="25"/>
  </w:num>
  <w:num w:numId="34">
    <w:abstractNumId w:val="34"/>
  </w:num>
  <w:num w:numId="35">
    <w:abstractNumId w:val="29"/>
  </w:num>
  <w:num w:numId="36">
    <w:abstractNumId w:val="15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</w:num>
  <w:num w:numId="39">
    <w:abstractNumId w:val="12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D33F5"/>
    <w:rsid w:val="000D3932"/>
    <w:rsid w:val="001006AE"/>
    <w:rsid w:val="0011074C"/>
    <w:rsid w:val="001228E8"/>
    <w:rsid w:val="00134A88"/>
    <w:rsid w:val="00147796"/>
    <w:rsid w:val="00151796"/>
    <w:rsid w:val="001533E8"/>
    <w:rsid w:val="00172A6C"/>
    <w:rsid w:val="001B13F2"/>
    <w:rsid w:val="001C2116"/>
    <w:rsid w:val="001D63D1"/>
    <w:rsid w:val="0027062C"/>
    <w:rsid w:val="0028114B"/>
    <w:rsid w:val="002929F6"/>
    <w:rsid w:val="00295806"/>
    <w:rsid w:val="002A5AA5"/>
    <w:rsid w:val="002F2BB3"/>
    <w:rsid w:val="002F3FB8"/>
    <w:rsid w:val="003232F4"/>
    <w:rsid w:val="00345B68"/>
    <w:rsid w:val="0035130B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5DC0"/>
    <w:rsid w:val="00446805"/>
    <w:rsid w:val="00457A00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B1E9A"/>
    <w:rsid w:val="005B2B77"/>
    <w:rsid w:val="005B7771"/>
    <w:rsid w:val="005C4949"/>
    <w:rsid w:val="006537A9"/>
    <w:rsid w:val="00673427"/>
    <w:rsid w:val="00690225"/>
    <w:rsid w:val="006B282D"/>
    <w:rsid w:val="006D2F32"/>
    <w:rsid w:val="006F297E"/>
    <w:rsid w:val="007104B7"/>
    <w:rsid w:val="007240AB"/>
    <w:rsid w:val="007244F8"/>
    <w:rsid w:val="00757995"/>
    <w:rsid w:val="007651C3"/>
    <w:rsid w:val="00795BEC"/>
    <w:rsid w:val="007C7AA0"/>
    <w:rsid w:val="00803A1A"/>
    <w:rsid w:val="00841493"/>
    <w:rsid w:val="00853BB9"/>
    <w:rsid w:val="00884062"/>
    <w:rsid w:val="00886484"/>
    <w:rsid w:val="008A5A32"/>
    <w:rsid w:val="008B4C49"/>
    <w:rsid w:val="008C5C8B"/>
    <w:rsid w:val="008F026F"/>
    <w:rsid w:val="00913DF8"/>
    <w:rsid w:val="00941403"/>
    <w:rsid w:val="0095202C"/>
    <w:rsid w:val="0098517A"/>
    <w:rsid w:val="009A6C01"/>
    <w:rsid w:val="00A06FC7"/>
    <w:rsid w:val="00A12DEA"/>
    <w:rsid w:val="00A27157"/>
    <w:rsid w:val="00A27AF1"/>
    <w:rsid w:val="00A53B32"/>
    <w:rsid w:val="00A70EFB"/>
    <w:rsid w:val="00A95CE7"/>
    <w:rsid w:val="00AA6194"/>
    <w:rsid w:val="00AB465B"/>
    <w:rsid w:val="00AD2798"/>
    <w:rsid w:val="00AF6F4C"/>
    <w:rsid w:val="00B0360E"/>
    <w:rsid w:val="00B10036"/>
    <w:rsid w:val="00B23EF8"/>
    <w:rsid w:val="00B24187"/>
    <w:rsid w:val="00B700E3"/>
    <w:rsid w:val="00B8368C"/>
    <w:rsid w:val="00BA08D2"/>
    <w:rsid w:val="00BA72BD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568F"/>
    <w:rsid w:val="00C85DF2"/>
    <w:rsid w:val="00C870F5"/>
    <w:rsid w:val="00CC7D05"/>
    <w:rsid w:val="00CD4D5F"/>
    <w:rsid w:val="00D15167"/>
    <w:rsid w:val="00D73248"/>
    <w:rsid w:val="00D90F77"/>
    <w:rsid w:val="00D93337"/>
    <w:rsid w:val="00D93AE6"/>
    <w:rsid w:val="00DA7BB0"/>
    <w:rsid w:val="00DD1BAF"/>
    <w:rsid w:val="00DE33F9"/>
    <w:rsid w:val="00DF2225"/>
    <w:rsid w:val="00DF6DDC"/>
    <w:rsid w:val="00E005CD"/>
    <w:rsid w:val="00E00EDB"/>
    <w:rsid w:val="00E22E13"/>
    <w:rsid w:val="00E321AF"/>
    <w:rsid w:val="00E45762"/>
    <w:rsid w:val="00E50F3E"/>
    <w:rsid w:val="00EA0F14"/>
    <w:rsid w:val="00EA6265"/>
    <w:rsid w:val="00EC06F0"/>
    <w:rsid w:val="00EC4994"/>
    <w:rsid w:val="00EC74B7"/>
    <w:rsid w:val="00F0122D"/>
    <w:rsid w:val="00F04028"/>
    <w:rsid w:val="00F32DA3"/>
    <w:rsid w:val="00F511A2"/>
    <w:rsid w:val="00F9168E"/>
    <w:rsid w:val="00FC5F0D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65</cp:revision>
  <cp:lastPrinted>2020-02-18T07:18:00Z</cp:lastPrinted>
  <dcterms:created xsi:type="dcterms:W3CDTF">2018-09-08T08:19:00Z</dcterms:created>
  <dcterms:modified xsi:type="dcterms:W3CDTF">2022-01-20T13:57:00Z</dcterms:modified>
</cp:coreProperties>
</file>