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78DF" w:rsidRDefault="00D078DF">
      <w:pPr>
        <w:pStyle w:val="1"/>
        <w:rPr>
          <w:sz w:val="28"/>
          <w:szCs w:val="28"/>
        </w:rPr>
      </w:pPr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D078DF" w:rsidRPr="004222F4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D078DF" w:rsidRDefault="001C3B0E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078DF" w:rsidRDefault="00D078DF">
            <w:pPr>
              <w:jc w:val="center"/>
              <w:rPr>
                <w:color w:val="000000"/>
                <w:lang w:val="en-US"/>
              </w:rPr>
            </w:pPr>
          </w:p>
          <w:p w:rsidR="00D078DF" w:rsidRDefault="00D078DF">
            <w:pPr>
              <w:pStyle w:val="5"/>
            </w:pPr>
          </w:p>
          <w:p w:rsidR="00D078DF" w:rsidRDefault="00D078DF">
            <w:pPr>
              <w:jc w:val="center"/>
              <w:rPr>
                <w:lang w:val="en-US"/>
              </w:rPr>
            </w:pPr>
          </w:p>
          <w:p w:rsidR="00D078DF" w:rsidRDefault="00D078DF">
            <w:pPr>
              <w:jc w:val="center"/>
              <w:rPr>
                <w:lang w:val="en-US"/>
              </w:rPr>
            </w:pPr>
          </w:p>
          <w:p w:rsidR="00D078DF" w:rsidRDefault="001C3B0E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D078DF" w:rsidRDefault="001C3B0E">
            <w:pPr>
              <w:pStyle w:val="a6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D078DF" w:rsidRDefault="001C3B0E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D078DF" w:rsidRDefault="001C3B0E">
            <w:pPr>
              <w:pStyle w:val="a6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D078DF" w:rsidRDefault="001C3B0E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D078DF" w:rsidRDefault="001C3B0E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D078DF" w:rsidRDefault="001C3B0E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D078DF" w:rsidRDefault="001C3B0E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D078DF" w:rsidRDefault="001C3B0E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D078DF" w:rsidRDefault="001C3B0E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D078DF" w:rsidRDefault="001C3B0E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D078DF" w:rsidRDefault="00EA3396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9" w:history="1">
              <w:r w:rsidR="001C3B0E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D078DF" w:rsidRDefault="001C3B0E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D078DF" w:rsidRDefault="001C3B0E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078DF" w:rsidRDefault="00D078DF">
            <w:pPr>
              <w:jc w:val="center"/>
              <w:rPr>
                <w:color w:val="000000"/>
                <w:lang w:val="tr-TR"/>
              </w:rPr>
            </w:pPr>
          </w:p>
          <w:p w:rsidR="00D078DF" w:rsidRDefault="00D078DF">
            <w:pPr>
              <w:jc w:val="center"/>
              <w:rPr>
                <w:color w:val="000000"/>
                <w:lang w:val="tr-TR"/>
              </w:rPr>
            </w:pPr>
          </w:p>
          <w:p w:rsidR="00D078DF" w:rsidRDefault="00D078DF">
            <w:pPr>
              <w:jc w:val="center"/>
              <w:rPr>
                <w:color w:val="000000"/>
                <w:lang w:val="en-US"/>
              </w:rPr>
            </w:pPr>
          </w:p>
          <w:p w:rsidR="00D078DF" w:rsidRDefault="00D078DF">
            <w:pPr>
              <w:jc w:val="center"/>
              <w:rPr>
                <w:color w:val="000000"/>
                <w:lang w:val="en-US"/>
              </w:rPr>
            </w:pPr>
          </w:p>
          <w:p w:rsidR="00D078DF" w:rsidRDefault="001C3B0E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D078DF" w:rsidRDefault="001C3B0E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D078DF" w:rsidRDefault="001C3B0E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D078DF" w:rsidRDefault="001C3B0E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D078DF" w:rsidRDefault="001C3B0E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D078DF" w:rsidRDefault="001C3B0E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D078DF" w:rsidRPr="00B11A0A" w:rsidRDefault="00D078DF">
      <w:pPr>
        <w:jc w:val="center"/>
        <w:rPr>
          <w:b/>
          <w:caps/>
          <w:lang w:val="tr-TR"/>
        </w:rPr>
      </w:pPr>
    </w:p>
    <w:p w:rsidR="00D078DF" w:rsidRPr="00B11A0A" w:rsidRDefault="00D078DF">
      <w:pPr>
        <w:jc w:val="center"/>
        <w:rPr>
          <w:b/>
          <w:caps/>
          <w:lang w:val="tr-TR"/>
        </w:rPr>
      </w:pPr>
    </w:p>
    <w:p w:rsidR="00D078DF" w:rsidRDefault="001C3B0E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D078DF" w:rsidRDefault="001C3B0E">
      <w:pPr>
        <w:ind w:firstLine="284"/>
        <w:jc w:val="center"/>
        <w:rPr>
          <w:b/>
        </w:rPr>
      </w:pPr>
      <w:r>
        <w:rPr>
          <w:b/>
        </w:rPr>
        <w:t>29.07.2024 г.                                                                                               проект № 3</w:t>
      </w:r>
    </w:p>
    <w:p w:rsidR="00D078DF" w:rsidRDefault="00D078DF">
      <w:pPr>
        <w:ind w:firstLine="708"/>
        <w:jc w:val="center"/>
        <w:rPr>
          <w:b/>
        </w:rPr>
      </w:pPr>
    </w:p>
    <w:p w:rsidR="00D078DF" w:rsidRDefault="001C3B0E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D078DF" w:rsidRDefault="00D078DF">
      <w:pPr>
        <w:jc w:val="center"/>
        <w:rPr>
          <w:b/>
        </w:rPr>
      </w:pPr>
    </w:p>
    <w:p w:rsidR="00D078DF" w:rsidRPr="00412854" w:rsidRDefault="001C3B0E">
      <w:pPr>
        <w:spacing w:line="276" w:lineRule="auto"/>
        <w:ind w:firstLine="708"/>
        <w:jc w:val="center"/>
        <w:rPr>
          <w:b/>
        </w:rPr>
      </w:pPr>
      <w:r w:rsidRPr="00412854">
        <w:rPr>
          <w:b/>
        </w:rPr>
        <w:t>О рассмотрении заявления граждан</w:t>
      </w:r>
    </w:p>
    <w:p w:rsidR="00D078DF" w:rsidRPr="00412854" w:rsidRDefault="001C3B0E">
      <w:pPr>
        <w:spacing w:line="276" w:lineRule="auto"/>
        <w:ind w:firstLine="708"/>
        <w:jc w:val="center"/>
        <w:rPr>
          <w:b/>
        </w:rPr>
      </w:pPr>
      <w:r w:rsidRPr="00412854">
        <w:rPr>
          <w:b/>
        </w:rPr>
        <w:t xml:space="preserve">об установке памятного знака  в парке «Победы» </w:t>
      </w:r>
      <w:proofErr w:type="spellStart"/>
      <w:r w:rsidRPr="00412854">
        <w:rPr>
          <w:b/>
        </w:rPr>
        <w:t>мун</w:t>
      </w:r>
      <w:proofErr w:type="spellEnd"/>
      <w:r w:rsidRPr="00412854">
        <w:rPr>
          <w:b/>
        </w:rPr>
        <w:t>. Чадыр-Лунга</w:t>
      </w:r>
    </w:p>
    <w:p w:rsidR="00D078DF" w:rsidRDefault="00D078DF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b/>
        </w:rPr>
      </w:pPr>
    </w:p>
    <w:p w:rsidR="00D078DF" w:rsidRDefault="001C3B0E">
      <w:pPr>
        <w:ind w:firstLine="708"/>
        <w:jc w:val="both"/>
        <w:rPr>
          <w:b/>
        </w:rPr>
      </w:pPr>
      <w:proofErr w:type="gramStart"/>
      <w:r>
        <w:t xml:space="preserve">Рассмотрев заявление инициативной группы граждан (ветеранов Военно-Морского Флота </w:t>
      </w:r>
      <w:proofErr w:type="spellStart"/>
      <w:r>
        <w:t>мун</w:t>
      </w:r>
      <w:proofErr w:type="spellEnd"/>
      <w:r>
        <w:t>.</w:t>
      </w:r>
      <w:proofErr w:type="gramEnd"/>
      <w:r>
        <w:t xml:space="preserve"> </w:t>
      </w:r>
      <w:proofErr w:type="gramStart"/>
      <w:r>
        <w:t xml:space="preserve">Чадыр-Лунга) о выделении земельного участка в парке «Победы» </w:t>
      </w:r>
      <w:proofErr w:type="spellStart"/>
      <w:r>
        <w:t>мун</w:t>
      </w:r>
      <w:proofErr w:type="spellEnd"/>
      <w:r>
        <w:t>.</w:t>
      </w:r>
      <w:proofErr w:type="gramEnd"/>
      <w:r>
        <w:t xml:space="preserve"> Чадыр-Лунга, для установки памятного знака, руководствуясь п.4 ст.4 Закона РМ «О памятниках, возведённых в общественных местах»; </w:t>
      </w:r>
      <w:proofErr w:type="spellStart"/>
      <w:r>
        <w:t>п.п</w:t>
      </w:r>
      <w:proofErr w:type="spellEnd"/>
      <w:r>
        <w:t xml:space="preserve">. </w:t>
      </w:r>
      <w:r>
        <w:rPr>
          <w:lang w:val="en-US"/>
        </w:rPr>
        <w:t>b</w:t>
      </w:r>
      <w:r>
        <w:t xml:space="preserve">), с), d) ч. (2) ст. 14 Закона РМ «О местном публичном управлении» №436-XVI от 28.12.2006 г.,  Правилами благоустройства и санитарного содержания территории </w:t>
      </w:r>
      <w:proofErr w:type="spellStart"/>
      <w:r>
        <w:t>г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, утверждённых решением </w:t>
      </w:r>
      <w:proofErr w:type="spellStart"/>
      <w:r>
        <w:t>Чадыр-Лунгского</w:t>
      </w:r>
      <w:proofErr w:type="spellEnd"/>
      <w:r>
        <w:t xml:space="preserve"> Городского Совета №</w:t>
      </w:r>
      <w:r>
        <w:rPr>
          <w:lang w:val="en-US"/>
        </w:rPr>
        <w:t>IX</w:t>
      </w:r>
      <w:r>
        <w:t xml:space="preserve">/10 от 20.08.2009 г., учитывая заключение </w:t>
      </w:r>
      <w:r>
        <w:rPr>
          <w:rStyle w:val="apple-converted-space"/>
          <w:bCs/>
        </w:rPr>
        <w:t>специализированной консультативной комиссии советников от 22.07.2024г.,</w:t>
      </w:r>
    </w:p>
    <w:p w:rsidR="00D078DF" w:rsidRDefault="00D078DF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D078DF" w:rsidRDefault="001C3B0E">
      <w:pPr>
        <w:widowControl w:val="0"/>
        <w:autoSpaceDE w:val="0"/>
        <w:autoSpaceDN w:val="0"/>
        <w:adjustRightInd w:val="0"/>
        <w:jc w:val="center"/>
      </w:pPr>
      <w:proofErr w:type="spellStart"/>
      <w:r>
        <w:t>Чадыр-Лунгский</w:t>
      </w:r>
      <w:proofErr w:type="spellEnd"/>
      <w:r>
        <w:t xml:space="preserve"> Муниципальный Совет</w:t>
      </w:r>
    </w:p>
    <w:p w:rsidR="00D078DF" w:rsidRDefault="00D078DF">
      <w:pPr>
        <w:widowControl w:val="0"/>
        <w:autoSpaceDE w:val="0"/>
        <w:autoSpaceDN w:val="0"/>
        <w:adjustRightInd w:val="0"/>
        <w:jc w:val="center"/>
      </w:pPr>
    </w:p>
    <w:p w:rsidR="00D078DF" w:rsidRDefault="001C3B0E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РЕШИЛ:</w:t>
      </w:r>
    </w:p>
    <w:p w:rsidR="00D078DF" w:rsidRDefault="00D078DF">
      <w:pPr>
        <w:widowControl w:val="0"/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</w:p>
    <w:p w:rsidR="00D078DF" w:rsidRDefault="00D078DF">
      <w:pPr>
        <w:jc w:val="both"/>
      </w:pPr>
    </w:p>
    <w:p w:rsidR="00D078DF" w:rsidRDefault="001C3B0E">
      <w:pPr>
        <w:pStyle w:val="a6"/>
        <w:numPr>
          <w:ilvl w:val="0"/>
          <w:numId w:val="1"/>
        </w:numPr>
        <w:jc w:val="both"/>
      </w:pPr>
      <w:r>
        <w:t xml:space="preserve">Разрешить инициативной группе граждан </w:t>
      </w:r>
      <w:proofErr w:type="spellStart"/>
      <w:r>
        <w:t>мун</w:t>
      </w:r>
      <w:proofErr w:type="spellEnd"/>
      <w:r>
        <w:t>. Чадыр-Лунга (ветеранам Военно-Морского Флота) установку памятного знака</w:t>
      </w:r>
      <w:r>
        <w:rPr>
          <w:b/>
        </w:rPr>
        <w:t xml:space="preserve"> </w:t>
      </w:r>
      <w:r>
        <w:t>в соответствии со схемой (Приложение №1).</w:t>
      </w:r>
    </w:p>
    <w:p w:rsidR="00D078DF" w:rsidRDefault="001C3B0E">
      <w:pPr>
        <w:pStyle w:val="a6"/>
        <w:numPr>
          <w:ilvl w:val="0"/>
          <w:numId w:val="1"/>
        </w:numPr>
        <w:jc w:val="both"/>
      </w:pPr>
      <w:r>
        <w:t xml:space="preserve">Архитектору </w:t>
      </w:r>
      <w:proofErr w:type="spellStart"/>
      <w:r>
        <w:t>Примэрии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выдать разрешение на проведение работ в соответствии с Правилами благоустройства и санитарного содержания территории </w:t>
      </w:r>
      <w:proofErr w:type="spellStart"/>
      <w:r>
        <w:t>г.Чадыр-Лунга</w:t>
      </w:r>
      <w:proofErr w:type="spellEnd"/>
      <w:r>
        <w:t xml:space="preserve">, утверждённых решением </w:t>
      </w:r>
      <w:proofErr w:type="spellStart"/>
      <w:r>
        <w:t>Чадыр-Лунгского</w:t>
      </w:r>
      <w:proofErr w:type="spellEnd"/>
      <w:r>
        <w:t xml:space="preserve"> Городского Совета №</w:t>
      </w:r>
      <w:r>
        <w:rPr>
          <w:lang w:val="en-US"/>
        </w:rPr>
        <w:t>IX</w:t>
      </w:r>
      <w:r>
        <w:t>/10 от 20.08.2009 г.</w:t>
      </w:r>
    </w:p>
    <w:p w:rsidR="00D078DF" w:rsidRDefault="001C3B0E">
      <w:pPr>
        <w:pStyle w:val="a6"/>
        <w:ind w:left="720"/>
        <w:jc w:val="both"/>
        <w:rPr>
          <w:color w:val="FF0000"/>
        </w:rPr>
      </w:pPr>
      <w:r>
        <w:t xml:space="preserve"> </w:t>
      </w:r>
    </w:p>
    <w:p w:rsidR="00D078DF" w:rsidRDefault="001C3B0E">
      <w:pPr>
        <w:pStyle w:val="a6"/>
        <w:numPr>
          <w:ilvl w:val="0"/>
          <w:numId w:val="1"/>
        </w:numPr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</w:t>
      </w:r>
      <w:proofErr w:type="spellStart"/>
      <w:r>
        <w:t>А.Топал</w:t>
      </w:r>
      <w:proofErr w:type="spellEnd"/>
      <w:r>
        <w:t>.</w:t>
      </w:r>
    </w:p>
    <w:p w:rsidR="00D078DF" w:rsidRDefault="00D078DF">
      <w:pPr>
        <w:pStyle w:val="a6"/>
        <w:ind w:left="720"/>
        <w:jc w:val="both"/>
      </w:pPr>
    </w:p>
    <w:p w:rsidR="00D078DF" w:rsidRDefault="001C3B0E">
      <w:pPr>
        <w:pStyle w:val="a6"/>
        <w:numPr>
          <w:ilvl w:val="0"/>
          <w:numId w:val="1"/>
        </w:numPr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D078DF" w:rsidRDefault="00D078DF">
      <w:pPr>
        <w:pStyle w:val="a6"/>
        <w:ind w:left="567"/>
        <w:jc w:val="both"/>
        <w:rPr>
          <w:bCs/>
          <w:sz w:val="22"/>
          <w:szCs w:val="22"/>
        </w:rPr>
      </w:pPr>
    </w:p>
    <w:p w:rsidR="00D078DF" w:rsidRDefault="001C3B0E">
      <w:pPr>
        <w:pStyle w:val="Standard"/>
        <w:spacing w:line="360" w:lineRule="auto"/>
        <w:ind w:left="1416" w:firstLine="708"/>
      </w:pPr>
      <w:r>
        <w:t xml:space="preserve">Председатель Совета             </w:t>
      </w:r>
      <w:r>
        <w:tab/>
      </w:r>
      <w:r>
        <w:tab/>
        <w:t xml:space="preserve">Виктор </w:t>
      </w:r>
      <w:proofErr w:type="spellStart"/>
      <w:r>
        <w:t>Голиш</w:t>
      </w:r>
      <w:proofErr w:type="spellEnd"/>
      <w:r>
        <w:t xml:space="preserve">                           </w:t>
      </w:r>
    </w:p>
    <w:p w:rsidR="00D078DF" w:rsidRDefault="001C3B0E">
      <w:pPr>
        <w:pStyle w:val="Standard"/>
        <w:spacing w:line="360" w:lineRule="auto"/>
      </w:pPr>
      <w:r>
        <w:tab/>
      </w:r>
      <w:r>
        <w:tab/>
        <w:t>Контрассигнует:</w:t>
      </w:r>
    </w:p>
    <w:p w:rsidR="00D078DF" w:rsidRDefault="001C3B0E">
      <w:pPr>
        <w:spacing w:line="360" w:lineRule="auto"/>
        <w:ind w:left="1416" w:firstLine="708"/>
        <w:jc w:val="both"/>
      </w:pPr>
      <w:r>
        <w:t xml:space="preserve">Секретарь Совета            </w:t>
      </w:r>
      <w:r>
        <w:tab/>
      </w:r>
      <w:r>
        <w:tab/>
        <w:t xml:space="preserve">          Олеся ЧЕБАНОВА</w:t>
      </w:r>
    </w:p>
    <w:p w:rsidR="00D078DF" w:rsidRDefault="00D078DF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  <w:bookmarkStart w:id="0" w:name="_GoBack"/>
      <w:r>
        <w:rPr>
          <w:noProof/>
        </w:rPr>
        <w:drawing>
          <wp:inline distT="0" distB="0" distL="0" distR="0" wp14:anchorId="484E0CA9" wp14:editId="2A4AC41C">
            <wp:extent cx="9144000" cy="6249480"/>
            <wp:effectExtent l="0" t="318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44000" cy="624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4222F4" w:rsidRDefault="004222F4" w:rsidP="00B73384">
      <w:pPr>
        <w:spacing w:line="360" w:lineRule="auto"/>
        <w:jc w:val="both"/>
      </w:pPr>
    </w:p>
    <w:p w:rsidR="00D078DF" w:rsidRDefault="001C3B0E">
      <w:pPr>
        <w:spacing w:line="360" w:lineRule="auto"/>
        <w:jc w:val="center"/>
      </w:pPr>
      <w:r>
        <w:t>ЛИСТ СОГЛАСОВАНИЙ</w:t>
      </w:r>
    </w:p>
    <w:p w:rsidR="00D078DF" w:rsidRDefault="00D078DF">
      <w:pPr>
        <w:spacing w:line="360" w:lineRule="auto"/>
        <w:jc w:val="center"/>
      </w:pPr>
    </w:p>
    <w:p w:rsidR="00D078DF" w:rsidRDefault="001C3B0E">
      <w:pPr>
        <w:jc w:val="both"/>
        <w:rPr>
          <w:u w:val="single"/>
        </w:rPr>
      </w:pPr>
      <w:r>
        <w:t xml:space="preserve">Проект решения </w:t>
      </w:r>
      <w:r>
        <w:rPr>
          <w:u w:val="single"/>
        </w:rPr>
        <w:t xml:space="preserve">О рассмотрении заявления граждан </w:t>
      </w:r>
      <w:proofErr w:type="spellStart"/>
      <w:r>
        <w:rPr>
          <w:u w:val="single"/>
        </w:rPr>
        <w:t>мун</w:t>
      </w:r>
      <w:proofErr w:type="gramStart"/>
      <w:r>
        <w:rPr>
          <w:u w:val="single"/>
        </w:rPr>
        <w:t>.Ч</w:t>
      </w:r>
      <w:proofErr w:type="gramEnd"/>
      <w:r>
        <w:rPr>
          <w:u w:val="single"/>
        </w:rPr>
        <w:t>адыр-Лунга</w:t>
      </w:r>
      <w:proofErr w:type="spellEnd"/>
      <w:r>
        <w:rPr>
          <w:u w:val="single"/>
        </w:rPr>
        <w:t xml:space="preserve"> об установке памятного знака</w:t>
      </w:r>
    </w:p>
    <w:p w:rsidR="00D078DF" w:rsidRDefault="00D078DF">
      <w:pPr>
        <w:jc w:val="both"/>
        <w:rPr>
          <w:u w:val="single"/>
        </w:rPr>
      </w:pPr>
    </w:p>
    <w:p w:rsidR="00D078DF" w:rsidRDefault="001C3B0E">
      <w:pPr>
        <w:spacing w:line="360" w:lineRule="auto"/>
        <w:jc w:val="both"/>
      </w:pPr>
      <w:r>
        <w:t xml:space="preserve">№ ______ от ____________ </w:t>
      </w:r>
      <w:proofErr w:type="spellStart"/>
      <w:r>
        <w:t>Чадыр-Лунгского</w:t>
      </w:r>
      <w:proofErr w:type="spellEnd"/>
      <w:r>
        <w:t xml:space="preserve"> муниципального Совета составил и завизировал:</w:t>
      </w:r>
    </w:p>
    <w:p w:rsidR="00D078DF" w:rsidRDefault="001C3B0E">
      <w:pPr>
        <w:spacing w:line="360" w:lineRule="auto"/>
        <w:jc w:val="both"/>
      </w:pPr>
      <w:r>
        <w:t xml:space="preserve">___________________/   </w:t>
      </w:r>
      <w:r>
        <w:rPr>
          <w:u w:val="single"/>
        </w:rPr>
        <w:t>Балов И.К.</w:t>
      </w:r>
      <w:r>
        <w:t xml:space="preserve"> /  __</w:t>
      </w:r>
      <w:proofErr w:type="spellStart"/>
      <w:r>
        <w:rPr>
          <w:u w:val="single"/>
        </w:rPr>
        <w:t>гл</w:t>
      </w:r>
      <w:proofErr w:type="gramStart"/>
      <w:r>
        <w:rPr>
          <w:u w:val="single"/>
        </w:rPr>
        <w:t>.а</w:t>
      </w:r>
      <w:proofErr w:type="gramEnd"/>
      <w:r>
        <w:rPr>
          <w:u w:val="single"/>
        </w:rPr>
        <w:t>рхитектор</w:t>
      </w:r>
      <w:proofErr w:type="spellEnd"/>
    </w:p>
    <w:p w:rsidR="00D078DF" w:rsidRDefault="001C3B0E">
      <w:pPr>
        <w:spacing w:line="360" w:lineRule="auto"/>
        <w:jc w:val="both"/>
      </w:pPr>
      <w:r>
        <w:t xml:space="preserve">                (подпись)             (</w:t>
      </w:r>
      <w:proofErr w:type="spellStart"/>
      <w:r>
        <w:t>ф.и.о.</w:t>
      </w:r>
      <w:proofErr w:type="spellEnd"/>
      <w:r>
        <w:t>)                              (должность)</w:t>
      </w:r>
    </w:p>
    <w:p w:rsidR="00D078DF" w:rsidRDefault="001C3B0E">
      <w:pPr>
        <w:spacing w:line="360" w:lineRule="auto"/>
        <w:jc w:val="both"/>
      </w:pPr>
      <w:r>
        <w:t>Завизировал</w:t>
      </w:r>
    </w:p>
    <w:p w:rsidR="00D078DF" w:rsidRDefault="001C3B0E">
      <w:pPr>
        <w:spacing w:line="360" w:lineRule="auto"/>
        <w:jc w:val="both"/>
      </w:pPr>
      <w:r>
        <w:t xml:space="preserve">Юрист совета  _______________ /Берёзов С.   </w:t>
      </w:r>
    </w:p>
    <w:p w:rsidR="00D078DF" w:rsidRDefault="001C3B0E">
      <w:pP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:rsidR="00D078DF" w:rsidRDefault="001C3B0E">
      <w:pPr>
        <w:spacing w:line="360" w:lineRule="auto"/>
        <w:jc w:val="both"/>
      </w:pPr>
      <w:r>
        <w:t xml:space="preserve">______________________________________________________________________                                                                       </w:t>
      </w:r>
    </w:p>
    <w:p w:rsidR="00D078DF" w:rsidRDefault="001C3B0E">
      <w:pPr>
        <w:spacing w:line="360" w:lineRule="auto"/>
        <w:jc w:val="both"/>
      </w:pPr>
      <w:r>
        <w:t xml:space="preserve">                      (отметка о несогласии)</w:t>
      </w:r>
    </w:p>
    <w:p w:rsidR="00D078DF" w:rsidRDefault="001C3B0E">
      <w:pPr>
        <w:spacing w:line="360" w:lineRule="auto"/>
        <w:jc w:val="both"/>
      </w:pPr>
      <w:r>
        <w:t>Завизировал</w:t>
      </w:r>
    </w:p>
    <w:p w:rsidR="00D078DF" w:rsidRDefault="00D078DF">
      <w:pPr>
        <w:spacing w:line="360" w:lineRule="auto"/>
        <w:jc w:val="both"/>
      </w:pPr>
    </w:p>
    <w:p w:rsidR="00D078DF" w:rsidRDefault="001C3B0E">
      <w:pPr>
        <w:spacing w:line="360" w:lineRule="auto"/>
        <w:jc w:val="both"/>
      </w:pPr>
      <w:proofErr w:type="spellStart"/>
      <w:r>
        <w:t>Примар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_______________ /Топал А.</w:t>
      </w:r>
    </w:p>
    <w:p w:rsidR="00D078DF" w:rsidRDefault="001C3B0E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:rsidR="00D078DF" w:rsidRDefault="00D078DF">
      <w:pPr>
        <w:spacing w:line="360" w:lineRule="auto"/>
        <w:jc w:val="both"/>
      </w:pPr>
    </w:p>
    <w:p w:rsidR="00D078DF" w:rsidRDefault="001C3B0E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:rsidR="00D078DF" w:rsidRDefault="001C3B0E">
      <w:pPr>
        <w:spacing w:line="360" w:lineRule="auto"/>
        <w:jc w:val="both"/>
      </w:pPr>
      <w:r>
        <w:t>(отметка о несогласии)</w:t>
      </w:r>
    </w:p>
    <w:p w:rsidR="00D078DF" w:rsidRDefault="001C3B0E">
      <w:pPr>
        <w:spacing w:line="360" w:lineRule="auto"/>
        <w:jc w:val="both"/>
      </w:pPr>
      <w:r>
        <w:t>«</w:t>
      </w:r>
      <w:proofErr w:type="gramStart"/>
      <w:r>
        <w:t>Согласован</w:t>
      </w:r>
      <w:proofErr w:type="gramEnd"/>
      <w:r>
        <w:t xml:space="preserve"> со сторонами, интересы которых затрагивает содержание проекта»________________________</w:t>
      </w:r>
    </w:p>
    <w:p w:rsidR="00D078DF" w:rsidRDefault="001C3B0E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:rsidR="00D078DF" w:rsidRDefault="001C3B0E">
      <w:pPr>
        <w:spacing w:line="360" w:lineRule="auto"/>
        <w:jc w:val="both"/>
      </w:pPr>
      <w:r>
        <w:t>(отметка о несогласии)</w:t>
      </w:r>
    </w:p>
    <w:p w:rsidR="00D078DF" w:rsidRDefault="001C3B0E">
      <w:pPr>
        <w:spacing w:line="360" w:lineRule="auto"/>
        <w:jc w:val="both"/>
      </w:pPr>
      <w:r>
        <w:t>Заключение консультативной комиссии:</w:t>
      </w:r>
    </w:p>
    <w:p w:rsidR="00D078DF" w:rsidRDefault="001C3B0E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:rsidR="00D078DF" w:rsidRDefault="001C3B0E">
      <w:pPr>
        <w:spacing w:line="360" w:lineRule="auto"/>
        <w:jc w:val="both"/>
      </w:pPr>
      <w:r>
        <w:t>Председатель комиссии: __________________________/_____________________________</w:t>
      </w:r>
    </w:p>
    <w:p w:rsidR="00D078DF" w:rsidRDefault="001C3B0E">
      <w:pPr>
        <w:spacing w:line="360" w:lineRule="auto"/>
        <w:jc w:val="both"/>
      </w:pPr>
      <w:r>
        <w:t xml:space="preserve">                                                                                                (подпись)                                                  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                 </w:t>
      </w:r>
    </w:p>
    <w:p w:rsidR="00D078DF" w:rsidRDefault="00D078DF">
      <w:pPr>
        <w:spacing w:line="360" w:lineRule="auto"/>
        <w:jc w:val="both"/>
      </w:pPr>
    </w:p>
    <w:p w:rsidR="00D078DF" w:rsidRDefault="001C3B0E" w:rsidP="00B11A0A">
      <w:pPr>
        <w:spacing w:line="360" w:lineRule="auto"/>
        <w:jc w:val="both"/>
      </w:pPr>
      <w:r>
        <w:t>Дата заседания комиссии  «_</w:t>
      </w:r>
      <w:r>
        <w:rPr>
          <w:u w:val="single"/>
        </w:rPr>
        <w:t>29</w:t>
      </w:r>
      <w:r>
        <w:t xml:space="preserve"> » июля  2024 г.</w:t>
      </w:r>
    </w:p>
    <w:sectPr w:rsidR="00D078DF">
      <w:pgSz w:w="11906" w:h="16838"/>
      <w:pgMar w:top="142" w:right="1440" w:bottom="1135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3396" w:rsidRDefault="00EA3396">
      <w:r>
        <w:separator/>
      </w:r>
    </w:p>
  </w:endnote>
  <w:endnote w:type="continuationSeparator" w:id="0">
    <w:p w:rsidR="00EA3396" w:rsidRDefault="00EA33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3396" w:rsidRDefault="00EA3396">
      <w:r>
        <w:separator/>
      </w:r>
    </w:p>
  </w:footnote>
  <w:footnote w:type="continuationSeparator" w:id="0">
    <w:p w:rsidR="00EA3396" w:rsidRDefault="00EA33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7C28FD"/>
    <w:multiLevelType w:val="multilevel"/>
    <w:tmpl w:val="1E7C28FD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3120"/>
    <w:rsid w:val="00063609"/>
    <w:rsid w:val="000849D9"/>
    <w:rsid w:val="001032B5"/>
    <w:rsid w:val="00154031"/>
    <w:rsid w:val="001A207E"/>
    <w:rsid w:val="001A4A88"/>
    <w:rsid w:val="001C3B0E"/>
    <w:rsid w:val="001C54AE"/>
    <w:rsid w:val="00223F18"/>
    <w:rsid w:val="00231E63"/>
    <w:rsid w:val="00333BF1"/>
    <w:rsid w:val="00412854"/>
    <w:rsid w:val="004222F4"/>
    <w:rsid w:val="00437E88"/>
    <w:rsid w:val="005112AF"/>
    <w:rsid w:val="005672EF"/>
    <w:rsid w:val="00583FC2"/>
    <w:rsid w:val="00635E2F"/>
    <w:rsid w:val="006374C7"/>
    <w:rsid w:val="006A6F2F"/>
    <w:rsid w:val="006C1068"/>
    <w:rsid w:val="00706DD0"/>
    <w:rsid w:val="00824FA3"/>
    <w:rsid w:val="008B2939"/>
    <w:rsid w:val="008B3DF9"/>
    <w:rsid w:val="00904A68"/>
    <w:rsid w:val="0094619C"/>
    <w:rsid w:val="00A31467"/>
    <w:rsid w:val="00A80EFB"/>
    <w:rsid w:val="00B06CF8"/>
    <w:rsid w:val="00B11A0A"/>
    <w:rsid w:val="00B64F58"/>
    <w:rsid w:val="00B73384"/>
    <w:rsid w:val="00C9339B"/>
    <w:rsid w:val="00CC1966"/>
    <w:rsid w:val="00CF2307"/>
    <w:rsid w:val="00D03B35"/>
    <w:rsid w:val="00D078DF"/>
    <w:rsid w:val="00D26EF2"/>
    <w:rsid w:val="00D409F8"/>
    <w:rsid w:val="00E33120"/>
    <w:rsid w:val="00EA3396"/>
    <w:rsid w:val="00EC39C0"/>
    <w:rsid w:val="00F0266D"/>
    <w:rsid w:val="00F224CD"/>
    <w:rsid w:val="00F3056E"/>
    <w:rsid w:val="00FA6A8E"/>
    <w:rsid w:val="094E7B71"/>
    <w:rsid w:val="259B1CA1"/>
    <w:rsid w:val="40BA2742"/>
    <w:rsid w:val="4739128C"/>
    <w:rsid w:val="49B66B9D"/>
    <w:rsid w:val="67292CCC"/>
    <w:rsid w:val="7DE70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semiHidden="0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qFormat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semiHidden="0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qFormat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://www.ceadir-lunga.md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4</Pages>
  <Words>633</Words>
  <Characters>3613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Anna Chircioglo</cp:lastModifiedBy>
  <cp:revision>45</cp:revision>
  <cp:lastPrinted>2024-07-22T08:28:00Z</cp:lastPrinted>
  <dcterms:created xsi:type="dcterms:W3CDTF">2022-06-13T07:33:00Z</dcterms:created>
  <dcterms:modified xsi:type="dcterms:W3CDTF">2024-07-22T08:28:00Z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8807D5E866FF4DA0B7C6EDF9C7C3416C_12</vt:lpwstr>
  </property>
</Properties>
</file>