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B112E" w:rsidRPr="006F108F" w:rsidTr="00BD2658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112E" w:rsidRPr="00EF11F7" w:rsidRDefault="005B112E" w:rsidP="00BD2658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5E6D9" wp14:editId="7866002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9E79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9E7953" w:rsidRDefault="005B112E" w:rsidP="00BD2658">
            <w:pPr>
              <w:pStyle w:val="5"/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B112E" w:rsidRPr="007D0EA4" w:rsidRDefault="005B112E" w:rsidP="00BD26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112E" w:rsidRPr="00103446" w:rsidRDefault="005B112E" w:rsidP="00BD265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B112E" w:rsidRPr="00103446" w:rsidRDefault="005B112E" w:rsidP="00BD2658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B112E" w:rsidRPr="00103446" w:rsidRDefault="005B112E" w:rsidP="00BD2658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B112E" w:rsidRPr="00103446" w:rsidRDefault="008C6D63" w:rsidP="00BD265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5B112E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B112E" w:rsidRPr="008B2B67" w:rsidRDefault="005B112E" w:rsidP="00BD2658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20B287" wp14:editId="0D6DE7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836A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836A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103446" w:rsidRDefault="005B112E" w:rsidP="00BD2658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B112E" w:rsidRPr="00FF2AC2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5B112E" w:rsidRDefault="005B112E" w:rsidP="005B112E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5B112E" w:rsidRPr="00700681" w:rsidRDefault="00990100" w:rsidP="005B112E">
      <w:pPr>
        <w:jc w:val="center"/>
        <w:rPr>
          <w:b/>
          <w:lang w:eastAsia="ar-SA"/>
        </w:rPr>
      </w:pPr>
      <w:r>
        <w:rPr>
          <w:b/>
        </w:rPr>
        <w:t>___________2024</w:t>
      </w:r>
      <w:r w:rsidR="005B112E" w:rsidRPr="00FB512D">
        <w:rPr>
          <w:b/>
        </w:rPr>
        <w:t xml:space="preserve">г.                                                                                          </w:t>
      </w:r>
      <w:r>
        <w:rPr>
          <w:b/>
        </w:rPr>
        <w:t xml:space="preserve">             </w:t>
      </w:r>
      <w:r w:rsidR="005B112E" w:rsidRPr="00FB512D">
        <w:rPr>
          <w:b/>
        </w:rPr>
        <w:t xml:space="preserve">  </w:t>
      </w:r>
      <w:r w:rsidR="005B112E" w:rsidRPr="00266EE9">
        <w:rPr>
          <w:b/>
        </w:rPr>
        <w:t>№</w:t>
      </w:r>
      <w:r w:rsidR="005B112E">
        <w:rPr>
          <w:b/>
        </w:rPr>
        <w:t>___</w:t>
      </w:r>
      <w:r>
        <w:rPr>
          <w:b/>
        </w:rPr>
        <w:t>____</w:t>
      </w:r>
      <w:r w:rsidR="005B112E">
        <w:rPr>
          <w:b/>
        </w:rPr>
        <w:t>___</w:t>
      </w:r>
    </w:p>
    <w:p w:rsidR="005B112E" w:rsidRDefault="005B112E" w:rsidP="005B112E">
      <w:pPr>
        <w:jc w:val="center"/>
        <w:rPr>
          <w:b/>
        </w:rPr>
      </w:pPr>
      <w:r>
        <w:rPr>
          <w:b/>
        </w:rPr>
        <w:t>мун. Чадыр-Лунга</w:t>
      </w:r>
    </w:p>
    <w:p w:rsidR="005B112E" w:rsidRPr="006A43A2" w:rsidRDefault="005B112E" w:rsidP="005B112E">
      <w:pPr>
        <w:jc w:val="center"/>
        <w:rPr>
          <w:b/>
          <w:sz w:val="16"/>
          <w:szCs w:val="16"/>
        </w:rPr>
      </w:pPr>
    </w:p>
    <w:p w:rsidR="005B112E" w:rsidRDefault="005B112E" w:rsidP="005B112E">
      <w:pPr>
        <w:jc w:val="both"/>
        <w:rPr>
          <w:b/>
        </w:rPr>
      </w:pPr>
      <w:r w:rsidRPr="000023AD">
        <w:rPr>
          <w:b/>
        </w:rPr>
        <w:t>Об участии Прим</w:t>
      </w:r>
      <w:r>
        <w:rPr>
          <w:b/>
        </w:rPr>
        <w:t>эрии мун.Чадыр-Лунга в проекте</w:t>
      </w:r>
    </w:p>
    <w:p w:rsidR="005B112E" w:rsidRPr="006A43A2" w:rsidRDefault="005B112E" w:rsidP="005B112E">
      <w:pPr>
        <w:jc w:val="both"/>
        <w:rPr>
          <w:color w:val="000000"/>
          <w:spacing w:val="-2"/>
          <w:sz w:val="16"/>
          <w:szCs w:val="16"/>
        </w:rPr>
      </w:pPr>
    </w:p>
    <w:p w:rsidR="005B112E" w:rsidRPr="00E32F89" w:rsidRDefault="006F51C2" w:rsidP="00990100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>Учитывая</w:t>
      </w:r>
      <w:r w:rsidR="005B112E">
        <w:rPr>
          <w:color w:val="000000"/>
          <w:spacing w:val="-2"/>
        </w:rPr>
        <w:t xml:space="preserve"> запущенн</w:t>
      </w:r>
      <w:r w:rsidR="00990100">
        <w:rPr>
          <w:color w:val="000000"/>
          <w:spacing w:val="-2"/>
        </w:rPr>
        <w:t>ый</w:t>
      </w:r>
      <w:r w:rsidR="005B112E">
        <w:rPr>
          <w:color w:val="000000"/>
          <w:spacing w:val="-2"/>
        </w:rPr>
        <w:t xml:space="preserve"> </w:t>
      </w:r>
      <w:r w:rsidR="00F26539">
        <w:rPr>
          <w:color w:val="000000"/>
          <w:spacing w:val="-2"/>
        </w:rPr>
        <w:t>конкурс</w:t>
      </w:r>
      <w:r w:rsidR="00990100" w:rsidRPr="00990100">
        <w:rPr>
          <w:color w:val="000000"/>
          <w:spacing w:val="-2"/>
        </w:rPr>
        <w:t xml:space="preserve"> по отбору проектов местного развития в рамках Национальной Программы «Государственные детские сады», в Мере:</w:t>
      </w:r>
      <w:r w:rsidR="00F26539">
        <w:rPr>
          <w:color w:val="000000"/>
          <w:spacing w:val="-2"/>
        </w:rPr>
        <w:t xml:space="preserve"> </w:t>
      </w:r>
      <w:r w:rsidR="00990100" w:rsidRPr="00990100">
        <w:rPr>
          <w:color w:val="000000"/>
          <w:spacing w:val="-2"/>
        </w:rPr>
        <w:t>2.1. Строительство, обновление/восстановление общественных зданий, в том числе посредством мер по улучшению энергоэффективности (рост энергетического усовершенствования) общественных зданий, литера а) строительство/реконструкция образовательных и социальных учреждений, в том числе строительство/реконструкция и оснащение детских садов/групп в детском саду.</w:t>
      </w:r>
      <w:r w:rsidR="005B112E" w:rsidRPr="0034657C">
        <w:rPr>
          <w:color w:val="000000"/>
          <w:spacing w:val="-2"/>
        </w:rPr>
        <w:t xml:space="preserve">, </w:t>
      </w:r>
      <w:r>
        <w:rPr>
          <w:color w:val="000000"/>
          <w:spacing w:val="-2"/>
        </w:rPr>
        <w:t>где представлена возможность подать заявку, выиграть и</w:t>
      </w:r>
      <w:r w:rsidR="00F26539">
        <w:rPr>
          <w:color w:val="000000"/>
          <w:spacing w:val="-2"/>
        </w:rPr>
        <w:t xml:space="preserve"> реконструировать и оснастить</w:t>
      </w:r>
      <w:r w:rsidR="00990100">
        <w:rPr>
          <w:color w:val="000000"/>
          <w:spacing w:val="-2"/>
        </w:rPr>
        <w:t xml:space="preserve"> 2 группы преддошкольного образования на базе УРО №8 «Андриеш»</w:t>
      </w:r>
      <w:r w:rsidR="005B112E">
        <w:rPr>
          <w:color w:val="000000"/>
          <w:spacing w:val="-2"/>
        </w:rPr>
        <w:t>,</w:t>
      </w:r>
      <w:r w:rsidR="00990100">
        <w:rPr>
          <w:color w:val="000000"/>
          <w:spacing w:val="-2"/>
        </w:rPr>
        <w:t xml:space="preserve"> </w:t>
      </w:r>
      <w:r w:rsidR="005B112E">
        <w:rPr>
          <w:color w:val="000000"/>
          <w:spacing w:val="-2"/>
        </w:rPr>
        <w:t xml:space="preserve"> руководствуясь</w:t>
      </w:r>
      <w:r w:rsidR="005B112E" w:rsidRPr="00E32F89">
        <w:rPr>
          <w:color w:val="000000"/>
          <w:spacing w:val="-2"/>
        </w:rPr>
        <w:t xml:space="preserve"> Стр</w:t>
      </w:r>
      <w:r w:rsidR="005B112E">
        <w:rPr>
          <w:color w:val="000000"/>
          <w:spacing w:val="-2"/>
        </w:rPr>
        <w:t xml:space="preserve">атегией Социально-Экономического Развития мун. Чадыр-Лунга </w:t>
      </w:r>
      <w:r w:rsidR="005B112E" w:rsidRPr="00E32F89">
        <w:rPr>
          <w:color w:val="000000"/>
          <w:spacing w:val="-2"/>
        </w:rPr>
        <w:t>на 2020-2025 годы</w:t>
      </w:r>
      <w:r w:rsidR="005B112E">
        <w:rPr>
          <w:color w:val="000000"/>
          <w:spacing w:val="-2"/>
        </w:rPr>
        <w:t>, утвержденной Решением Муниципального Совета № 20/2 от 27.10.2022 года,</w:t>
      </w:r>
      <w:r w:rsidR="005B112E" w:rsidRPr="006617E4">
        <w:rPr>
          <w:color w:val="000000"/>
          <w:spacing w:val="-2"/>
        </w:rPr>
        <w:t xml:space="preserve"> </w:t>
      </w:r>
      <w:r w:rsidR="005B112E">
        <w:rPr>
          <w:color w:val="000000"/>
          <w:spacing w:val="-2"/>
        </w:rPr>
        <w:t xml:space="preserve">а также </w:t>
      </w:r>
      <w:r w:rsidR="005B112E"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5B112E" w:rsidRDefault="005B112E" w:rsidP="005B112E">
      <w:pPr>
        <w:pStyle w:val="a5"/>
        <w:ind w:left="142"/>
        <w:jc w:val="center"/>
      </w:pPr>
      <w:r>
        <w:t>Чадыр-Лунгский Муниципальный Совет</w:t>
      </w:r>
    </w:p>
    <w:p w:rsidR="005B112E" w:rsidRDefault="005B112E" w:rsidP="005B112E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5B112E" w:rsidRPr="00990100" w:rsidRDefault="005B112E" w:rsidP="00F26539">
      <w:pPr>
        <w:pStyle w:val="a5"/>
        <w:numPr>
          <w:ilvl w:val="0"/>
          <w:numId w:val="4"/>
        </w:numPr>
        <w:ind w:left="502"/>
        <w:jc w:val="both"/>
        <w:rPr>
          <w:color w:val="000000"/>
          <w:spacing w:val="-2"/>
        </w:rPr>
      </w:pPr>
      <w:r w:rsidRPr="00990100">
        <w:rPr>
          <w:color w:val="000000"/>
          <w:spacing w:val="-2"/>
        </w:rPr>
        <w:t xml:space="preserve">Примэрии </w:t>
      </w:r>
      <w:proofErr w:type="spellStart"/>
      <w:r w:rsidRPr="00990100">
        <w:rPr>
          <w:color w:val="000000"/>
          <w:spacing w:val="-2"/>
        </w:rPr>
        <w:t>мун</w:t>
      </w:r>
      <w:proofErr w:type="spellEnd"/>
      <w:r w:rsidRPr="00990100">
        <w:rPr>
          <w:color w:val="000000"/>
          <w:spacing w:val="-2"/>
        </w:rPr>
        <w:t>.</w:t>
      </w:r>
      <w:r w:rsidR="002777AB">
        <w:rPr>
          <w:color w:val="000000"/>
          <w:spacing w:val="-2"/>
        </w:rPr>
        <w:t xml:space="preserve"> </w:t>
      </w:r>
      <w:r w:rsidRPr="00990100">
        <w:rPr>
          <w:color w:val="000000"/>
          <w:spacing w:val="-2"/>
        </w:rPr>
        <w:t>Чадыр-Лунга:</w:t>
      </w:r>
    </w:p>
    <w:p w:rsidR="005B112E" w:rsidRPr="006A43A2" w:rsidRDefault="005B112E" w:rsidP="00F26539">
      <w:pPr>
        <w:pStyle w:val="a5"/>
        <w:ind w:left="502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r w:rsidR="00990100" w:rsidRPr="00990100">
        <w:rPr>
          <w:color w:val="000000"/>
          <w:spacing w:val="-2"/>
        </w:rPr>
        <w:t>Государственные детские сады</w:t>
      </w:r>
      <w:r w:rsidR="006F51C2">
        <w:rPr>
          <w:color w:val="000000"/>
          <w:spacing w:val="-2"/>
        </w:rPr>
        <w:t>»</w:t>
      </w:r>
      <w:r>
        <w:rPr>
          <w:color w:val="000000"/>
          <w:spacing w:val="-2"/>
        </w:rPr>
        <w:t>.</w:t>
      </w:r>
    </w:p>
    <w:p w:rsidR="005B112E" w:rsidRPr="006A43A2" w:rsidRDefault="005B112E" w:rsidP="00F26539">
      <w:pPr>
        <w:pStyle w:val="a5"/>
        <w:ind w:left="502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После принятия </w:t>
      </w:r>
      <w:r w:rsidR="006F51C2">
        <w:rPr>
          <w:color w:val="000000"/>
          <w:spacing w:val="-2"/>
        </w:rPr>
        <w:t>единого программного документа</w:t>
      </w:r>
      <w:r>
        <w:rPr>
          <w:color w:val="000000"/>
          <w:spacing w:val="-2"/>
        </w:rPr>
        <w:t xml:space="preserve"> с подтверждением о выигранном проекте, подготовить проектно-сметную документацию по проекту </w:t>
      </w:r>
      <w:r w:rsidRPr="00F3370F">
        <w:rPr>
          <w:color w:val="000000"/>
          <w:spacing w:val="-2"/>
        </w:rPr>
        <w:t>«</w:t>
      </w:r>
      <w:r w:rsidR="00F3370F">
        <w:rPr>
          <w:color w:val="000000"/>
          <w:spacing w:val="-2"/>
        </w:rPr>
        <w:t>Повышение доступа населения к качественным образовательным услугам путем создания групп преддошкольного образования в</w:t>
      </w:r>
      <w:r w:rsidR="006F108F">
        <w:rPr>
          <w:color w:val="000000"/>
          <w:spacing w:val="-2"/>
        </w:rPr>
        <w:t xml:space="preserve"> УРО</w:t>
      </w:r>
      <w:r w:rsidR="00F3370F">
        <w:rPr>
          <w:color w:val="000000"/>
          <w:spacing w:val="-2"/>
        </w:rPr>
        <w:t xml:space="preserve"> №8</w:t>
      </w:r>
      <w:r w:rsidRPr="00F3370F">
        <w:rPr>
          <w:color w:val="000000"/>
          <w:spacing w:val="-2"/>
        </w:rPr>
        <w:t>»</w:t>
      </w:r>
      <w:r>
        <w:rPr>
          <w:color w:val="000000"/>
          <w:spacing w:val="-2"/>
        </w:rPr>
        <w:t>.</w:t>
      </w:r>
    </w:p>
    <w:p w:rsidR="005B112E" w:rsidRPr="006A43A2" w:rsidRDefault="005B112E" w:rsidP="00F26539">
      <w:pPr>
        <w:pStyle w:val="a5"/>
        <w:ind w:left="349"/>
        <w:contextualSpacing w:val="0"/>
        <w:jc w:val="both"/>
        <w:rPr>
          <w:color w:val="000000"/>
          <w:spacing w:val="-2"/>
        </w:rPr>
      </w:pPr>
    </w:p>
    <w:p w:rsidR="005B112E" w:rsidRPr="00990100" w:rsidRDefault="005B112E" w:rsidP="00F26539">
      <w:pPr>
        <w:pStyle w:val="a5"/>
        <w:numPr>
          <w:ilvl w:val="0"/>
          <w:numId w:val="4"/>
        </w:numPr>
        <w:ind w:left="502"/>
        <w:jc w:val="both"/>
        <w:rPr>
          <w:color w:val="000000"/>
          <w:spacing w:val="8"/>
        </w:rPr>
      </w:pPr>
      <w:r w:rsidRPr="00990100">
        <w:rPr>
          <w:color w:val="000000"/>
          <w:spacing w:val="8"/>
        </w:rPr>
        <w:t xml:space="preserve">Гарантировать выделение контрибуции в размере до </w:t>
      </w:r>
      <w:r w:rsidR="00990100" w:rsidRPr="00990100">
        <w:rPr>
          <w:color w:val="000000"/>
          <w:spacing w:val="8"/>
        </w:rPr>
        <w:t>15</w:t>
      </w:r>
      <w:r w:rsidRPr="00990100">
        <w:rPr>
          <w:color w:val="000000"/>
          <w:spacing w:val="8"/>
        </w:rPr>
        <w:t>% от привлеченных финансовых средств.</w:t>
      </w:r>
    </w:p>
    <w:p w:rsidR="005B112E" w:rsidRPr="00990100" w:rsidRDefault="005B112E" w:rsidP="00F26539">
      <w:pPr>
        <w:pStyle w:val="a5"/>
        <w:numPr>
          <w:ilvl w:val="0"/>
          <w:numId w:val="4"/>
        </w:numPr>
        <w:ind w:left="502"/>
        <w:jc w:val="both"/>
        <w:rPr>
          <w:color w:val="000000"/>
          <w:spacing w:val="-1"/>
        </w:rPr>
      </w:pPr>
      <w:r w:rsidRPr="00990100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990100">
        <w:rPr>
          <w:color w:val="000000"/>
          <w:spacing w:val="-1"/>
        </w:rPr>
        <w:t xml:space="preserve">возложен на заместителя </w:t>
      </w:r>
      <w:proofErr w:type="spellStart"/>
      <w:r w:rsidRPr="00990100">
        <w:rPr>
          <w:color w:val="000000"/>
          <w:spacing w:val="-1"/>
        </w:rPr>
        <w:t>примара</w:t>
      </w:r>
      <w:proofErr w:type="spellEnd"/>
      <w:r w:rsidRPr="00990100">
        <w:rPr>
          <w:color w:val="000000"/>
          <w:spacing w:val="-1"/>
        </w:rPr>
        <w:t xml:space="preserve"> </w:t>
      </w:r>
      <w:proofErr w:type="spellStart"/>
      <w:r w:rsidRPr="00990100">
        <w:rPr>
          <w:color w:val="000000"/>
          <w:spacing w:val="-1"/>
        </w:rPr>
        <w:t>мун</w:t>
      </w:r>
      <w:proofErr w:type="spellEnd"/>
      <w:r w:rsidRPr="00990100">
        <w:rPr>
          <w:color w:val="000000"/>
          <w:spacing w:val="-1"/>
        </w:rPr>
        <w:t>. Чадыр-Лунга В. Кара.</w:t>
      </w:r>
    </w:p>
    <w:p w:rsidR="005B112E" w:rsidRDefault="005B112E" w:rsidP="00F26539">
      <w:pPr>
        <w:pStyle w:val="a5"/>
        <w:numPr>
          <w:ilvl w:val="0"/>
          <w:numId w:val="4"/>
        </w:numPr>
        <w:ind w:left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112E" w:rsidRDefault="005B112E" w:rsidP="005B112E">
      <w:pPr>
        <w:jc w:val="both"/>
        <w:rPr>
          <w:color w:val="000000"/>
          <w:spacing w:val="-1"/>
        </w:rPr>
      </w:pPr>
    </w:p>
    <w:p w:rsidR="005B112E" w:rsidRPr="006A43A2" w:rsidRDefault="005B112E" w:rsidP="005B112E">
      <w:pPr>
        <w:jc w:val="both"/>
        <w:rPr>
          <w:color w:val="000000"/>
          <w:spacing w:val="8"/>
        </w:rPr>
      </w:pPr>
    </w:p>
    <w:bookmarkEnd w:id="1"/>
    <w:bookmarkEnd w:id="2"/>
    <w:p w:rsidR="005B112E" w:rsidRPr="00FA6B07" w:rsidRDefault="00990100" w:rsidP="00990100">
      <w:pPr>
        <w:suppressAutoHyphens/>
        <w:autoSpaceDN w:val="0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           </w:t>
      </w:r>
      <w:r w:rsidR="005B112E" w:rsidRPr="00FA6B07">
        <w:rPr>
          <w:rFonts w:eastAsia="Calibri"/>
          <w:kern w:val="3"/>
          <w:lang w:eastAsia="zh-CN"/>
        </w:rPr>
        <w:t>Председател</w:t>
      </w:r>
      <w:r w:rsidR="005B112E">
        <w:rPr>
          <w:rFonts w:eastAsia="Calibri"/>
          <w:kern w:val="3"/>
          <w:lang w:eastAsia="zh-CN"/>
        </w:rPr>
        <w:t>ь</w:t>
      </w:r>
      <w:r w:rsidR="005B112E" w:rsidRPr="00FA6B07">
        <w:rPr>
          <w:rFonts w:eastAsia="Calibri"/>
          <w:kern w:val="3"/>
          <w:lang w:eastAsia="zh-CN"/>
        </w:rPr>
        <w:t xml:space="preserve"> Совета</w:t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 xml:space="preserve">     Виктор </w:t>
      </w:r>
      <w:proofErr w:type="spellStart"/>
      <w:r>
        <w:rPr>
          <w:rFonts w:eastAsia="Calibri"/>
          <w:kern w:val="3"/>
          <w:lang w:eastAsia="zh-CN"/>
        </w:rPr>
        <w:t>Голиш</w:t>
      </w:r>
      <w:proofErr w:type="spellEnd"/>
    </w:p>
    <w:p w:rsidR="00990100" w:rsidRDefault="00990100" w:rsidP="005B112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</w:p>
    <w:p w:rsidR="00990100" w:rsidRDefault="00990100" w:rsidP="005B112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</w:p>
    <w:p w:rsidR="005B112E" w:rsidRPr="00FA6B07" w:rsidRDefault="005B112E" w:rsidP="005B112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5B112E" w:rsidRDefault="00990100" w:rsidP="00990100">
      <w:pPr>
        <w:jc w:val="both"/>
      </w:pPr>
      <w:r>
        <w:t xml:space="preserve">            </w:t>
      </w:r>
      <w:r w:rsidR="005B112E">
        <w:t>С</w:t>
      </w:r>
      <w:r w:rsidR="005B112E" w:rsidRPr="00FA6B07">
        <w:t>екретар</w:t>
      </w:r>
      <w:r w:rsidR="005B112E">
        <w:t>ь</w:t>
      </w:r>
      <w:r w:rsidR="005B112E" w:rsidRPr="00FA6B07">
        <w:t xml:space="preserve"> Совета</w:t>
      </w:r>
      <w:r w:rsidR="005B112E" w:rsidRPr="00FA6B07">
        <w:tab/>
      </w:r>
      <w:r w:rsidR="005B112E" w:rsidRPr="00FA6B07">
        <w:tab/>
      </w:r>
      <w:r w:rsidR="005B112E" w:rsidRPr="00FA6B07">
        <w:tab/>
      </w:r>
      <w:r w:rsidR="005B112E" w:rsidRPr="00FA6B07">
        <w:tab/>
      </w:r>
      <w:r w:rsidR="005B112E">
        <w:tab/>
      </w:r>
      <w:r>
        <w:t xml:space="preserve">     </w:t>
      </w:r>
      <w:r w:rsidR="005B112E">
        <w:t>Олеся ЧЕБАНОВА</w:t>
      </w:r>
    </w:p>
    <w:p w:rsidR="005B112E" w:rsidRDefault="005B112E" w:rsidP="005B112E">
      <w:pPr>
        <w:ind w:firstLine="709"/>
        <w:jc w:val="both"/>
      </w:pPr>
    </w:p>
    <w:p w:rsidR="005B112E" w:rsidRDefault="005B112E" w:rsidP="005B112E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3DA1"/>
    <w:multiLevelType w:val="hybridMultilevel"/>
    <w:tmpl w:val="F8A8E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 w15:restartNumberingAfterBreak="0">
    <w:nsid w:val="4EFB30A5"/>
    <w:multiLevelType w:val="hybridMultilevel"/>
    <w:tmpl w:val="E090B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2E"/>
    <w:rsid w:val="002777AB"/>
    <w:rsid w:val="0051095F"/>
    <w:rsid w:val="005B112E"/>
    <w:rsid w:val="00651117"/>
    <w:rsid w:val="006C0B77"/>
    <w:rsid w:val="006F108F"/>
    <w:rsid w:val="006F51C2"/>
    <w:rsid w:val="008242FF"/>
    <w:rsid w:val="00870751"/>
    <w:rsid w:val="008C6D63"/>
    <w:rsid w:val="00922C48"/>
    <w:rsid w:val="00990100"/>
    <w:rsid w:val="00B915B7"/>
    <w:rsid w:val="00D053FC"/>
    <w:rsid w:val="00EA59DF"/>
    <w:rsid w:val="00EE4070"/>
    <w:rsid w:val="00F12C76"/>
    <w:rsid w:val="00F26539"/>
    <w:rsid w:val="00F3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6CAFB-E872-4D31-A25E-F2FDB52A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B112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5B112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B112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5B112E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5B112E"/>
    <w:rPr>
      <w:color w:val="0000FF"/>
      <w:u w:val="single"/>
    </w:rPr>
  </w:style>
  <w:style w:type="paragraph" w:styleId="a4">
    <w:name w:val="No Spacing"/>
    <w:uiPriority w:val="1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5B112E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5B11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2024-07-24T10:25:00Z</dcterms:created>
  <dcterms:modified xsi:type="dcterms:W3CDTF">2024-07-24T10:25:00Z</dcterms:modified>
</cp:coreProperties>
</file>