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951D56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F85633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1" w:name="OLE_LINK7"/>
      <w:bookmarkStart w:id="2" w:name="OLE_LINK8"/>
      <w:r w:rsidRPr="00E441BC">
        <w:rPr>
          <w:b/>
          <w:caps/>
        </w:rPr>
        <w:t>Решение</w:t>
      </w:r>
    </w:p>
    <w:p w14:paraId="685F3B4C" w14:textId="77777777" w:rsidR="007C0456" w:rsidRDefault="007C0456" w:rsidP="00103446">
      <w:pPr>
        <w:jc w:val="center"/>
        <w:rPr>
          <w:b/>
        </w:rPr>
      </w:pPr>
    </w:p>
    <w:p w14:paraId="4405A709" w14:textId="0172AB2D" w:rsidR="000F1023" w:rsidRPr="00997E70" w:rsidRDefault="00E97425" w:rsidP="00103446">
      <w:pPr>
        <w:jc w:val="center"/>
        <w:rPr>
          <w:b/>
        </w:rPr>
      </w:pPr>
      <w:r>
        <w:rPr>
          <w:b/>
        </w:rPr>
        <w:t>2</w:t>
      </w:r>
      <w:r w:rsidRPr="00951D56">
        <w:rPr>
          <w:b/>
        </w:rPr>
        <w:t>9</w:t>
      </w:r>
      <w:r w:rsidR="00997E70">
        <w:rPr>
          <w:b/>
        </w:rPr>
        <w:t>.</w:t>
      </w:r>
      <w:r w:rsidR="004577C0">
        <w:rPr>
          <w:b/>
        </w:rPr>
        <w:t>07</w:t>
      </w:r>
      <w:r w:rsidR="00997E70">
        <w:rPr>
          <w:b/>
        </w:rPr>
        <w:t>.202</w:t>
      </w:r>
      <w:r w:rsidR="00997E70" w:rsidRPr="00BA7F6C">
        <w:rPr>
          <w:b/>
        </w:rPr>
        <w:t>4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 w:rsidR="00997E70">
        <w:rPr>
          <w:b/>
        </w:rPr>
        <w:t>№ ПРОЕКТ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014AFE8F" w14:textId="3082CBBB" w:rsidR="003F288E" w:rsidRPr="00E441BC" w:rsidRDefault="00DC1805" w:rsidP="00062502">
      <w:pPr>
        <w:jc w:val="both"/>
        <w:rPr>
          <w:b/>
        </w:rPr>
      </w:pPr>
      <w:r w:rsidRPr="00E441BC">
        <w:rPr>
          <w:b/>
        </w:rPr>
        <w:t>О</w:t>
      </w:r>
      <w:r w:rsidR="002A173B">
        <w:rPr>
          <w:b/>
        </w:rPr>
        <w:t xml:space="preserve">б утверждении Плана действий Административного Совета МП </w:t>
      </w:r>
      <w:r w:rsidR="002A173B" w:rsidRPr="002A173B">
        <w:rPr>
          <w:b/>
        </w:rPr>
        <w:t>«</w:t>
      </w:r>
      <w:proofErr w:type="spellStart"/>
      <w:r w:rsidR="002A173B" w:rsidRPr="002A173B">
        <w:rPr>
          <w:b/>
        </w:rPr>
        <w:t>Șeremetlik</w:t>
      </w:r>
      <w:proofErr w:type="spellEnd"/>
      <w:r w:rsidR="002A173B" w:rsidRPr="002A173B">
        <w:rPr>
          <w:b/>
        </w:rPr>
        <w:t>»</w:t>
      </w:r>
      <w:r w:rsidR="002A173B">
        <w:rPr>
          <w:b/>
        </w:rPr>
        <w:t xml:space="preserve"> по устранению нарушений, выявленных в результате тематического финансового инспектирования МП «</w:t>
      </w:r>
      <w:proofErr w:type="spellStart"/>
      <w:r w:rsidR="002A173B">
        <w:rPr>
          <w:b/>
        </w:rPr>
        <w:t>Șeremetlik</w:t>
      </w:r>
      <w:proofErr w:type="spellEnd"/>
      <w:r w:rsidR="002A173B">
        <w:rPr>
          <w:b/>
        </w:rPr>
        <w:t xml:space="preserve">», перечисленных в Предписании Государственной инспекции финансового контроля от 21.05.2024. 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49DD03DA" w14:textId="7FFD5D41" w:rsidR="00BC06EB" w:rsidRPr="00E55D88" w:rsidRDefault="002A173B" w:rsidP="00E55D88">
      <w:pPr>
        <w:pStyle w:val="a5"/>
        <w:ind w:left="0" w:firstLine="709"/>
        <w:jc w:val="both"/>
      </w:pPr>
      <w:r>
        <w:t xml:space="preserve">На основании Решения муниципального Совета № 6/8 от 25.06.2024 г., </w:t>
      </w:r>
      <w:r w:rsidR="00545C64">
        <w:t>а также</w:t>
      </w:r>
      <w:r w:rsidR="00CF4913">
        <w:t xml:space="preserve"> </w:t>
      </w:r>
      <w:r w:rsidR="00EE2818">
        <w:t>руководствуясь</w:t>
      </w:r>
      <w:r w:rsidR="006B7A55">
        <w:t xml:space="preserve"> ст. 6, ст. 7</w:t>
      </w:r>
      <w:r w:rsidR="00D315A2">
        <w:t xml:space="preserve"> </w:t>
      </w:r>
      <w:r w:rsidR="009475A6">
        <w:t xml:space="preserve">Закона РМ № 246 от 22.11.2017 «О государственном и муниципальном предприятиях», </w:t>
      </w:r>
      <w:r w:rsidR="00E55D88">
        <w:t>ст. 14 Закона</w:t>
      </w:r>
      <w:r w:rsidR="00E55D88" w:rsidRPr="00E55D88">
        <w:t xml:space="preserve"> РМ «О местном публичном управлении» № 436 от 28.12.2006</w:t>
      </w:r>
      <w:r w:rsidR="00E55D88">
        <w:t>, Устава МП</w:t>
      </w:r>
      <w:r w:rsidR="00E55D88" w:rsidRPr="00E55D88">
        <w:t xml:space="preserve"> «</w:t>
      </w:r>
      <w:proofErr w:type="spellStart"/>
      <w:r w:rsidR="00E55D88" w:rsidRPr="00E55D88">
        <w:t>Șeremetlik</w:t>
      </w:r>
      <w:proofErr w:type="spellEnd"/>
      <w:r w:rsidR="00E55D88" w:rsidRPr="00E55D88">
        <w:t>»</w:t>
      </w:r>
    </w:p>
    <w:p w14:paraId="21986804" w14:textId="77777777" w:rsidR="00BC06EB" w:rsidRDefault="00BC06EB" w:rsidP="00545C64">
      <w:pPr>
        <w:pStyle w:val="a5"/>
        <w:ind w:left="0" w:firstLine="709"/>
        <w:jc w:val="both"/>
        <w:rPr>
          <w:highlight w:val="yellow"/>
        </w:rPr>
      </w:pPr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Default="00103446" w:rsidP="00162486">
      <w:pPr>
        <w:widowControl w:val="0"/>
        <w:autoSpaceDE w:val="0"/>
        <w:autoSpaceDN w:val="0"/>
        <w:adjustRightInd w:val="0"/>
        <w:jc w:val="center"/>
      </w:pPr>
      <w:r w:rsidRPr="00E441BC">
        <w:t>Чадыр-Лунгский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1"/>
      <w:bookmarkEnd w:id="2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0236E7D9" w14:textId="5FE48B16" w:rsidR="00041888" w:rsidRDefault="00041888" w:rsidP="00041888">
      <w:pPr>
        <w:pStyle w:val="a5"/>
        <w:numPr>
          <w:ilvl w:val="0"/>
          <w:numId w:val="45"/>
        </w:numPr>
        <w:ind w:left="426" w:hanging="426"/>
        <w:rPr>
          <w:bCs/>
          <w:color w:val="000000" w:themeColor="text1"/>
          <w:lang w:eastAsia="en-GB"/>
        </w:rPr>
      </w:pPr>
      <w:r>
        <w:t xml:space="preserve">Утвердить </w:t>
      </w:r>
      <w:r w:rsidR="006B7A55" w:rsidRPr="006B7A55">
        <w:t>План действий Административного Совета МП «</w:t>
      </w:r>
      <w:proofErr w:type="spellStart"/>
      <w:r w:rsidR="006B7A55" w:rsidRPr="006B7A55">
        <w:t>Șeremetlik</w:t>
      </w:r>
      <w:proofErr w:type="spellEnd"/>
      <w:r w:rsidR="006B7A55" w:rsidRPr="006B7A55">
        <w:t>» по устранению нарушений, выявленных в результате тематического финансового инспектирования МП «</w:t>
      </w:r>
      <w:proofErr w:type="spellStart"/>
      <w:r w:rsidR="006B7A55" w:rsidRPr="006B7A55">
        <w:t>Șeremetlik</w:t>
      </w:r>
      <w:proofErr w:type="spellEnd"/>
      <w:r w:rsidR="006B7A55" w:rsidRPr="006B7A55">
        <w:t>», перечисленных в Предписании Государственной инспекции финансового контроля от 21.05.2024</w:t>
      </w:r>
      <w:r w:rsidRPr="00E97425">
        <w:rPr>
          <w:bCs/>
          <w:color w:val="000000" w:themeColor="text1"/>
          <w:lang w:eastAsia="en-GB"/>
        </w:rPr>
        <w:t xml:space="preserve">, согласно Приложения 1. </w:t>
      </w:r>
    </w:p>
    <w:p w14:paraId="5DB8BD42" w14:textId="77777777" w:rsidR="00951D56" w:rsidRPr="00951D56" w:rsidRDefault="00951D56" w:rsidP="00951D56">
      <w:pPr>
        <w:pStyle w:val="a5"/>
        <w:ind w:left="426"/>
        <w:rPr>
          <w:bCs/>
          <w:color w:val="000000" w:themeColor="text1"/>
          <w:lang w:eastAsia="en-GB"/>
        </w:rPr>
      </w:pPr>
    </w:p>
    <w:p w14:paraId="3084772A" w14:textId="030EE30E" w:rsidR="00C41D0C" w:rsidRPr="00C41D0C" w:rsidRDefault="00C41D0C" w:rsidP="00C41D0C">
      <w:pPr>
        <w:pStyle w:val="a5"/>
        <w:numPr>
          <w:ilvl w:val="0"/>
          <w:numId w:val="27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890B57">
        <w:t xml:space="preserve">Контроль за исполнением настоящего решения возложить на </w:t>
      </w:r>
      <w:proofErr w:type="spellStart"/>
      <w:r w:rsidRPr="00890B57">
        <w:t>примара</w:t>
      </w:r>
      <w:proofErr w:type="spellEnd"/>
      <w:r w:rsidRPr="00890B57">
        <w:t xml:space="preserve"> мун.Чадыр-Лунга </w:t>
      </w:r>
      <w:proofErr w:type="spellStart"/>
      <w:r w:rsidRPr="00890B57">
        <w:t>А.Топал</w:t>
      </w:r>
      <w:proofErr w:type="spellEnd"/>
      <w:r w:rsidRPr="00890B57">
        <w:t>.</w:t>
      </w:r>
    </w:p>
    <w:p w14:paraId="6D293061" w14:textId="77777777" w:rsidR="00C41D0C" w:rsidRPr="00C41D0C" w:rsidRDefault="00C41D0C" w:rsidP="00C41D0C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14:paraId="20178504" w14:textId="35471574" w:rsidR="0058055A" w:rsidRPr="00C41D0C" w:rsidRDefault="0058055A" w:rsidP="00C41D0C">
      <w:pPr>
        <w:pStyle w:val="a5"/>
        <w:numPr>
          <w:ilvl w:val="0"/>
          <w:numId w:val="27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5C48EA13"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41579E67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A607DE">
        <w:t xml:space="preserve"> Совета</w:t>
      </w:r>
      <w:r w:rsidR="00A607DE">
        <w:tab/>
      </w:r>
      <w:r w:rsidR="00A607DE">
        <w:tab/>
      </w:r>
      <w:r w:rsidR="00A607DE">
        <w:tab/>
      </w:r>
      <w:r w:rsidR="00A607DE">
        <w:tab/>
        <w:t>Виктор ГОЛИШ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0E53DB5D" w:rsidR="00DC6864" w:rsidRDefault="00EA7177" w:rsidP="0011491A">
      <w:pPr>
        <w:spacing w:line="276" w:lineRule="auto"/>
        <w:ind w:firstLine="708"/>
        <w:jc w:val="both"/>
      </w:pPr>
      <w:r w:rsidRPr="00E441BC">
        <w:t xml:space="preserve">         </w:t>
      </w:r>
      <w:r w:rsidRPr="00E441BC">
        <w:tab/>
      </w:r>
      <w:r w:rsidR="0011491A">
        <w:t>С</w:t>
      </w:r>
      <w:r w:rsidR="00CF43ED">
        <w:t>екретар</w:t>
      </w:r>
      <w:r w:rsidR="0011491A">
        <w:t>ь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11491A">
        <w:t xml:space="preserve">            Олеся Ч</w:t>
      </w:r>
      <w:r w:rsidR="00791B48">
        <w:t>ЕБАНОВА</w:t>
      </w:r>
    </w:p>
    <w:p w14:paraId="42133CFA" w14:textId="77171384" w:rsidR="000C2464" w:rsidRDefault="000C2464" w:rsidP="0011491A">
      <w:pPr>
        <w:spacing w:line="276" w:lineRule="auto"/>
        <w:ind w:firstLine="708"/>
        <w:jc w:val="both"/>
      </w:pPr>
    </w:p>
    <w:p w14:paraId="4B54A0D8" w14:textId="08AB5BE8" w:rsidR="000C2464" w:rsidRDefault="000C2464" w:rsidP="0011491A">
      <w:pPr>
        <w:spacing w:line="276" w:lineRule="auto"/>
        <w:ind w:firstLine="708"/>
        <w:jc w:val="both"/>
      </w:pPr>
    </w:p>
    <w:p w14:paraId="30F19A2A" w14:textId="3FB410A7" w:rsidR="000C2464" w:rsidRDefault="000C2464" w:rsidP="0011491A">
      <w:pPr>
        <w:spacing w:line="276" w:lineRule="auto"/>
        <w:ind w:firstLine="708"/>
        <w:jc w:val="both"/>
      </w:pPr>
    </w:p>
    <w:p w14:paraId="79EFB6DF" w14:textId="7C4791E7" w:rsidR="000C2464" w:rsidRDefault="000C2464" w:rsidP="0011491A">
      <w:pPr>
        <w:spacing w:line="276" w:lineRule="auto"/>
        <w:ind w:firstLine="708"/>
        <w:jc w:val="both"/>
      </w:pPr>
    </w:p>
    <w:p w14:paraId="60B545B9" w14:textId="2540BF52" w:rsidR="000C2464" w:rsidRDefault="000C2464" w:rsidP="0011491A">
      <w:pPr>
        <w:spacing w:line="276" w:lineRule="auto"/>
        <w:ind w:firstLine="708"/>
        <w:jc w:val="both"/>
      </w:pPr>
    </w:p>
    <w:p w14:paraId="3FF882F5" w14:textId="3BC4C67F" w:rsidR="000C2464" w:rsidRDefault="000C2464" w:rsidP="0011491A">
      <w:pPr>
        <w:spacing w:line="276" w:lineRule="auto"/>
        <w:ind w:firstLine="708"/>
        <w:jc w:val="both"/>
      </w:pPr>
    </w:p>
    <w:sectPr w:rsidR="000C2464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3CE22EB"/>
    <w:multiLevelType w:val="hybridMultilevel"/>
    <w:tmpl w:val="601A3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5" w15:restartNumberingAfterBreak="0">
    <w:nsid w:val="0E5F7FF1"/>
    <w:multiLevelType w:val="hybridMultilevel"/>
    <w:tmpl w:val="7750A98C"/>
    <w:lvl w:ilvl="0" w:tplc="F7A6314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F101374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8" w15:restartNumberingAfterBreak="0">
    <w:nsid w:val="10A65131"/>
    <w:multiLevelType w:val="hybridMultilevel"/>
    <w:tmpl w:val="4F4A5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10" w15:restartNumberingAfterBreak="0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5" w15:restartNumberingAfterBreak="0">
    <w:nsid w:val="25D51A0B"/>
    <w:multiLevelType w:val="hybridMultilevel"/>
    <w:tmpl w:val="A1687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9" w15:restartNumberingAfterBreak="0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2" w15:restartNumberingAfterBreak="0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3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24" w15:restartNumberingAfterBreak="0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5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6" w15:restartNumberingAfterBreak="0">
    <w:nsid w:val="49D712EF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8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20375"/>
    <w:multiLevelType w:val="hybridMultilevel"/>
    <w:tmpl w:val="2A5EA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2" w15:restartNumberingAfterBreak="0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33" w15:restartNumberingAfterBreak="0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4" w15:restartNumberingAfterBreak="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7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8" w15:restartNumberingAfterBreak="0">
    <w:nsid w:val="5F5E6786"/>
    <w:multiLevelType w:val="multilevel"/>
    <w:tmpl w:val="CBBEF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40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43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5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41"/>
  </w:num>
  <w:num w:numId="6">
    <w:abstractNumId w:val="28"/>
  </w:num>
  <w:num w:numId="7">
    <w:abstractNumId w:val="37"/>
  </w:num>
  <w:num w:numId="8">
    <w:abstractNumId w:val="43"/>
  </w:num>
  <w:num w:numId="9">
    <w:abstractNumId w:val="40"/>
  </w:num>
  <w:num w:numId="10">
    <w:abstractNumId w:val="29"/>
  </w:num>
  <w:num w:numId="11">
    <w:abstractNumId w:val="42"/>
  </w:num>
  <w:num w:numId="12">
    <w:abstractNumId w:val="23"/>
  </w:num>
  <w:num w:numId="13">
    <w:abstractNumId w:val="36"/>
  </w:num>
  <w:num w:numId="14">
    <w:abstractNumId w:val="2"/>
  </w:num>
  <w:num w:numId="15">
    <w:abstractNumId w:val="11"/>
  </w:num>
  <w:num w:numId="16">
    <w:abstractNumId w:val="0"/>
    <w:lvlOverride w:ilvl="0">
      <w:startOverride w:val="1"/>
    </w:lvlOverride>
  </w:num>
  <w:num w:numId="17">
    <w:abstractNumId w:val="17"/>
  </w:num>
  <w:num w:numId="18">
    <w:abstractNumId w:val="20"/>
  </w:num>
  <w:num w:numId="19">
    <w:abstractNumId w:val="3"/>
  </w:num>
  <w:num w:numId="20">
    <w:abstractNumId w:val="10"/>
  </w:num>
  <w:num w:numId="21">
    <w:abstractNumId w:val="12"/>
  </w:num>
  <w:num w:numId="22">
    <w:abstractNumId w:val="27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3"/>
  </w:num>
  <w:num w:numId="26">
    <w:abstractNumId w:val="34"/>
  </w:num>
  <w:num w:numId="27">
    <w:abstractNumId w:val="14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31"/>
  </w:num>
  <w:num w:numId="32">
    <w:abstractNumId w:val="19"/>
  </w:num>
  <w:num w:numId="33">
    <w:abstractNumId w:val="33"/>
  </w:num>
  <w:num w:numId="34">
    <w:abstractNumId w:val="7"/>
  </w:num>
  <w:num w:numId="35">
    <w:abstractNumId w:val="9"/>
  </w:num>
  <w:num w:numId="36">
    <w:abstractNumId w:val="32"/>
  </w:num>
  <w:num w:numId="37">
    <w:abstractNumId w:val="22"/>
  </w:num>
  <w:num w:numId="38">
    <w:abstractNumId w:val="26"/>
  </w:num>
  <w:num w:numId="39">
    <w:abstractNumId w:val="38"/>
  </w:num>
  <w:num w:numId="40">
    <w:abstractNumId w:val="6"/>
  </w:num>
  <w:num w:numId="41">
    <w:abstractNumId w:val="5"/>
  </w:num>
  <w:num w:numId="42">
    <w:abstractNumId w:val="8"/>
  </w:num>
  <w:num w:numId="43">
    <w:abstractNumId w:val="1"/>
  </w:num>
  <w:num w:numId="44">
    <w:abstractNumId w:val="30"/>
  </w:num>
  <w:num w:numId="45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21D32"/>
    <w:rsid w:val="0003396D"/>
    <w:rsid w:val="00041888"/>
    <w:rsid w:val="00052CEB"/>
    <w:rsid w:val="000615F3"/>
    <w:rsid w:val="00062502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A405B"/>
    <w:rsid w:val="000C2461"/>
    <w:rsid w:val="000C2464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1EC5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2722"/>
    <w:rsid w:val="00274A24"/>
    <w:rsid w:val="00275666"/>
    <w:rsid w:val="0028114B"/>
    <w:rsid w:val="00284831"/>
    <w:rsid w:val="002929F6"/>
    <w:rsid w:val="00293557"/>
    <w:rsid w:val="00295806"/>
    <w:rsid w:val="002A173B"/>
    <w:rsid w:val="002A5AA5"/>
    <w:rsid w:val="002A5C58"/>
    <w:rsid w:val="002C34A8"/>
    <w:rsid w:val="002E1F27"/>
    <w:rsid w:val="002E20C5"/>
    <w:rsid w:val="002F2BB3"/>
    <w:rsid w:val="002F3689"/>
    <w:rsid w:val="002F3DC9"/>
    <w:rsid w:val="002F3FB8"/>
    <w:rsid w:val="002F6C5F"/>
    <w:rsid w:val="00300D1B"/>
    <w:rsid w:val="00307D07"/>
    <w:rsid w:val="00313757"/>
    <w:rsid w:val="0031569C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2CC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00D24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7C0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B7C2B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5C64"/>
    <w:rsid w:val="00546E25"/>
    <w:rsid w:val="00550869"/>
    <w:rsid w:val="00556676"/>
    <w:rsid w:val="005629FC"/>
    <w:rsid w:val="00562D58"/>
    <w:rsid w:val="005712C6"/>
    <w:rsid w:val="005721C1"/>
    <w:rsid w:val="00573EA1"/>
    <w:rsid w:val="00574295"/>
    <w:rsid w:val="0057634D"/>
    <w:rsid w:val="00576A53"/>
    <w:rsid w:val="0058055A"/>
    <w:rsid w:val="00591ECD"/>
    <w:rsid w:val="00594EC8"/>
    <w:rsid w:val="005A1E2A"/>
    <w:rsid w:val="005B1E9A"/>
    <w:rsid w:val="005B2B77"/>
    <w:rsid w:val="005B7771"/>
    <w:rsid w:val="005C4949"/>
    <w:rsid w:val="005D29B4"/>
    <w:rsid w:val="005E6125"/>
    <w:rsid w:val="005F48CC"/>
    <w:rsid w:val="0060132C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B7A55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4010"/>
    <w:rsid w:val="00795BEC"/>
    <w:rsid w:val="00795E17"/>
    <w:rsid w:val="007963C6"/>
    <w:rsid w:val="007A5EA0"/>
    <w:rsid w:val="007C0456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2354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192A"/>
    <w:rsid w:val="008C39F6"/>
    <w:rsid w:val="008C3B5C"/>
    <w:rsid w:val="008C4B91"/>
    <w:rsid w:val="008C5C8B"/>
    <w:rsid w:val="008D32AF"/>
    <w:rsid w:val="008D7E86"/>
    <w:rsid w:val="008E03A0"/>
    <w:rsid w:val="008E0623"/>
    <w:rsid w:val="008E1FD5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475A6"/>
    <w:rsid w:val="00951D56"/>
    <w:rsid w:val="0095202C"/>
    <w:rsid w:val="00955E0B"/>
    <w:rsid w:val="00957773"/>
    <w:rsid w:val="00964180"/>
    <w:rsid w:val="00974C13"/>
    <w:rsid w:val="009818AB"/>
    <w:rsid w:val="0098517A"/>
    <w:rsid w:val="00990D58"/>
    <w:rsid w:val="00997E70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0CDB"/>
    <w:rsid w:val="00A12DEA"/>
    <w:rsid w:val="00A22299"/>
    <w:rsid w:val="00A27157"/>
    <w:rsid w:val="00A27AF1"/>
    <w:rsid w:val="00A32CBA"/>
    <w:rsid w:val="00A359A6"/>
    <w:rsid w:val="00A37551"/>
    <w:rsid w:val="00A53B32"/>
    <w:rsid w:val="00A607DE"/>
    <w:rsid w:val="00A64598"/>
    <w:rsid w:val="00A70972"/>
    <w:rsid w:val="00A70EFB"/>
    <w:rsid w:val="00A75518"/>
    <w:rsid w:val="00A85BBF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475A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6F90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A7F6C"/>
    <w:rsid w:val="00BB2A33"/>
    <w:rsid w:val="00BB3C91"/>
    <w:rsid w:val="00BC06EB"/>
    <w:rsid w:val="00BC219B"/>
    <w:rsid w:val="00BC2348"/>
    <w:rsid w:val="00BD1CCA"/>
    <w:rsid w:val="00BE1E60"/>
    <w:rsid w:val="00BE7AD2"/>
    <w:rsid w:val="00BF0DE6"/>
    <w:rsid w:val="00C05D33"/>
    <w:rsid w:val="00C0672B"/>
    <w:rsid w:val="00C068BF"/>
    <w:rsid w:val="00C0799D"/>
    <w:rsid w:val="00C1235F"/>
    <w:rsid w:val="00C145A8"/>
    <w:rsid w:val="00C25B8A"/>
    <w:rsid w:val="00C31D79"/>
    <w:rsid w:val="00C3439A"/>
    <w:rsid w:val="00C35321"/>
    <w:rsid w:val="00C37F35"/>
    <w:rsid w:val="00C410D6"/>
    <w:rsid w:val="00C41D0C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A7615"/>
    <w:rsid w:val="00CC7D05"/>
    <w:rsid w:val="00CD367E"/>
    <w:rsid w:val="00CD4D5F"/>
    <w:rsid w:val="00CD6B5A"/>
    <w:rsid w:val="00CF43ED"/>
    <w:rsid w:val="00CF4913"/>
    <w:rsid w:val="00D0016A"/>
    <w:rsid w:val="00D0549D"/>
    <w:rsid w:val="00D0632C"/>
    <w:rsid w:val="00D15167"/>
    <w:rsid w:val="00D16760"/>
    <w:rsid w:val="00D20CE8"/>
    <w:rsid w:val="00D315A2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2DE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55D88"/>
    <w:rsid w:val="00E6275E"/>
    <w:rsid w:val="00E739BD"/>
    <w:rsid w:val="00E75026"/>
    <w:rsid w:val="00E81CE4"/>
    <w:rsid w:val="00E85861"/>
    <w:rsid w:val="00E87B8C"/>
    <w:rsid w:val="00E97425"/>
    <w:rsid w:val="00EA0F14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E2818"/>
    <w:rsid w:val="00EE3440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25C44"/>
    <w:rsid w:val="00F32DA3"/>
    <w:rsid w:val="00F367E6"/>
    <w:rsid w:val="00F40522"/>
    <w:rsid w:val="00F43B71"/>
    <w:rsid w:val="00F45B1B"/>
    <w:rsid w:val="00F511A2"/>
    <w:rsid w:val="00F53336"/>
    <w:rsid w:val="00F564CD"/>
    <w:rsid w:val="00F644BA"/>
    <w:rsid w:val="00F661A5"/>
    <w:rsid w:val="00F66FEB"/>
    <w:rsid w:val="00F706D5"/>
    <w:rsid w:val="00F70C4B"/>
    <w:rsid w:val="00F750AC"/>
    <w:rsid w:val="00F753AA"/>
    <w:rsid w:val="00F85633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  <w15:docId w15:val="{5776404F-2A69-4C66-924E-24076345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6863A-77D0-454B-A509-56130D263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</cp:revision>
  <cp:lastPrinted>2024-01-25T11:55:00Z</cp:lastPrinted>
  <dcterms:created xsi:type="dcterms:W3CDTF">2024-07-24T09:52:00Z</dcterms:created>
  <dcterms:modified xsi:type="dcterms:W3CDTF">2024-07-24T09:52:00Z</dcterms:modified>
</cp:coreProperties>
</file>